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5048"/>
      </w:tblGrid>
      <w:tr w:rsidR="00713463" w:rsidRPr="00713463" w:rsidTr="00713463">
        <w:tc>
          <w:tcPr>
            <w:tcW w:w="504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p>
        </w:tc>
      </w:tr>
    </w:tbl>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bl>
      <w:tblPr>
        <w:tblW w:w="0" w:type="auto"/>
        <w:shd w:val="clear" w:color="auto" w:fill="FFFFFF"/>
        <w:tblCellMar>
          <w:left w:w="0" w:type="dxa"/>
          <w:right w:w="0" w:type="dxa"/>
        </w:tblCellMar>
        <w:tblLook w:val="04A0"/>
      </w:tblPr>
      <w:tblGrid>
        <w:gridCol w:w="3348"/>
        <w:gridCol w:w="3000"/>
        <w:gridCol w:w="2508"/>
      </w:tblGrid>
      <w:tr w:rsidR="00713463" w:rsidRPr="00713463" w:rsidTr="00713463">
        <w:tc>
          <w:tcPr>
            <w:tcW w:w="6348"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c>
          <w:tcPr>
            <w:tcW w:w="2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Mẫu 01-HD KĐ.ĐG 2019</w:t>
            </w:r>
          </w:p>
        </w:tc>
      </w:tr>
      <w:tr w:rsidR="00713463" w:rsidRPr="00713463" w:rsidTr="00713463">
        <w:tc>
          <w:tcPr>
            <w:tcW w:w="334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ĐẢNG BỘ …</w:t>
            </w:r>
            <w:r w:rsidRPr="00713463">
              <w:rPr>
                <w:rFonts w:ascii="Times New Roman" w:eastAsia="Times New Roman" w:hAnsi="Times New Roman" w:cs="Times New Roman"/>
                <w:color w:val="333333"/>
                <w:sz w:val="24"/>
                <w:szCs w:val="24"/>
              </w:rPr>
              <w:br/>
              <w:t>… </w:t>
            </w:r>
            <w:r w:rsidRPr="00713463">
              <w:rPr>
                <w:rFonts w:ascii="Times New Roman" w:eastAsia="Times New Roman" w:hAnsi="Times New Roman" w:cs="Times New Roman"/>
                <w:i/>
                <w:iCs/>
                <w:color w:val="333333"/>
                <w:sz w:val="24"/>
                <w:szCs w:val="24"/>
              </w:rPr>
              <w:t>(Tập thể kiểm điểm)</w:t>
            </w:r>
          </w:p>
        </w:tc>
        <w:tc>
          <w:tcPr>
            <w:tcW w:w="5508" w:type="dxa"/>
            <w:gridSpan w:val="2"/>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ĐẢNG CỘNG SẢN VIỆT NAM</w:t>
            </w:r>
            <w:r w:rsidRPr="00713463">
              <w:rPr>
                <w:rFonts w:ascii="Times New Roman" w:eastAsia="Times New Roman" w:hAnsi="Times New Roman" w:cs="Times New Roman"/>
                <w:b/>
                <w:bCs/>
                <w:color w:val="333333"/>
                <w:sz w:val="24"/>
                <w:szCs w:val="24"/>
              </w:rPr>
              <w:br/>
              <w:t>---------------</w:t>
            </w:r>
          </w:p>
        </w:tc>
      </w:tr>
      <w:tr w:rsidR="00713463" w:rsidRPr="00713463" w:rsidTr="00713463">
        <w:tc>
          <w:tcPr>
            <w:tcW w:w="334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c>
          <w:tcPr>
            <w:tcW w:w="5508" w:type="dxa"/>
            <w:gridSpan w:val="2"/>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right"/>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 ngày … tháng … năm …</w:t>
            </w:r>
          </w:p>
        </w:tc>
      </w:tr>
      <w:tr w:rsidR="00713463" w:rsidRPr="00713463" w:rsidTr="00713463">
        <w:tc>
          <w:tcPr>
            <w:tcW w:w="3348" w:type="dxa"/>
            <w:shd w:val="clear" w:color="auto" w:fill="FFFFFF"/>
            <w:vAlign w:val="center"/>
            <w:hideMark/>
          </w:tcPr>
          <w:p w:rsidR="00713463" w:rsidRPr="00713463" w:rsidRDefault="00713463" w:rsidP="00713463">
            <w:pPr>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c>
          <w:tcPr>
            <w:tcW w:w="3000" w:type="dxa"/>
            <w:shd w:val="clear" w:color="auto" w:fill="FFFFFF"/>
            <w:vAlign w:val="center"/>
            <w:hideMark/>
          </w:tcPr>
          <w:p w:rsidR="00713463" w:rsidRPr="00713463" w:rsidRDefault="00713463" w:rsidP="00713463">
            <w:pPr>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c>
          <w:tcPr>
            <w:tcW w:w="2508" w:type="dxa"/>
            <w:shd w:val="clear" w:color="auto" w:fill="FFFFFF"/>
            <w:vAlign w:val="center"/>
            <w:hideMark/>
          </w:tcPr>
          <w:p w:rsidR="00713463" w:rsidRPr="00713463" w:rsidRDefault="00713463" w:rsidP="00713463">
            <w:pPr>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r>
    </w:tbl>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p w:rsidR="00713463" w:rsidRPr="00713463" w:rsidRDefault="00713463" w:rsidP="00713463">
      <w:pPr>
        <w:shd w:val="clear" w:color="auto" w:fill="FFFFFF"/>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BÁO CÁO KIỂM ĐIỂM TẬP THỂ</w:t>
      </w:r>
    </w:p>
    <w:p w:rsidR="00713463" w:rsidRPr="00713463" w:rsidRDefault="00713463" w:rsidP="00713463">
      <w:pPr>
        <w:shd w:val="clear" w:color="auto" w:fill="FFFFFF"/>
        <w:spacing w:before="120" w:after="120" w:line="240" w:lineRule="auto"/>
        <w:jc w:val="center"/>
        <w:rPr>
          <w:rFonts w:ascii="Times New Roman" w:eastAsia="Times New Roman" w:hAnsi="Times New Roman" w:cs="Times New Roman"/>
          <w:color w:val="333333"/>
          <w:sz w:val="24"/>
          <w:szCs w:val="24"/>
        </w:rPr>
      </w:pPr>
      <w:proofErr w:type="gramStart"/>
      <w:r w:rsidRPr="00713463">
        <w:rPr>
          <w:rFonts w:ascii="Times New Roman" w:eastAsia="Times New Roman" w:hAnsi="Times New Roman" w:cs="Times New Roman"/>
          <w:b/>
          <w:bCs/>
          <w:i/>
          <w:iCs/>
          <w:color w:val="333333"/>
          <w:sz w:val="24"/>
          <w:szCs w:val="24"/>
        </w:rPr>
        <w:t>Năm ...</w:t>
      </w:r>
      <w:proofErr w:type="gramEnd"/>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Căn cứ kết quả lãnh đạo, chỉ đạo thực hiện nhiệm vụ chính trị tại địa phương (cơ quan, đơn vị); tập thể... kiểm điểm với các nội dung chủ yếu sau:</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I. Ưu điểm, kết quả đạt được</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1. 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Tự đánh giá về cấp độ thực hiện: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Xuất sắc</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Tốt</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Trung bình </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Kém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2. Công tác lãnh đạo, chỉ đạo các mặt công tác của địa phương, cơ quan, đơn vị trong năm; kết quả thực hiện các chỉ tiêu, nhiệm vụ được cấp có thẩm quyền giao, phê duyệt trong năm.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Tự đánh giá về cấp độ thực hiện: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Xuất sắc</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Tốt</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Trung bình </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Kém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3. Việc thực hiện nguyên tắc tập trung dân chủ và các quy định, quy chế làm việc.</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Tự đánh giá về cấp độ thực hiện: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Xuất sắc</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Tốt</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Trung bình </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Kém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4. Việc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và công tác đấu tranh phòng, chống tham nhũng, lãng phí.</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Tự đánh giá về cấp độ thực hiện: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Xuất sắc</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Tốt</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Trung bình </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Kém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lastRenderedPageBreak/>
        <w:t>5. Kết quả lãnh đạo, chỉ đạo, thực hiện công tác kiểm tra, giám sát, kỷ luật đảng và thi đua, khen thưởng.</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Tự đánh giá về cấp độ thực hiện: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Xuất sắc</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Tốt</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Trung bình </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Kém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II. Hạn chế, khuyết điểm và nguyên nhân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Hạn chế, khuyết điểm (</w:t>
      </w:r>
      <w:proofErr w:type="gramStart"/>
      <w:r w:rsidRPr="00713463">
        <w:rPr>
          <w:rFonts w:ascii="Times New Roman" w:eastAsia="Times New Roman" w:hAnsi="Times New Roman" w:cs="Times New Roman"/>
          <w:color w:val="333333"/>
          <w:sz w:val="24"/>
          <w:szCs w:val="24"/>
        </w:rPr>
        <w:t>theo</w:t>
      </w:r>
      <w:proofErr w:type="gramEnd"/>
      <w:r w:rsidRPr="00713463">
        <w:rPr>
          <w:rFonts w:ascii="Times New Roman" w:eastAsia="Times New Roman" w:hAnsi="Times New Roman" w:cs="Times New Roman"/>
          <w:color w:val="333333"/>
          <w:sz w:val="24"/>
          <w:szCs w:val="24"/>
        </w:rPr>
        <w:t xml:space="preserve"> 05 nội dung nêu trên).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Nguyên nhân của hạn chế, khuyết điểm.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III. Kết quả khắc phục những hạn chế, khuyết điểm đã được cấp có thẩm quyền kết luận hoặc được chỉ ra ở các kỳ kiểm điểm trước</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proofErr w:type="gramStart"/>
      <w:r w:rsidRPr="00713463">
        <w:rPr>
          <w:rFonts w:ascii="Times New Roman" w:eastAsia="Times New Roman" w:hAnsi="Times New Roman" w:cs="Times New Roman"/>
          <w:color w:val="333333"/>
          <w:sz w:val="24"/>
          <w:szCs w:val="24"/>
        </w:rPr>
        <w:t>Kiểm điểm rõ từng hạn chế, khuyết điểm (đã được khắc phục; đang khắc phục, mức độ khắc phục; chưa được khắc phục); những khó khăn, vướng mắc (nếu có); trách nhiệm của tập thể, cá nhân có liên quan.</w:t>
      </w:r>
      <w:proofErr w:type="gramEnd"/>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Tự đánh giá về cấp độ thực hiện: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Xuất sắc</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Tốt</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Trung bình </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Kém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IV. Giải trình những vấn đề được gợi ý kiểm điểm (nếu có)</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proofErr w:type="gramStart"/>
      <w:r w:rsidRPr="00713463">
        <w:rPr>
          <w:rFonts w:ascii="Times New Roman" w:eastAsia="Times New Roman" w:hAnsi="Times New Roman" w:cs="Times New Roman"/>
          <w:color w:val="333333"/>
          <w:sz w:val="24"/>
          <w:szCs w:val="24"/>
        </w:rPr>
        <w:t>Giải trình từng vấn đề được gợi ý kiểm điểm, nêu nguyên nhân, xác định trách nhiệm của tập thể, cá nhân đối với từng vấn đề được gợi ý kiểm điểm.</w:t>
      </w:r>
      <w:proofErr w:type="gramEnd"/>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V. Trách nhiệm của tập thể, cá nhân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xử lý sai phạm đối với tập thể, cá nhân...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VI. Phương hướng, biện pháp khắc phục hạn chế, khuyết điểm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VII. Đề nghị xếp loại mức chất lượng:</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Hoàn thành xuất sắc nhiệm vụ</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Hoàn thành tốt nhiệm vụ</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Hoàn thành nhiệm vụ</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Không hoàn thành nhiệm vụ</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bl>
      <w:tblPr>
        <w:tblW w:w="0" w:type="auto"/>
        <w:shd w:val="clear" w:color="auto" w:fill="FFFFFF"/>
        <w:tblCellMar>
          <w:left w:w="0" w:type="dxa"/>
          <w:right w:w="0" w:type="dxa"/>
        </w:tblCellMar>
        <w:tblLook w:val="04A0"/>
      </w:tblPr>
      <w:tblGrid>
        <w:gridCol w:w="4008"/>
        <w:gridCol w:w="4848"/>
      </w:tblGrid>
      <w:tr w:rsidR="00713463" w:rsidRPr="00713463" w:rsidTr="00713463">
        <w:tc>
          <w:tcPr>
            <w:tcW w:w="400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c>
          <w:tcPr>
            <w:tcW w:w="484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T/M TẬP THỂ LÃNH ĐẠO, QUẢN LÝ</w:t>
            </w:r>
            <w:r w:rsidRPr="00713463">
              <w:rPr>
                <w:rFonts w:ascii="Times New Roman" w:eastAsia="Times New Roman" w:hAnsi="Times New Roman" w:cs="Times New Roman"/>
                <w:b/>
                <w:bCs/>
                <w:color w:val="333333"/>
                <w:sz w:val="24"/>
                <w:szCs w:val="24"/>
              </w:rPr>
              <w:br/>
            </w:r>
            <w:r w:rsidRPr="00713463">
              <w:rPr>
                <w:rFonts w:ascii="Times New Roman" w:eastAsia="Times New Roman" w:hAnsi="Times New Roman" w:cs="Times New Roman"/>
                <w:i/>
                <w:iCs/>
                <w:color w:val="333333"/>
                <w:sz w:val="24"/>
                <w:szCs w:val="24"/>
              </w:rPr>
              <w:t>(Ký, ghi rõ họ tên và đóng dấu)</w:t>
            </w:r>
          </w:p>
        </w:tc>
      </w:tr>
    </w:tbl>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p w:rsidR="00713463" w:rsidRPr="00713463" w:rsidRDefault="00713463" w:rsidP="00713463">
      <w:pPr>
        <w:shd w:val="clear" w:color="auto" w:fill="FFFFFF"/>
        <w:spacing w:before="120" w:after="120" w:line="240" w:lineRule="auto"/>
        <w:jc w:val="right"/>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 </w:t>
      </w:r>
    </w:p>
    <w:tbl>
      <w:tblPr>
        <w:tblW w:w="0" w:type="auto"/>
        <w:shd w:val="clear" w:color="auto" w:fill="FFFFFF"/>
        <w:tblCellMar>
          <w:left w:w="0" w:type="dxa"/>
          <w:right w:w="0" w:type="dxa"/>
        </w:tblCellMar>
        <w:tblLook w:val="04A0"/>
      </w:tblPr>
      <w:tblGrid>
        <w:gridCol w:w="3348"/>
        <w:gridCol w:w="3000"/>
        <w:gridCol w:w="2508"/>
      </w:tblGrid>
      <w:tr w:rsidR="00713463" w:rsidRPr="00713463" w:rsidTr="00713463">
        <w:tc>
          <w:tcPr>
            <w:tcW w:w="6348"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c>
          <w:tcPr>
            <w:tcW w:w="2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 xml:space="preserve">Mẫu 02-HD KĐ.ĐG </w:t>
            </w:r>
            <w:r w:rsidRPr="00713463">
              <w:rPr>
                <w:rFonts w:ascii="Times New Roman" w:eastAsia="Times New Roman" w:hAnsi="Times New Roman" w:cs="Times New Roman"/>
                <w:i/>
                <w:iCs/>
                <w:color w:val="333333"/>
                <w:sz w:val="24"/>
                <w:szCs w:val="24"/>
              </w:rPr>
              <w:lastRenderedPageBreak/>
              <w:t>2019</w:t>
            </w:r>
          </w:p>
        </w:tc>
      </w:tr>
      <w:tr w:rsidR="00713463" w:rsidRPr="00713463" w:rsidTr="00713463">
        <w:tc>
          <w:tcPr>
            <w:tcW w:w="334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lastRenderedPageBreak/>
              <w:t>ĐẢNG BỘ ………..</w:t>
            </w:r>
            <w:r w:rsidRPr="00713463">
              <w:rPr>
                <w:rFonts w:ascii="Times New Roman" w:eastAsia="Times New Roman" w:hAnsi="Times New Roman" w:cs="Times New Roman"/>
                <w:color w:val="333333"/>
                <w:sz w:val="24"/>
                <w:szCs w:val="24"/>
              </w:rPr>
              <w:br/>
            </w:r>
            <w:r w:rsidRPr="00713463">
              <w:rPr>
                <w:rFonts w:ascii="Times New Roman" w:eastAsia="Times New Roman" w:hAnsi="Times New Roman" w:cs="Times New Roman"/>
                <w:b/>
                <w:bCs/>
                <w:color w:val="333333"/>
                <w:sz w:val="24"/>
                <w:szCs w:val="24"/>
              </w:rPr>
              <w:t>Chi bộ: ……………</w:t>
            </w:r>
          </w:p>
        </w:tc>
        <w:tc>
          <w:tcPr>
            <w:tcW w:w="5508" w:type="dxa"/>
            <w:gridSpan w:val="2"/>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ĐẢNG CỘNG SẢN VIỆT NAM</w:t>
            </w:r>
            <w:r w:rsidRPr="00713463">
              <w:rPr>
                <w:rFonts w:ascii="Times New Roman" w:eastAsia="Times New Roman" w:hAnsi="Times New Roman" w:cs="Times New Roman"/>
                <w:b/>
                <w:bCs/>
                <w:color w:val="333333"/>
                <w:sz w:val="24"/>
                <w:szCs w:val="24"/>
              </w:rPr>
              <w:br/>
              <w:t>---------------</w:t>
            </w:r>
          </w:p>
        </w:tc>
      </w:tr>
      <w:tr w:rsidR="00713463" w:rsidRPr="00713463" w:rsidTr="00713463">
        <w:tc>
          <w:tcPr>
            <w:tcW w:w="334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c>
          <w:tcPr>
            <w:tcW w:w="5508" w:type="dxa"/>
            <w:gridSpan w:val="2"/>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right"/>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 ngày … tháng … năm …</w:t>
            </w:r>
          </w:p>
        </w:tc>
      </w:tr>
      <w:tr w:rsidR="00713463" w:rsidRPr="00713463" w:rsidTr="00713463">
        <w:tc>
          <w:tcPr>
            <w:tcW w:w="3345" w:type="dxa"/>
            <w:shd w:val="clear" w:color="auto" w:fill="FFFFFF"/>
            <w:vAlign w:val="center"/>
            <w:hideMark/>
          </w:tcPr>
          <w:p w:rsidR="00713463" w:rsidRPr="00713463" w:rsidRDefault="00713463" w:rsidP="00713463">
            <w:pPr>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c>
          <w:tcPr>
            <w:tcW w:w="3000" w:type="dxa"/>
            <w:shd w:val="clear" w:color="auto" w:fill="FFFFFF"/>
            <w:vAlign w:val="center"/>
            <w:hideMark/>
          </w:tcPr>
          <w:p w:rsidR="00713463" w:rsidRPr="00713463" w:rsidRDefault="00713463" w:rsidP="00713463">
            <w:pPr>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c>
          <w:tcPr>
            <w:tcW w:w="2505" w:type="dxa"/>
            <w:shd w:val="clear" w:color="auto" w:fill="FFFFFF"/>
            <w:vAlign w:val="center"/>
            <w:hideMark/>
          </w:tcPr>
          <w:p w:rsidR="00713463" w:rsidRPr="00713463" w:rsidRDefault="00713463" w:rsidP="00713463">
            <w:pPr>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r>
    </w:tbl>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p w:rsidR="00713463" w:rsidRPr="00713463" w:rsidRDefault="00713463" w:rsidP="00713463">
      <w:pPr>
        <w:shd w:val="clear" w:color="auto" w:fill="FFFFFF"/>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BẢN KIỂM ĐIỂM CÁ NHÂN</w:t>
      </w:r>
    </w:p>
    <w:p w:rsidR="00713463" w:rsidRPr="00713463" w:rsidRDefault="00713463" w:rsidP="00713463">
      <w:pPr>
        <w:shd w:val="clear" w:color="auto" w:fill="FFFFFF"/>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i/>
          <w:iCs/>
          <w:color w:val="333333"/>
          <w:sz w:val="24"/>
          <w:szCs w:val="24"/>
        </w:rPr>
        <w:t>Năm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Họ và tên</w:t>
      </w:r>
      <w:proofErr w:type="gramStart"/>
      <w:r w:rsidRPr="00713463">
        <w:rPr>
          <w:rFonts w:ascii="Times New Roman" w:eastAsia="Times New Roman" w:hAnsi="Times New Roman" w:cs="Times New Roman"/>
          <w:color w:val="333333"/>
          <w:sz w:val="24"/>
          <w:szCs w:val="24"/>
        </w:rPr>
        <w:t>:…………………………………………..</w:t>
      </w:r>
      <w:proofErr w:type="gramEnd"/>
      <w:r w:rsidRPr="00713463">
        <w:rPr>
          <w:rFonts w:ascii="Times New Roman" w:eastAsia="Times New Roman" w:hAnsi="Times New Roman" w:cs="Times New Roman"/>
          <w:color w:val="333333"/>
          <w:sz w:val="24"/>
          <w:szCs w:val="24"/>
        </w:rPr>
        <w:t> Ngày sinh: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Chức vụ Đảng: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Chức vụ chính quyền: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Chức vụ đoàn thể: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Đơn vị công tác: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Chi bộ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I. Ưu điểm, kết quả đạt được</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1. Về tư tưởng chính trị; phẩm chất đạo đức, lối sống; ý thức tổ chức kỷ luật; tác phong, lề lối làm việc:</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Về tư tưởng chính trị.</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Về phẩm chất đạo đức, lối sống.</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Về ý thức tổ chức kỷ luật.</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Về tác phong, lề lối làm việc.</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Việc đấu tranh phòng, chống những biểu hiện suy thoái về tư tưởng chính trị, đạo đức, lối sống, “tự diễn biến”, “tự chuyển hóa” của cá nhân. (Đối chiếu với 27 biểu hiện, cá nhân tự nhận diện)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Tự đánh giá về cấp độ thực hiện: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Xuất sắc</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Tốt</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Trung bình </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Kém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2. Về thực hiện chức trách, nhiệm vụ được giao</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xml:space="preserve">- Việc thực hiện chức trách, quyền hạn </w:t>
      </w:r>
      <w:proofErr w:type="gramStart"/>
      <w:r w:rsidRPr="00713463">
        <w:rPr>
          <w:rFonts w:ascii="Times New Roman" w:eastAsia="Times New Roman" w:hAnsi="Times New Roman" w:cs="Times New Roman"/>
          <w:color w:val="333333"/>
          <w:sz w:val="24"/>
          <w:szCs w:val="24"/>
        </w:rPr>
        <w:t>theo</w:t>
      </w:r>
      <w:proofErr w:type="gramEnd"/>
      <w:r w:rsidRPr="00713463">
        <w:rPr>
          <w:rFonts w:ascii="Times New Roman" w:eastAsia="Times New Roman" w:hAnsi="Times New Roman" w:cs="Times New Roman"/>
          <w:color w:val="333333"/>
          <w:sz w:val="24"/>
          <w:szCs w:val="24"/>
        </w:rPr>
        <w:t xml:space="preserve"> quy định (đảng, chính quyền, đoàn thể).</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Kết quả thực hiện các chỉ tiêu, nhiệm vụ được giao trong năm.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Trách nhiệm cá nhân liên quan đến kết quả, hạn chế, khuyết điểm ở lĩnh vực, địa phương, tổ chức, cơ quan, đơn vị do mình phụ trách.</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Tự đánh giá về cấp độ thực hiện: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Xuất sắc</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Tốt</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Trung bình </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Kém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lastRenderedPageBreak/>
        <w:t>3. Việc thực hiện cam kết tu dưỡng, rèn luyện, phấn đấu hằng năm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II. Hạn chế, khuyết điểm và nguyên nhân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1. Hạn chế, khuyết điểm (</w:t>
      </w:r>
      <w:proofErr w:type="gramStart"/>
      <w:r w:rsidRPr="00713463">
        <w:rPr>
          <w:rFonts w:ascii="Times New Roman" w:eastAsia="Times New Roman" w:hAnsi="Times New Roman" w:cs="Times New Roman"/>
          <w:color w:val="333333"/>
          <w:sz w:val="24"/>
          <w:szCs w:val="24"/>
        </w:rPr>
        <w:t>theo</w:t>
      </w:r>
      <w:proofErr w:type="gramEnd"/>
      <w:r w:rsidRPr="00713463">
        <w:rPr>
          <w:rFonts w:ascii="Times New Roman" w:eastAsia="Times New Roman" w:hAnsi="Times New Roman" w:cs="Times New Roman"/>
          <w:color w:val="333333"/>
          <w:sz w:val="24"/>
          <w:szCs w:val="24"/>
        </w:rPr>
        <w:t xml:space="preserve"> 03 nội dung nêu trên).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2. Nguyên nhân của hạn chế, khuyết điểm.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III. Kết quả khắc phục những hạn chế, khuyết điểm đã được cấp có thẩm quyền kết luận hoặc được chỉ ra ở các kỳ kiểm điểm trước</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proofErr w:type="gramStart"/>
      <w:r w:rsidRPr="00713463">
        <w:rPr>
          <w:rFonts w:ascii="Times New Roman" w:eastAsia="Times New Roman" w:hAnsi="Times New Roman" w:cs="Times New Roman"/>
          <w:color w:val="333333"/>
          <w:sz w:val="24"/>
          <w:szCs w:val="24"/>
        </w:rPr>
        <w:t>Kiểm điểm rõ từng hạn chế, khuyết điểm (đã được khắc phục; đang khắc phục, mức độ khắc phục; chưa được khắc phục); những khó khăn, vướng mắc (nếu có); trách nhiệm của cá nhân.</w:t>
      </w:r>
      <w:proofErr w:type="gramEnd"/>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i/>
          <w:iCs/>
          <w:color w:val="333333"/>
          <w:sz w:val="24"/>
          <w:szCs w:val="24"/>
        </w:rPr>
        <w:t>Tự đánh giá về cấp độ thực hiện: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Xuất sắc</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Tốt</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Trung bình </w:t>
      </w:r>
      <w:r w:rsidRPr="00713463">
        <w:rPr>
          <w:rFonts w:ascii="Times New Roman" w:eastAsia="Times New Roman" w:hAnsi="Times New Roman" w:cs="Times New Roman"/>
          <w:color w:val="333333"/>
          <w:sz w:val="24"/>
          <w:szCs w:val="24"/>
        </w:rPr>
        <w:t>     □ </w:t>
      </w:r>
      <w:r w:rsidRPr="00713463">
        <w:rPr>
          <w:rFonts w:ascii="Times New Roman" w:eastAsia="Times New Roman" w:hAnsi="Times New Roman" w:cs="Times New Roman"/>
          <w:i/>
          <w:iCs/>
          <w:color w:val="333333"/>
          <w:sz w:val="24"/>
          <w:szCs w:val="24"/>
        </w:rPr>
        <w:t>Kém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IV. Giải trình những vấn đề được gợi ý kiểm điểm (nếu có)</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proofErr w:type="gramStart"/>
      <w:r w:rsidRPr="00713463">
        <w:rPr>
          <w:rFonts w:ascii="Times New Roman" w:eastAsia="Times New Roman" w:hAnsi="Times New Roman" w:cs="Times New Roman"/>
          <w:color w:val="333333"/>
          <w:sz w:val="24"/>
          <w:szCs w:val="24"/>
        </w:rPr>
        <w:t>Giải trình từng vấn đề được gợi ý kiểm điểm, nêu nguyên nhân, xác định trách nhiệm của cá nhân đối với từng vấn đề được gợi ý kiểm điểm.</w:t>
      </w:r>
      <w:proofErr w:type="gramEnd"/>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V. Làm rõ trách nhiệm của cá nhân đối với những hạn chế, khuyết điểm của tập thể (nếu có)</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VI. Phương hướng, biện pháp khắc phục hạn chế, khuyết điểm</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VII. Tự nhận mức xếp loại chất lượng</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xml:space="preserve">1. Xếp loại cán bộ, công chức, </w:t>
      </w:r>
      <w:proofErr w:type="gramStart"/>
      <w:r w:rsidRPr="00713463">
        <w:rPr>
          <w:rFonts w:ascii="Times New Roman" w:eastAsia="Times New Roman" w:hAnsi="Times New Roman" w:cs="Times New Roman"/>
          <w:color w:val="333333"/>
          <w:sz w:val="24"/>
          <w:szCs w:val="24"/>
        </w:rPr>
        <w:t>viên</w:t>
      </w:r>
      <w:proofErr w:type="gramEnd"/>
      <w:r w:rsidRPr="00713463">
        <w:rPr>
          <w:rFonts w:ascii="Times New Roman" w:eastAsia="Times New Roman" w:hAnsi="Times New Roman" w:cs="Times New Roman"/>
          <w:color w:val="333333"/>
          <w:sz w:val="24"/>
          <w:szCs w:val="24"/>
        </w:rPr>
        <w:t xml:space="preserve"> chức:</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Hoàn thành xuất sắc nhiệm vụ</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Hoàn thành tốt nhiệm vụ</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Hoàn thành nhiệm vụ</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Không hoàn thành nhiệm vụ</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2. Xếp loại đảng viên: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Hoàn thành xuất sắc nhiệm vụ</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Hoàn thành tốt nhiệm vụ</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Hoàn thành nhiệm vụ</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r w:rsidRPr="00713463">
        <w:rPr>
          <w:rFonts w:ascii="Times New Roman" w:eastAsia="Times New Roman" w:hAnsi="Times New Roman" w:cs="Times New Roman"/>
          <w:i/>
          <w:iCs/>
          <w:color w:val="333333"/>
          <w:sz w:val="24"/>
          <w:szCs w:val="24"/>
        </w:rPr>
        <w:t>Không hoàn thành nhiệm vụ</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bl>
      <w:tblPr>
        <w:tblW w:w="0" w:type="auto"/>
        <w:shd w:val="clear" w:color="auto" w:fill="FFFFFF"/>
        <w:tblCellMar>
          <w:left w:w="0" w:type="dxa"/>
          <w:right w:w="0" w:type="dxa"/>
        </w:tblCellMar>
        <w:tblLook w:val="04A0"/>
      </w:tblPr>
      <w:tblGrid>
        <w:gridCol w:w="4428"/>
        <w:gridCol w:w="4428"/>
      </w:tblGrid>
      <w:tr w:rsidR="00713463" w:rsidRPr="00713463" w:rsidTr="00713463">
        <w:tc>
          <w:tcPr>
            <w:tcW w:w="442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c>
          <w:tcPr>
            <w:tcW w:w="442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NGƯỜI TỰ KIỂM ĐIỂM</w:t>
            </w:r>
            <w:r w:rsidRPr="00713463">
              <w:rPr>
                <w:rFonts w:ascii="Times New Roman" w:eastAsia="Times New Roman" w:hAnsi="Times New Roman" w:cs="Times New Roman"/>
                <w:b/>
                <w:bCs/>
                <w:color w:val="333333"/>
                <w:sz w:val="24"/>
                <w:szCs w:val="24"/>
              </w:rPr>
              <w:br/>
            </w:r>
            <w:r w:rsidRPr="00713463">
              <w:rPr>
                <w:rFonts w:ascii="Times New Roman" w:eastAsia="Times New Roman" w:hAnsi="Times New Roman" w:cs="Times New Roman"/>
                <w:i/>
                <w:iCs/>
                <w:color w:val="333333"/>
                <w:sz w:val="24"/>
                <w:szCs w:val="24"/>
              </w:rPr>
              <w:t>(Ký, ghi rõ họ tên)</w:t>
            </w:r>
          </w:p>
        </w:tc>
      </w:tr>
    </w:tbl>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Đánh giá, xếp loại chất lượng cán bộ, công chức, viên chức</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Nhận xét, đánh giá của người quản lý, sử dụng cán bộ, công chức, viên chức:</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lastRenderedPageBreak/>
        <w:t>………………………………………………………………………………………………………</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Mức xếp loại chất lượng công chức, viên chức: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bl>
      <w:tblPr>
        <w:tblW w:w="0" w:type="auto"/>
        <w:shd w:val="clear" w:color="auto" w:fill="FFFFFF"/>
        <w:tblCellMar>
          <w:left w:w="0" w:type="dxa"/>
          <w:right w:w="0" w:type="dxa"/>
        </w:tblCellMar>
        <w:tblLook w:val="04A0"/>
      </w:tblPr>
      <w:tblGrid>
        <w:gridCol w:w="3108"/>
        <w:gridCol w:w="5748"/>
      </w:tblGrid>
      <w:tr w:rsidR="00713463" w:rsidRPr="00713463" w:rsidTr="00713463">
        <w:tc>
          <w:tcPr>
            <w:tcW w:w="310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c>
          <w:tcPr>
            <w:tcW w:w="574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THỦ TRƯỞNG CƠ QUAN, ĐƠN VỊ</w:t>
            </w:r>
            <w:r w:rsidRPr="00713463">
              <w:rPr>
                <w:rFonts w:ascii="Times New Roman" w:eastAsia="Times New Roman" w:hAnsi="Times New Roman" w:cs="Times New Roman"/>
                <w:b/>
                <w:bCs/>
                <w:color w:val="333333"/>
                <w:sz w:val="24"/>
                <w:szCs w:val="24"/>
              </w:rPr>
              <w:br/>
            </w:r>
            <w:r w:rsidRPr="00713463">
              <w:rPr>
                <w:rFonts w:ascii="Times New Roman" w:eastAsia="Times New Roman" w:hAnsi="Times New Roman" w:cs="Times New Roman"/>
                <w:i/>
                <w:iCs/>
                <w:color w:val="333333"/>
                <w:sz w:val="24"/>
                <w:szCs w:val="24"/>
              </w:rPr>
              <w:t>(Xác lập thời điểm, ký, ghi rõ họ tên và đóng dấu)</w:t>
            </w:r>
          </w:p>
        </w:tc>
      </w:tr>
    </w:tbl>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Đánh giá, xếp loại chất lượng đảng viên</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Nhận xét, đánh giá của chi ủy: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Chi bộ đề xuất xếp loại mức chất lượng: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bl>
      <w:tblPr>
        <w:tblW w:w="0" w:type="auto"/>
        <w:shd w:val="clear" w:color="auto" w:fill="FFFFFF"/>
        <w:tblCellMar>
          <w:left w:w="0" w:type="dxa"/>
          <w:right w:w="0" w:type="dxa"/>
        </w:tblCellMar>
        <w:tblLook w:val="04A0"/>
      </w:tblPr>
      <w:tblGrid>
        <w:gridCol w:w="4428"/>
        <w:gridCol w:w="4428"/>
      </w:tblGrid>
      <w:tr w:rsidR="00713463" w:rsidRPr="00713463" w:rsidTr="00713463">
        <w:tc>
          <w:tcPr>
            <w:tcW w:w="442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c>
          <w:tcPr>
            <w:tcW w:w="442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T/M CHI ỦY (CHI BỘ)</w:t>
            </w:r>
            <w:r w:rsidRPr="00713463">
              <w:rPr>
                <w:rFonts w:ascii="Times New Roman" w:eastAsia="Times New Roman" w:hAnsi="Times New Roman" w:cs="Times New Roman"/>
                <w:b/>
                <w:bCs/>
                <w:color w:val="333333"/>
                <w:sz w:val="24"/>
                <w:szCs w:val="24"/>
              </w:rPr>
              <w:br/>
            </w:r>
            <w:r w:rsidRPr="00713463">
              <w:rPr>
                <w:rFonts w:ascii="Times New Roman" w:eastAsia="Times New Roman" w:hAnsi="Times New Roman" w:cs="Times New Roman"/>
                <w:i/>
                <w:iCs/>
                <w:color w:val="333333"/>
                <w:sz w:val="24"/>
                <w:szCs w:val="24"/>
              </w:rPr>
              <w:t>(Xác lập thời điểm, ký, ghi rõ họ tên)</w:t>
            </w:r>
          </w:p>
        </w:tc>
      </w:tr>
    </w:tbl>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Đảng ủy, chi ủy cơ sở xếp loại mức chất lượng: ………………………………………………</w:t>
      </w:r>
    </w:p>
    <w:p w:rsidR="00713463" w:rsidRPr="00713463" w:rsidRDefault="00713463" w:rsidP="00713463">
      <w:pPr>
        <w:shd w:val="clear" w:color="auto" w:fill="FFFFFF"/>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bl>
      <w:tblPr>
        <w:tblW w:w="0" w:type="auto"/>
        <w:shd w:val="clear" w:color="auto" w:fill="FFFFFF"/>
        <w:tblCellMar>
          <w:left w:w="0" w:type="dxa"/>
          <w:right w:w="0" w:type="dxa"/>
        </w:tblCellMar>
        <w:tblLook w:val="04A0"/>
      </w:tblPr>
      <w:tblGrid>
        <w:gridCol w:w="3108"/>
        <w:gridCol w:w="5748"/>
      </w:tblGrid>
      <w:tr w:rsidR="00713463" w:rsidRPr="00713463" w:rsidTr="00713463">
        <w:tc>
          <w:tcPr>
            <w:tcW w:w="310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rPr>
                <w:rFonts w:ascii="Times New Roman" w:eastAsia="Times New Roman" w:hAnsi="Times New Roman" w:cs="Times New Roman"/>
                <w:color w:val="333333"/>
                <w:sz w:val="24"/>
                <w:szCs w:val="24"/>
              </w:rPr>
            </w:pPr>
            <w:r w:rsidRPr="00713463">
              <w:rPr>
                <w:rFonts w:ascii="Times New Roman" w:eastAsia="Times New Roman" w:hAnsi="Times New Roman" w:cs="Times New Roman"/>
                <w:color w:val="333333"/>
                <w:sz w:val="24"/>
                <w:szCs w:val="24"/>
              </w:rPr>
              <w:t> </w:t>
            </w:r>
          </w:p>
        </w:tc>
        <w:tc>
          <w:tcPr>
            <w:tcW w:w="5748" w:type="dxa"/>
            <w:shd w:val="clear" w:color="auto" w:fill="FFFFFF"/>
            <w:tcMar>
              <w:top w:w="0" w:type="dxa"/>
              <w:left w:w="108" w:type="dxa"/>
              <w:bottom w:w="0" w:type="dxa"/>
              <w:right w:w="108" w:type="dxa"/>
            </w:tcMar>
            <w:hideMark/>
          </w:tcPr>
          <w:p w:rsidR="00713463" w:rsidRPr="00713463" w:rsidRDefault="00713463" w:rsidP="00713463">
            <w:pPr>
              <w:spacing w:before="120" w:after="120" w:line="240" w:lineRule="auto"/>
              <w:jc w:val="center"/>
              <w:rPr>
                <w:rFonts w:ascii="Times New Roman" w:eastAsia="Times New Roman" w:hAnsi="Times New Roman" w:cs="Times New Roman"/>
                <w:color w:val="333333"/>
                <w:sz w:val="24"/>
                <w:szCs w:val="24"/>
              </w:rPr>
            </w:pPr>
            <w:r w:rsidRPr="00713463">
              <w:rPr>
                <w:rFonts w:ascii="Times New Roman" w:eastAsia="Times New Roman" w:hAnsi="Times New Roman" w:cs="Times New Roman"/>
                <w:b/>
                <w:bCs/>
                <w:color w:val="333333"/>
                <w:sz w:val="24"/>
                <w:szCs w:val="24"/>
              </w:rPr>
              <w:t>T/M ĐẢNG ỦY (CHI ỦY)</w:t>
            </w:r>
            <w:r w:rsidRPr="00713463">
              <w:rPr>
                <w:rFonts w:ascii="Times New Roman" w:eastAsia="Times New Roman" w:hAnsi="Times New Roman" w:cs="Times New Roman"/>
                <w:b/>
                <w:bCs/>
                <w:color w:val="333333"/>
                <w:sz w:val="24"/>
                <w:szCs w:val="24"/>
              </w:rPr>
              <w:br/>
            </w:r>
            <w:r w:rsidRPr="00713463">
              <w:rPr>
                <w:rFonts w:ascii="Times New Roman" w:eastAsia="Times New Roman" w:hAnsi="Times New Roman" w:cs="Times New Roman"/>
                <w:i/>
                <w:iCs/>
                <w:color w:val="333333"/>
                <w:sz w:val="24"/>
                <w:szCs w:val="24"/>
              </w:rPr>
              <w:t>(Xác lập thời điểm, ký, ghi rõ họ tên và đóng dấu)</w:t>
            </w:r>
          </w:p>
        </w:tc>
      </w:tr>
    </w:tbl>
    <w:p w:rsidR="00ED4632" w:rsidRPr="00713463" w:rsidRDefault="00ED4632" w:rsidP="00713463">
      <w:pPr>
        <w:rPr>
          <w:rFonts w:ascii="Times New Roman" w:hAnsi="Times New Roman" w:cs="Times New Roman"/>
          <w:sz w:val="24"/>
          <w:szCs w:val="24"/>
        </w:rPr>
      </w:pPr>
    </w:p>
    <w:sectPr w:rsidR="00ED4632" w:rsidRPr="00713463" w:rsidSect="00ED46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713463"/>
    <w:rsid w:val="00713463"/>
    <w:rsid w:val="00E846C3"/>
    <w:rsid w:val="00ED4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2">
    <w:name w:val="vn_2"/>
    <w:basedOn w:val="Normal"/>
    <w:rsid w:val="007134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12">
    <w:name w:val="vn_12"/>
    <w:basedOn w:val="DefaultParagraphFont"/>
    <w:rsid w:val="00713463"/>
  </w:style>
</w:styles>
</file>

<file path=word/webSettings.xml><?xml version="1.0" encoding="utf-8"?>
<w:webSettings xmlns:r="http://schemas.openxmlformats.org/officeDocument/2006/relationships" xmlns:w="http://schemas.openxmlformats.org/wordprocessingml/2006/main">
  <w:divs>
    <w:div w:id="268123713">
      <w:bodyDiv w:val="1"/>
      <w:marLeft w:val="0"/>
      <w:marRight w:val="0"/>
      <w:marTop w:val="0"/>
      <w:marBottom w:val="0"/>
      <w:divBdr>
        <w:top w:val="none" w:sz="0" w:space="0" w:color="auto"/>
        <w:left w:val="none" w:sz="0" w:space="0" w:color="auto"/>
        <w:bottom w:val="none" w:sz="0" w:space="0" w:color="auto"/>
        <w:right w:val="none" w:sz="0" w:space="0" w:color="auto"/>
      </w:divBdr>
    </w:div>
    <w:div w:id="1145663711">
      <w:bodyDiv w:val="1"/>
      <w:marLeft w:val="0"/>
      <w:marRight w:val="0"/>
      <w:marTop w:val="0"/>
      <w:marBottom w:val="0"/>
      <w:divBdr>
        <w:top w:val="none" w:sz="0" w:space="0" w:color="auto"/>
        <w:left w:val="none" w:sz="0" w:space="0" w:color="auto"/>
        <w:bottom w:val="none" w:sz="0" w:space="0" w:color="auto"/>
        <w:right w:val="none" w:sz="0" w:space="0" w:color="auto"/>
      </w:divBdr>
    </w:div>
    <w:div w:id="1201085951">
      <w:bodyDiv w:val="1"/>
      <w:marLeft w:val="0"/>
      <w:marRight w:val="0"/>
      <w:marTop w:val="0"/>
      <w:marBottom w:val="0"/>
      <w:divBdr>
        <w:top w:val="none" w:sz="0" w:space="0" w:color="auto"/>
        <w:left w:val="none" w:sz="0" w:space="0" w:color="auto"/>
        <w:bottom w:val="none" w:sz="0" w:space="0" w:color="auto"/>
        <w:right w:val="none" w:sz="0" w:space="0" w:color="auto"/>
      </w:divBdr>
    </w:div>
    <w:div w:id="18869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5480</Characters>
  <Application>Microsoft Office Word</Application>
  <DocSecurity>0</DocSecurity>
  <Lines>45</Lines>
  <Paragraphs>12</Paragraphs>
  <ScaleCrop>false</ScaleCrop>
  <Company>Grizli777</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2019-10-28T08:36:00Z</dcterms:created>
  <dcterms:modified xsi:type="dcterms:W3CDTF">2019-10-28T08:36:00Z</dcterms:modified>
</cp:coreProperties>
</file>