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46" w:rsidRDefault="001630C8" w:rsidP="001630C8">
      <w:pPr>
        <w:tabs>
          <w:tab w:val="left" w:pos="5218"/>
          <w:tab w:val="left" w:pos="6564"/>
        </w:tabs>
        <w:jc w:val="center"/>
        <w:rPr>
          <w:b/>
          <w:sz w:val="28"/>
          <w:szCs w:val="28"/>
        </w:rPr>
      </w:pPr>
      <w:r w:rsidRPr="001630C8">
        <w:rPr>
          <w:b/>
          <w:sz w:val="28"/>
          <w:szCs w:val="28"/>
        </w:rPr>
        <w:t xml:space="preserve">HỆ THỐNG </w:t>
      </w:r>
      <w:r w:rsidR="0084160A">
        <w:rPr>
          <w:b/>
          <w:sz w:val="28"/>
          <w:szCs w:val="28"/>
        </w:rPr>
        <w:t xml:space="preserve">TOÀN BỘ </w:t>
      </w:r>
      <w:r w:rsidRPr="001630C8">
        <w:rPr>
          <w:b/>
          <w:sz w:val="28"/>
          <w:szCs w:val="28"/>
        </w:rPr>
        <w:t>VĂN BẢN PHÁP LUẬ</w:t>
      </w:r>
      <w:r w:rsidR="0084160A">
        <w:rPr>
          <w:b/>
          <w:sz w:val="28"/>
          <w:szCs w:val="28"/>
        </w:rPr>
        <w:t>T VỀ</w:t>
      </w:r>
      <w:r w:rsidRPr="001630C8">
        <w:rPr>
          <w:b/>
          <w:sz w:val="28"/>
          <w:szCs w:val="28"/>
        </w:rPr>
        <w:t xml:space="preserve"> LĨNH VỰC HẢI QUAN</w:t>
      </w:r>
      <w:r w:rsidR="001127A0">
        <w:rPr>
          <w:b/>
          <w:sz w:val="28"/>
          <w:szCs w:val="28"/>
        </w:rPr>
        <w:t xml:space="preserve"> NĂM 2019</w:t>
      </w:r>
      <w:r w:rsidR="0084160A">
        <w:rPr>
          <w:b/>
          <w:sz w:val="28"/>
          <w:szCs w:val="28"/>
        </w:rPr>
        <w:t xml:space="preserve"> </w:t>
      </w:r>
    </w:p>
    <w:tbl>
      <w:tblPr>
        <w:tblStyle w:val="TableGrid"/>
        <w:tblpPr w:leftFromText="180" w:rightFromText="180" w:vertAnchor="text" w:tblpXSpec="right" w:tblpY="1"/>
        <w:tblOverlap w:val="never"/>
        <w:tblW w:w="0" w:type="auto"/>
        <w:tblLook w:val="04A0"/>
      </w:tblPr>
      <w:tblGrid>
        <w:gridCol w:w="1098"/>
        <w:gridCol w:w="7740"/>
      </w:tblGrid>
      <w:tr w:rsidR="001630C8" w:rsidTr="0058000D">
        <w:tc>
          <w:tcPr>
            <w:tcW w:w="1098" w:type="dxa"/>
          </w:tcPr>
          <w:p w:rsidR="001630C8" w:rsidRPr="005D2C10" w:rsidRDefault="001630C8" w:rsidP="0058000D">
            <w:pPr>
              <w:jc w:val="center"/>
              <w:rPr>
                <w:b/>
              </w:rPr>
            </w:pPr>
            <w:r w:rsidRPr="005D2C10">
              <w:rPr>
                <w:b/>
              </w:rPr>
              <w:t>Loại văn bản</w:t>
            </w:r>
          </w:p>
        </w:tc>
        <w:tc>
          <w:tcPr>
            <w:tcW w:w="7740" w:type="dxa"/>
          </w:tcPr>
          <w:p w:rsidR="001630C8" w:rsidRPr="005D2C10" w:rsidRDefault="001630C8" w:rsidP="0058000D">
            <w:pPr>
              <w:jc w:val="center"/>
              <w:rPr>
                <w:b/>
              </w:rPr>
            </w:pPr>
            <w:r w:rsidRPr="005D2C10">
              <w:rPr>
                <w:b/>
              </w:rPr>
              <w:t>Tên, ký hiệu văn bản</w:t>
            </w:r>
          </w:p>
        </w:tc>
      </w:tr>
      <w:tr w:rsidR="001630C8" w:rsidTr="0058000D">
        <w:tc>
          <w:tcPr>
            <w:tcW w:w="1098" w:type="dxa"/>
          </w:tcPr>
          <w:p w:rsidR="001630C8" w:rsidRDefault="001630C8" w:rsidP="0058000D">
            <w:r>
              <w:t>Luật</w:t>
            </w:r>
          </w:p>
        </w:tc>
        <w:tc>
          <w:tcPr>
            <w:tcW w:w="7740" w:type="dxa"/>
          </w:tcPr>
          <w:p w:rsidR="001630C8" w:rsidRDefault="00DC70C8" w:rsidP="0058000D">
            <w:pPr>
              <w:pStyle w:val="ListParagraph"/>
              <w:numPr>
                <w:ilvl w:val="0"/>
                <w:numId w:val="11"/>
              </w:numPr>
              <w:spacing w:before="240"/>
              <w:ind w:left="792"/>
            </w:pPr>
            <w:hyperlink r:id="rId5" w:history="1">
              <w:r w:rsidR="001630C8" w:rsidRPr="0023683A">
                <w:rPr>
                  <w:rStyle w:val="Hyperlink"/>
                </w:rPr>
                <w:t>Luật Quản lý ngoại thương 2017</w:t>
              </w:r>
            </w:hyperlink>
          </w:p>
          <w:p w:rsidR="001630C8" w:rsidRDefault="00DC70C8" w:rsidP="0058000D">
            <w:pPr>
              <w:pStyle w:val="ListParagraph"/>
              <w:numPr>
                <w:ilvl w:val="0"/>
                <w:numId w:val="11"/>
              </w:numPr>
              <w:spacing w:before="240"/>
              <w:ind w:left="792"/>
            </w:pPr>
            <w:hyperlink r:id="rId6" w:history="1">
              <w:r w:rsidR="001630C8" w:rsidRPr="00716879">
                <w:rPr>
                  <w:rStyle w:val="Hyperlink"/>
                </w:rPr>
                <w:t>Luật thuế xuất khẩu, thuế nhập khẩu 2016</w:t>
              </w:r>
            </w:hyperlink>
          </w:p>
          <w:p w:rsidR="001630C8" w:rsidRDefault="00DC70C8" w:rsidP="0058000D">
            <w:pPr>
              <w:pStyle w:val="ListParagraph"/>
              <w:numPr>
                <w:ilvl w:val="0"/>
                <w:numId w:val="11"/>
              </w:numPr>
              <w:spacing w:before="240"/>
              <w:ind w:left="792"/>
            </w:pPr>
            <w:hyperlink r:id="rId7" w:history="1">
              <w:r w:rsidR="001630C8" w:rsidRPr="0023683A">
                <w:rPr>
                  <w:rStyle w:val="Hyperlink"/>
                </w:rPr>
                <w:t>Luật Hải quan 2014</w:t>
              </w:r>
            </w:hyperlink>
          </w:p>
          <w:p w:rsidR="001630C8" w:rsidRDefault="00DC70C8" w:rsidP="0058000D">
            <w:pPr>
              <w:pStyle w:val="ListParagraph"/>
              <w:numPr>
                <w:ilvl w:val="0"/>
                <w:numId w:val="11"/>
              </w:numPr>
              <w:spacing w:before="240"/>
              <w:ind w:left="792"/>
            </w:pPr>
            <w:hyperlink r:id="rId8" w:history="1">
              <w:r w:rsidR="001630C8" w:rsidRPr="0023683A">
                <w:rPr>
                  <w:rStyle w:val="Hyperlink"/>
                </w:rPr>
                <w:t>Luật Thương mại 2005</w:t>
              </w:r>
            </w:hyperlink>
          </w:p>
        </w:tc>
      </w:tr>
      <w:tr w:rsidR="001630C8" w:rsidTr="0058000D">
        <w:tc>
          <w:tcPr>
            <w:tcW w:w="1098" w:type="dxa"/>
          </w:tcPr>
          <w:p w:rsidR="001630C8" w:rsidRDefault="001630C8" w:rsidP="0058000D">
            <w:r>
              <w:t>Nghị định</w:t>
            </w:r>
          </w:p>
        </w:tc>
        <w:tc>
          <w:tcPr>
            <w:tcW w:w="7740" w:type="dxa"/>
          </w:tcPr>
          <w:p w:rsidR="006605BF" w:rsidRPr="006605BF" w:rsidRDefault="00DC70C8" w:rsidP="0058000D">
            <w:pPr>
              <w:pStyle w:val="ListParagraph"/>
              <w:numPr>
                <w:ilvl w:val="0"/>
                <w:numId w:val="10"/>
              </w:numPr>
              <w:spacing w:before="240"/>
              <w:ind w:left="792"/>
              <w:rPr>
                <w:rFonts w:cstheme="minorHAnsi"/>
              </w:rPr>
            </w:pPr>
            <w:hyperlink r:id="rId9" w:history="1">
              <w:r w:rsidR="006605BF" w:rsidRPr="006605BF">
                <w:rPr>
                  <w:rStyle w:val="Hyperlink"/>
                  <w:rFonts w:cs="Arial"/>
                  <w:bCs/>
                  <w:shd w:val="clear" w:color="auto" w:fill="FFFFFF"/>
                </w:rPr>
                <w:t>Nghị định 169/2018/NĐ-CP</w:t>
              </w:r>
            </w:hyperlink>
            <w:r w:rsidR="006605BF" w:rsidRPr="006605BF">
              <w:rPr>
                <w:rFonts w:cs="Arial"/>
                <w:bCs/>
                <w:shd w:val="clear" w:color="auto" w:fill="FFFFFF"/>
              </w:rPr>
              <w:t xml:space="preserve"> sửa đổi </w:t>
            </w:r>
            <w:hyperlink r:id="rId10" w:history="1">
              <w:r w:rsidR="006605BF" w:rsidRPr="00A146CE">
                <w:rPr>
                  <w:rStyle w:val="Hyperlink"/>
                  <w:rFonts w:cs="Arial"/>
                  <w:bCs/>
                  <w:shd w:val="clear" w:color="auto" w:fill="FFFFFF"/>
                </w:rPr>
                <w:t>Nghị định 36/2016/NĐ-CP</w:t>
              </w:r>
            </w:hyperlink>
            <w:r w:rsidR="006605BF" w:rsidRPr="006605BF">
              <w:rPr>
                <w:rFonts w:cs="Arial"/>
                <w:bCs/>
                <w:shd w:val="clear" w:color="auto" w:fill="FFFFFF"/>
              </w:rPr>
              <w:t xml:space="preserve"> về quản lý trang thiết bị y tế</w:t>
            </w:r>
          </w:p>
          <w:p w:rsidR="00BD2781" w:rsidRPr="00BD2781" w:rsidRDefault="00DC70C8" w:rsidP="0058000D">
            <w:pPr>
              <w:pStyle w:val="ListParagraph"/>
              <w:numPr>
                <w:ilvl w:val="0"/>
                <w:numId w:val="10"/>
              </w:numPr>
              <w:spacing w:before="240"/>
              <w:ind w:left="792"/>
              <w:rPr>
                <w:rFonts w:cstheme="minorHAnsi"/>
              </w:rPr>
            </w:pPr>
            <w:hyperlink r:id="rId11" w:history="1">
              <w:r w:rsidR="00BD2781" w:rsidRPr="00BD2781">
                <w:rPr>
                  <w:rStyle w:val="Hyperlink"/>
                </w:rPr>
                <w:t>Nghị định 155/2018/NĐ-CP</w:t>
              </w:r>
            </w:hyperlink>
            <w:r w:rsidR="00BD2781">
              <w:t xml:space="preserve"> sửa đổi quy định liên quan đến điều kiện đầu tư kinh doanh thuộc phạm vi quản lý nhà nước của Bộ Y tế</w:t>
            </w:r>
          </w:p>
          <w:p w:rsidR="00136684" w:rsidRPr="00A146CE" w:rsidRDefault="00DC70C8" w:rsidP="0058000D">
            <w:pPr>
              <w:pStyle w:val="ListParagraph"/>
              <w:numPr>
                <w:ilvl w:val="0"/>
                <w:numId w:val="10"/>
              </w:numPr>
              <w:spacing w:before="240"/>
              <w:ind w:left="792"/>
              <w:rPr>
                <w:rFonts w:cstheme="minorHAnsi"/>
              </w:rPr>
            </w:pPr>
            <w:hyperlink r:id="rId12" w:history="1">
              <w:r w:rsidR="00136684" w:rsidRPr="00136684">
                <w:rPr>
                  <w:rStyle w:val="Hyperlink"/>
                </w:rPr>
                <w:t>Nghị định 154/2018/NĐ-CP</w:t>
              </w:r>
            </w:hyperlink>
            <w:r w:rsidR="00136684">
              <w:t xml:space="preserve"> sửa đổi quy định về điều kiện đầu tư, kinh doanh trong lĩnh vực quản lý nhà nước của Bộ Khoa học và Công nghệ và quy định về kiểm tra chuyên ngành</w:t>
            </w:r>
          </w:p>
          <w:p w:rsidR="00A146CE" w:rsidRDefault="00DC70C8" w:rsidP="0058000D">
            <w:pPr>
              <w:pStyle w:val="ListParagraph"/>
              <w:numPr>
                <w:ilvl w:val="0"/>
                <w:numId w:val="10"/>
              </w:numPr>
              <w:spacing w:before="240"/>
              <w:ind w:left="792"/>
              <w:rPr>
                <w:rFonts w:cstheme="minorHAnsi"/>
              </w:rPr>
            </w:pPr>
            <w:hyperlink r:id="rId13" w:history="1">
              <w:r w:rsidR="00A146CE" w:rsidRPr="00A146CE">
                <w:rPr>
                  <w:rStyle w:val="Hyperlink"/>
                </w:rPr>
                <w:t>Nghị định 144/2018/NĐ-CP</w:t>
              </w:r>
            </w:hyperlink>
            <w:r w:rsidR="00A146CE">
              <w:t xml:space="preserve"> sửa đổi Nghị định về vận tải đa phương thức</w:t>
            </w:r>
          </w:p>
          <w:p w:rsidR="00136684" w:rsidRPr="00136684" w:rsidRDefault="00DC70C8" w:rsidP="0058000D">
            <w:pPr>
              <w:pStyle w:val="ListParagraph"/>
              <w:numPr>
                <w:ilvl w:val="0"/>
                <w:numId w:val="10"/>
              </w:numPr>
              <w:spacing w:before="240"/>
              <w:ind w:left="792"/>
              <w:rPr>
                <w:rFonts w:cstheme="minorHAnsi"/>
              </w:rPr>
            </w:pPr>
            <w:hyperlink r:id="rId14" w:history="1">
              <w:r w:rsidR="00136684" w:rsidRPr="00136684">
                <w:rPr>
                  <w:rStyle w:val="Hyperlink"/>
                  <w:rFonts w:cstheme="minorHAnsi"/>
                </w:rPr>
                <w:t>Nghị định 107/2018/NĐ-CP</w:t>
              </w:r>
            </w:hyperlink>
            <w:r w:rsidR="00136684">
              <w:rPr>
                <w:rFonts w:cstheme="minorHAnsi"/>
              </w:rPr>
              <w:t xml:space="preserve"> về kinh doanh xuất khẩu gạo</w:t>
            </w:r>
          </w:p>
          <w:p w:rsidR="008F02A1" w:rsidRPr="00A146CE" w:rsidRDefault="00DC70C8" w:rsidP="0058000D">
            <w:pPr>
              <w:pStyle w:val="ListParagraph"/>
              <w:numPr>
                <w:ilvl w:val="0"/>
                <w:numId w:val="10"/>
              </w:numPr>
              <w:spacing w:before="240"/>
              <w:ind w:left="792"/>
              <w:rPr>
                <w:rFonts w:cstheme="minorHAnsi"/>
              </w:rPr>
            </w:pPr>
            <w:hyperlink r:id="rId15" w:history="1">
              <w:r w:rsidR="008F02A1" w:rsidRPr="008F02A1">
                <w:rPr>
                  <w:rStyle w:val="Hyperlink"/>
                </w:rPr>
                <w:t>Nghị định 74/2018/NĐ-CP</w:t>
              </w:r>
            </w:hyperlink>
            <w:r w:rsidR="008F02A1">
              <w:t xml:space="preserve"> sửa đổi Nghị định 132/2008/NĐ-CP hướng dẫn Luật chất lượng sản phẩm, hàng hóa</w:t>
            </w:r>
          </w:p>
          <w:p w:rsidR="00A146CE" w:rsidRPr="008F02A1" w:rsidRDefault="00DC70C8" w:rsidP="0058000D">
            <w:pPr>
              <w:pStyle w:val="ListParagraph"/>
              <w:numPr>
                <w:ilvl w:val="0"/>
                <w:numId w:val="10"/>
              </w:numPr>
              <w:spacing w:before="240"/>
              <w:ind w:left="792"/>
              <w:rPr>
                <w:rFonts w:cstheme="minorHAnsi"/>
              </w:rPr>
            </w:pPr>
            <w:hyperlink r:id="rId16" w:history="1">
              <w:r w:rsidR="00A146CE" w:rsidRPr="00A146CE">
                <w:rPr>
                  <w:rStyle w:val="Hyperlink"/>
                </w:rPr>
                <w:t>Nghị định 82/2018/NĐ-CP</w:t>
              </w:r>
            </w:hyperlink>
            <w:r w:rsidR="00A146CE">
              <w:t xml:space="preserve"> quy định về quản lý khu công nghiệp và khu kinh tế</w:t>
            </w:r>
          </w:p>
          <w:p w:rsidR="008F02A1" w:rsidRPr="001C5707" w:rsidRDefault="00DC70C8" w:rsidP="0058000D">
            <w:pPr>
              <w:pStyle w:val="ListParagraph"/>
              <w:numPr>
                <w:ilvl w:val="0"/>
                <w:numId w:val="10"/>
              </w:numPr>
              <w:spacing w:before="240"/>
              <w:ind w:left="792"/>
              <w:rPr>
                <w:rFonts w:cstheme="minorHAnsi"/>
              </w:rPr>
            </w:pPr>
            <w:hyperlink r:id="rId17" w:history="1">
              <w:r w:rsidR="008F02A1" w:rsidRPr="008F02A1">
                <w:rPr>
                  <w:rStyle w:val="Hyperlink"/>
                </w:rPr>
                <w:t>Nghị định 69/2018/NĐ-CP</w:t>
              </w:r>
            </w:hyperlink>
            <w:r w:rsidR="008F02A1">
              <w:t xml:space="preserve"> hướng dẫn Luật Quản lý ngoại thương</w:t>
            </w:r>
          </w:p>
          <w:p w:rsidR="001C5707" w:rsidRPr="001C5707" w:rsidRDefault="00DC70C8" w:rsidP="0058000D">
            <w:pPr>
              <w:pStyle w:val="ListParagraph"/>
              <w:numPr>
                <w:ilvl w:val="0"/>
                <w:numId w:val="10"/>
              </w:numPr>
              <w:spacing w:before="240"/>
              <w:ind w:left="792"/>
              <w:rPr>
                <w:rFonts w:cstheme="minorHAnsi"/>
              </w:rPr>
            </w:pPr>
            <w:hyperlink r:id="rId18" w:history="1">
              <w:r w:rsidR="001C5707" w:rsidRPr="001C5707">
                <w:rPr>
                  <w:rStyle w:val="Hyperlink"/>
                  <w:rFonts w:cs="Arial"/>
                  <w:shd w:val="clear" w:color="auto" w:fill="F5F5F6"/>
                </w:rPr>
                <w:t>Thông tư 43/2018/TT-BCT</w:t>
              </w:r>
            </w:hyperlink>
            <w:r w:rsidR="001C5707" w:rsidRPr="001C5707">
              <w:rPr>
                <w:rFonts w:cs="Arial"/>
                <w:shd w:val="clear" w:color="auto" w:fill="F5F5F6"/>
              </w:rPr>
              <w:t xml:space="preserve"> quy định về quản lý an toàn thực phẩm thuộc trách nhiệm của Bộ Công thương</w:t>
            </w:r>
          </w:p>
          <w:p w:rsidR="001630C8" w:rsidRPr="005D2C10" w:rsidRDefault="00DC70C8" w:rsidP="0058000D">
            <w:pPr>
              <w:pStyle w:val="ListParagraph"/>
              <w:numPr>
                <w:ilvl w:val="0"/>
                <w:numId w:val="10"/>
              </w:numPr>
              <w:spacing w:before="240"/>
              <w:ind w:left="792"/>
              <w:rPr>
                <w:rFonts w:cstheme="minorHAnsi"/>
              </w:rPr>
            </w:pPr>
            <w:hyperlink r:id="rId19" w:history="1">
              <w:r w:rsidR="001630C8" w:rsidRPr="005D2C10">
                <w:rPr>
                  <w:rStyle w:val="Hyperlink"/>
                  <w:rFonts w:cstheme="minorHAnsi"/>
                </w:rPr>
                <w:t>Nghị định 31/2018/NĐ-CP</w:t>
              </w:r>
            </w:hyperlink>
            <w:r w:rsidR="001630C8" w:rsidRPr="005D2C10">
              <w:rPr>
                <w:rFonts w:cstheme="minorHAnsi"/>
              </w:rPr>
              <w:t xml:space="preserve"> về hướng dẫn Luật Quản lý ngoại thương về xuất xứ hàng hóa</w:t>
            </w:r>
          </w:p>
          <w:p w:rsidR="001630C8" w:rsidRPr="00A146CE" w:rsidRDefault="00DC70C8" w:rsidP="0058000D">
            <w:pPr>
              <w:pStyle w:val="ListParagraph"/>
              <w:numPr>
                <w:ilvl w:val="0"/>
                <w:numId w:val="10"/>
              </w:numPr>
              <w:spacing w:before="240"/>
              <w:ind w:left="792"/>
              <w:rPr>
                <w:rFonts w:cstheme="minorHAnsi"/>
              </w:rPr>
            </w:pPr>
            <w:hyperlink r:id="rId20" w:history="1">
              <w:r w:rsidR="001630C8" w:rsidRPr="005D2C10">
                <w:rPr>
                  <w:rStyle w:val="Hyperlink"/>
                  <w:rFonts w:cstheme="minorHAnsi"/>
                  <w:bCs/>
                </w:rPr>
                <w:t>Nghị định 28/2018/NĐ-CP</w:t>
              </w:r>
            </w:hyperlink>
            <w:r w:rsidR="001630C8" w:rsidRPr="005D2C10">
              <w:rPr>
                <w:rFonts w:cstheme="minorHAnsi"/>
                <w:bCs/>
              </w:rPr>
              <w:t xml:space="preserve"> về hướng dẫn Luật Quản lý ngoại thương về biện pháp phát triển ngoại thương</w:t>
            </w:r>
          </w:p>
          <w:p w:rsidR="00A146CE" w:rsidRPr="005D2C10" w:rsidRDefault="00DC70C8" w:rsidP="0058000D">
            <w:pPr>
              <w:pStyle w:val="ListParagraph"/>
              <w:numPr>
                <w:ilvl w:val="0"/>
                <w:numId w:val="10"/>
              </w:numPr>
              <w:spacing w:before="240"/>
              <w:ind w:left="792"/>
              <w:rPr>
                <w:rFonts w:cstheme="minorHAnsi"/>
              </w:rPr>
            </w:pPr>
            <w:hyperlink r:id="rId21" w:history="1">
              <w:r w:rsidR="00A146CE" w:rsidRPr="00A146CE">
                <w:rPr>
                  <w:rStyle w:val="Hyperlink"/>
                </w:rPr>
                <w:t>Nghị định 12/2018/NĐ-CP</w:t>
              </w:r>
            </w:hyperlink>
            <w:r w:rsidR="00A146CE">
              <w:t xml:space="preserve"> về sửa đổi Nghị định 01/2015/NĐ-CP quy định chi tiết phạm vi địa bàn hoạt động hải quan; trách nhiệm phối hợp trong phòng, chống buôn lậu, vận chuyển trái phép hàng hóa qua biên giới</w:t>
            </w:r>
          </w:p>
          <w:p w:rsidR="001630C8" w:rsidRPr="005D2C10" w:rsidRDefault="00DC70C8" w:rsidP="0058000D">
            <w:pPr>
              <w:pStyle w:val="ListParagraph"/>
              <w:numPr>
                <w:ilvl w:val="0"/>
                <w:numId w:val="10"/>
              </w:numPr>
              <w:spacing w:before="240"/>
              <w:ind w:left="792"/>
              <w:rPr>
                <w:rFonts w:cstheme="minorHAnsi"/>
              </w:rPr>
            </w:pPr>
            <w:hyperlink r:id="rId22" w:history="1">
              <w:r w:rsidR="001630C8" w:rsidRPr="005D2C10">
                <w:rPr>
                  <w:rStyle w:val="Hyperlink"/>
                  <w:rFonts w:cstheme="minorHAnsi"/>
                  <w:bCs/>
                </w:rPr>
                <w:t>Nghị định 09/2018/NĐ-CP</w:t>
              </w:r>
            </w:hyperlink>
            <w:r w:rsidR="001630C8" w:rsidRPr="005D2C10">
              <w:rPr>
                <w:rFonts w:cstheme="minorHAnsi"/>
                <w:bCs/>
              </w:rPr>
              <w:t xml:space="preserve"> về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1630C8" w:rsidRPr="005D2C10" w:rsidRDefault="00DC70C8" w:rsidP="0058000D">
            <w:pPr>
              <w:pStyle w:val="ListParagraph"/>
              <w:numPr>
                <w:ilvl w:val="0"/>
                <w:numId w:val="10"/>
              </w:numPr>
              <w:spacing w:before="240"/>
              <w:ind w:left="792"/>
              <w:rPr>
                <w:rFonts w:cstheme="minorHAnsi"/>
              </w:rPr>
            </w:pPr>
            <w:hyperlink r:id="rId23" w:history="1">
              <w:r w:rsidR="001630C8" w:rsidRPr="005D2C10">
                <w:rPr>
                  <w:rStyle w:val="Hyperlink"/>
                  <w:rFonts w:cstheme="minorHAnsi"/>
                  <w:bCs/>
                </w:rPr>
                <w:t>Nghị định 163/2017/NĐ-CP</w:t>
              </w:r>
            </w:hyperlink>
            <w:r w:rsidR="001630C8" w:rsidRPr="005D2C10">
              <w:rPr>
                <w:rFonts w:cstheme="minorHAnsi"/>
                <w:bCs/>
              </w:rPr>
              <w:t xml:space="preserve"> quy định về kinh doanh dịch vụ logistics</w:t>
            </w:r>
          </w:p>
          <w:p w:rsidR="001630C8" w:rsidRPr="005D2C10" w:rsidRDefault="00DC70C8" w:rsidP="0058000D">
            <w:pPr>
              <w:pStyle w:val="ListParagraph"/>
              <w:numPr>
                <w:ilvl w:val="0"/>
                <w:numId w:val="10"/>
              </w:numPr>
              <w:spacing w:before="240"/>
              <w:ind w:left="792"/>
              <w:rPr>
                <w:rFonts w:cstheme="minorHAnsi"/>
              </w:rPr>
            </w:pPr>
            <w:hyperlink r:id="rId24" w:history="1">
              <w:r w:rsidR="001630C8" w:rsidRPr="005D2C10">
                <w:rPr>
                  <w:rStyle w:val="Hyperlink"/>
                  <w:rFonts w:cstheme="minorHAnsi"/>
                  <w:bCs/>
                </w:rPr>
                <w:t>Nghị định 68/2016/NĐ-CP</w:t>
              </w:r>
            </w:hyperlink>
            <w:r w:rsidR="001630C8" w:rsidRPr="005D2C10">
              <w:rPr>
                <w:rFonts w:cstheme="minorHAnsi"/>
                <w:bCs/>
              </w:rPr>
              <w:t xml:space="preserve"> quy định về điều kiện kinh doanh hàng miễn thuế, kho bãi, địa điểm làm thủ tục hải quan, tập kết, kiểm tra, giám sát hải quan</w:t>
            </w:r>
          </w:p>
          <w:p w:rsidR="001630C8" w:rsidRPr="005D2C10" w:rsidRDefault="00DC70C8" w:rsidP="0058000D">
            <w:pPr>
              <w:pStyle w:val="ListParagraph"/>
              <w:numPr>
                <w:ilvl w:val="0"/>
                <w:numId w:val="10"/>
              </w:numPr>
              <w:spacing w:before="240"/>
              <w:ind w:left="792"/>
              <w:rPr>
                <w:rFonts w:cstheme="minorHAnsi"/>
                <w:bCs/>
                <w:color w:val="000000"/>
              </w:rPr>
            </w:pPr>
            <w:hyperlink r:id="rId25" w:history="1">
              <w:r w:rsidR="001630C8" w:rsidRPr="005D2C10">
                <w:rPr>
                  <w:rStyle w:val="Hyperlink"/>
                  <w:rFonts w:cstheme="minorHAnsi"/>
                  <w:bCs/>
                </w:rPr>
                <w:t>Nghị định 59/2018/NĐ-CP</w:t>
              </w:r>
            </w:hyperlink>
            <w:r w:rsidR="001630C8" w:rsidRPr="005D2C10">
              <w:rPr>
                <w:rFonts w:cstheme="minorHAnsi"/>
                <w:bCs/>
                <w:color w:val="000000"/>
              </w:rPr>
              <w:t xml:space="preserve"> sửa đổi </w:t>
            </w:r>
            <w:hyperlink r:id="rId26" w:history="1">
              <w:r w:rsidR="001630C8" w:rsidRPr="005D2C10">
                <w:rPr>
                  <w:rStyle w:val="Hyperlink"/>
                  <w:rFonts w:cstheme="minorHAnsi"/>
                  <w:bCs/>
                </w:rPr>
                <w:t>Nghị định 08/2015/NĐ-CP</w:t>
              </w:r>
            </w:hyperlink>
            <w:r w:rsidR="001630C8" w:rsidRPr="005D2C10">
              <w:rPr>
                <w:rFonts w:cstheme="minorHAnsi"/>
                <w:bCs/>
                <w:color w:val="000000"/>
              </w:rPr>
              <w:t xml:space="preserve"> hướng dẫn Luật hải quan về thủ tục hải quan, kiểm tra, giám sát, kiểm soát hải quan</w:t>
            </w:r>
          </w:p>
          <w:p w:rsidR="001630C8" w:rsidRPr="005D2C10" w:rsidRDefault="00DC70C8" w:rsidP="0058000D">
            <w:pPr>
              <w:pStyle w:val="ListParagraph"/>
              <w:numPr>
                <w:ilvl w:val="0"/>
                <w:numId w:val="10"/>
              </w:numPr>
              <w:spacing w:before="240"/>
              <w:ind w:left="792"/>
              <w:rPr>
                <w:rFonts w:cstheme="minorHAnsi"/>
                <w:bCs/>
                <w:color w:val="000000"/>
              </w:rPr>
            </w:pPr>
            <w:hyperlink r:id="rId27" w:history="1">
              <w:r w:rsidR="001630C8" w:rsidRPr="005D2C10">
                <w:rPr>
                  <w:rStyle w:val="Hyperlink"/>
                  <w:rFonts w:cstheme="minorHAnsi"/>
                  <w:bCs/>
                </w:rPr>
                <w:t>Nghị định 15/2018/NĐ-CP</w:t>
              </w:r>
            </w:hyperlink>
            <w:r w:rsidR="001630C8" w:rsidRPr="005D2C10">
              <w:rPr>
                <w:rFonts w:cstheme="minorHAnsi"/>
                <w:bCs/>
                <w:color w:val="000000"/>
              </w:rPr>
              <w:t xml:space="preserve"> hướng dẫn Luật An toàn thực phẩm</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28" w:history="1">
              <w:r w:rsidR="001630C8" w:rsidRPr="005D2C10">
                <w:rPr>
                  <w:rStyle w:val="Hyperlink"/>
                  <w:rFonts w:eastAsia="Times New Roman" w:cstheme="minorHAnsi"/>
                  <w:bCs/>
                </w:rPr>
                <w:t>Nghị định 156/2017/NĐ-CP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Hàng hóa ASEAN giai đoạn 2018-2022</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29" w:history="1">
              <w:r w:rsidR="001630C8" w:rsidRPr="005D2C10">
                <w:rPr>
                  <w:rStyle w:val="Hyperlink"/>
                  <w:rFonts w:eastAsia="Times New Roman" w:cstheme="minorHAnsi"/>
                  <w:bCs/>
                </w:rPr>
                <w:t>Nghị định 159/2017/NĐ-CP</w:t>
              </w:r>
            </w:hyperlink>
            <w:r w:rsidR="001630C8" w:rsidRPr="005D2C10">
              <w:rPr>
                <w:rFonts w:eastAsia="Times New Roman" w:cstheme="minorHAnsi"/>
                <w:bCs/>
                <w:color w:val="000000"/>
              </w:rPr>
              <w:t xml:space="preserve"> về biểu thuế nhập khẩu ưu đãi đặc biệt của </w:t>
            </w:r>
            <w:r w:rsidR="001630C8" w:rsidRPr="005D2C10">
              <w:rPr>
                <w:rFonts w:eastAsia="Times New Roman" w:cstheme="minorHAnsi"/>
                <w:bCs/>
                <w:color w:val="000000"/>
              </w:rPr>
              <w:lastRenderedPageBreak/>
              <w:t>Việt Nam để thực hiện Hiệp định Thương mại hàng hóa ASEAN - Ấn Độ giai đoạn 2018 - 2022</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0" w:history="1">
              <w:r w:rsidR="001630C8" w:rsidRPr="005D2C10">
                <w:rPr>
                  <w:rStyle w:val="Hyperlink"/>
                  <w:rFonts w:eastAsia="Times New Roman" w:cstheme="minorHAnsi"/>
                  <w:bCs/>
                </w:rPr>
                <w:t>Nghị định 160/2017/NĐ-CP</w:t>
              </w:r>
            </w:hyperlink>
            <w:r w:rsidR="001630C8" w:rsidRPr="005D2C10">
              <w:rPr>
                <w:rFonts w:eastAsia="Times New Roman" w:cstheme="minorHAnsi"/>
                <w:bCs/>
                <w:color w:val="000000"/>
              </w:rPr>
              <w:t xml:space="preserve"> về biểu thuế nhập khẩu ưu đãi đặc biệt của Việt Nam để thực hiện Hiệp định Đối tác kinh tế toàn diện ASEAN - Nhật Bản giai đoạn 2018 - 2023</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1" w:history="1">
              <w:r w:rsidR="001630C8" w:rsidRPr="005D2C10">
                <w:rPr>
                  <w:rStyle w:val="Hyperlink"/>
                  <w:rFonts w:eastAsia="Times New Roman" w:cstheme="minorHAnsi"/>
                  <w:bCs/>
                </w:rPr>
                <w:t>Nghị định 158/2017/NĐ-CP</w:t>
              </w:r>
            </w:hyperlink>
            <w:r w:rsidR="001630C8" w:rsidRPr="005D2C10">
              <w:rPr>
                <w:rFonts w:eastAsia="Times New Roman" w:cstheme="minorHAnsi"/>
                <w:bCs/>
                <w:color w:val="000000"/>
              </w:rPr>
              <w:t xml:space="preserve"> về quy định thuế suất thuế nhập khẩu ưu đãi đặc biệt của Việt Nam để thực hiện Hiệp định thành lập Khu vực Thương mại tự do ASEAN - Ôt-xtrây-lia - Niu Di-lân giai đoạn 2018 - 2022 do Chính phủ ban hành</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2" w:history="1">
              <w:r w:rsidR="001630C8" w:rsidRPr="005D2C10">
                <w:rPr>
                  <w:rStyle w:val="Hyperlink"/>
                  <w:rFonts w:eastAsia="Times New Roman" w:cstheme="minorHAnsi"/>
                  <w:bCs/>
                </w:rPr>
                <w:t>Nghị định 153/2017/NĐ-CP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hàng hóa ASEAN - Trung Quốc giai đoạn 2018-2022</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3" w:history="1">
              <w:r w:rsidR="001630C8" w:rsidRPr="005D2C10">
                <w:rPr>
                  <w:rStyle w:val="Hyperlink"/>
                  <w:rFonts w:eastAsia="Times New Roman" w:cstheme="minorHAnsi"/>
                  <w:bCs/>
                </w:rPr>
                <w:t>Nghị định 157/2017/NĐ-CP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hàng hóa ASEAN - Hàn Quốc giai đoạn 2018-2022</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4" w:history="1">
              <w:r w:rsidR="001630C8" w:rsidRPr="005D2C10">
                <w:rPr>
                  <w:rStyle w:val="Hyperlink"/>
                  <w:rFonts w:eastAsia="Times New Roman" w:cstheme="minorHAnsi"/>
                  <w:bCs/>
                </w:rPr>
                <w:t>Nghị định 155/2017/NĐ-CP</w:t>
              </w:r>
            </w:hyperlink>
            <w:r w:rsidR="001630C8" w:rsidRPr="005D2C10">
              <w:rPr>
                <w:rFonts w:eastAsia="Times New Roman" w:cstheme="minorHAnsi"/>
                <w:bCs/>
                <w:color w:val="000000"/>
              </w:rPr>
              <w:t xml:space="preserve"> về Biểu thuế nhập khẩu ưu đãi đặc biệt của Việt Nam để thực hiện Hiệp định giữa Việt Nam - Nhật Bản về Đối tác kinh tế giai đoạn 2018-2023</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5" w:history="1">
              <w:r w:rsidR="001630C8" w:rsidRPr="005D2C10">
                <w:rPr>
                  <w:rStyle w:val="Hyperlink"/>
                  <w:rFonts w:eastAsia="Times New Roman" w:cstheme="minorHAnsi"/>
                  <w:bCs/>
                </w:rPr>
                <w:t>Nghị định 149/2017/NĐ-CP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tự do Việt Nam - Hàn Quốc giai đoạn 2018-2022</w:t>
            </w:r>
          </w:p>
          <w:p w:rsidR="001630C8" w:rsidRPr="005D2C10" w:rsidRDefault="00DC70C8" w:rsidP="0058000D">
            <w:pPr>
              <w:pStyle w:val="ListParagraph"/>
              <w:numPr>
                <w:ilvl w:val="0"/>
                <w:numId w:val="10"/>
              </w:numPr>
              <w:spacing w:before="240"/>
              <w:ind w:left="792"/>
              <w:rPr>
                <w:rStyle w:val="Hyperlink"/>
                <w:rFonts w:eastAsia="Times New Roman" w:cstheme="minorHAnsi"/>
                <w:bCs/>
                <w:color w:val="000000"/>
                <w:u w:val="none"/>
              </w:rPr>
            </w:pPr>
            <w:hyperlink r:id="rId36" w:history="1">
              <w:r w:rsidR="001630C8" w:rsidRPr="005D2C10">
                <w:rPr>
                  <w:rStyle w:val="Hyperlink"/>
                  <w:rFonts w:eastAsia="Times New Roman" w:cstheme="minorHAnsi"/>
                  <w:bCs/>
                </w:rPr>
                <w:t>Nghị định 150/2017/NĐ-CP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tự do giữa một bên là Nhà nước Việt Nam và bên kia là Liên minh Kinh tế Á - Âu và các nước thành viên giai đoạn 2018-2022</w:t>
            </w:r>
            <w:r w:rsidRPr="005D2C10">
              <w:rPr>
                <w:rFonts w:eastAsia="Times New Roman" w:cstheme="minorHAnsi"/>
                <w:bCs/>
                <w:color w:val="000000"/>
              </w:rPr>
              <w:fldChar w:fldCharType="begin"/>
            </w:r>
            <w:r w:rsidR="001630C8" w:rsidRPr="005D2C10">
              <w:rPr>
                <w:rFonts w:eastAsia="Times New Roman" w:cstheme="minorHAnsi"/>
                <w:bCs/>
                <w:color w:val="000000"/>
              </w:rPr>
              <w:instrText xml:space="preserve"> HYPERLINK "https://thukyluat.vn/vb/nghi-dinh-125-2017-nd-cp-bieu-thue-nhap-khau-uu-dai-danh-muc-hang-hoa-muc-thue-tuyet-doi-57c55.html" </w:instrText>
            </w:r>
            <w:r w:rsidRPr="005D2C10">
              <w:rPr>
                <w:rFonts w:eastAsia="Times New Roman" w:cstheme="minorHAnsi"/>
                <w:bCs/>
                <w:color w:val="000000"/>
              </w:rPr>
              <w:fldChar w:fldCharType="separate"/>
            </w:r>
          </w:p>
          <w:p w:rsidR="001630C8" w:rsidRPr="005D2C10" w:rsidRDefault="001630C8" w:rsidP="0058000D">
            <w:pPr>
              <w:pStyle w:val="ListParagraph"/>
              <w:numPr>
                <w:ilvl w:val="0"/>
                <w:numId w:val="10"/>
              </w:numPr>
              <w:spacing w:before="240"/>
              <w:ind w:left="792"/>
              <w:rPr>
                <w:rFonts w:eastAsia="Times New Roman" w:cstheme="minorHAnsi"/>
                <w:b/>
                <w:bCs/>
                <w:color w:val="000000"/>
              </w:rPr>
            </w:pPr>
            <w:r w:rsidRPr="005D2C10">
              <w:rPr>
                <w:rStyle w:val="Hyperlink"/>
                <w:rFonts w:eastAsia="Times New Roman" w:cstheme="minorHAnsi"/>
                <w:bCs/>
              </w:rPr>
              <w:t>Nghị định 125/2017/NĐ-CP</w:t>
            </w:r>
            <w:r w:rsidR="00DC70C8" w:rsidRPr="005D2C10">
              <w:rPr>
                <w:rFonts w:eastAsia="Times New Roman" w:cstheme="minorHAnsi"/>
                <w:bCs/>
                <w:color w:val="000000"/>
              </w:rPr>
              <w:fldChar w:fldCharType="end"/>
            </w:r>
            <w:r w:rsidRPr="005D2C10">
              <w:rPr>
                <w:rFonts w:eastAsia="Times New Roman" w:cstheme="minorHAnsi"/>
                <w:bCs/>
                <w:color w:val="000000"/>
              </w:rPr>
              <w:t xml:space="preserve"> sửa đổi </w:t>
            </w:r>
            <w:hyperlink r:id="rId37" w:history="1">
              <w:r w:rsidRPr="005D2C10">
                <w:rPr>
                  <w:rStyle w:val="Hyperlink"/>
                  <w:rFonts w:eastAsia="Times New Roman" w:cstheme="minorHAnsi"/>
                  <w:bCs/>
                </w:rPr>
                <w:t>Nghị định 122/2016/NĐ-CP</w:t>
              </w:r>
            </w:hyperlink>
            <w:r w:rsidRPr="005D2C10">
              <w:rPr>
                <w:rFonts w:eastAsia="Times New Roman" w:cstheme="minorHAnsi"/>
                <w:bCs/>
                <w:color w:val="000000"/>
              </w:rPr>
              <w:t xml:space="preserve"> về Biểu thuế xuất khẩu, Biểu thuế nhập khẩu ưu đãi, Danh mục hàng hóa và mức thuế tuyệt đối, thuế hỗn hợp, thuế nhập khẩu ngoài hạn ngạch thuế quan</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8" w:history="1">
              <w:r w:rsidR="001630C8" w:rsidRPr="005D2C10">
                <w:rPr>
                  <w:rStyle w:val="Hyperlink"/>
                  <w:rFonts w:eastAsia="Times New Roman" w:cstheme="minorHAnsi"/>
                  <w:bCs/>
                </w:rPr>
                <w:t>Nghị định 77/2017/NĐ-CP</w:t>
              </w:r>
            </w:hyperlink>
            <w:r w:rsidR="001630C8" w:rsidRPr="005D2C10">
              <w:rPr>
                <w:rFonts w:eastAsia="Times New Roman" w:cstheme="minorHAnsi"/>
                <w:bCs/>
                <w:color w:val="000000"/>
              </w:rPr>
              <w:t xml:space="preserve"> quy định quản lý, bảo vệ an ninh, trật tự tại cửa khẩu cảng</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39" w:history="1">
              <w:r w:rsidR="001630C8" w:rsidRPr="005D2C10">
                <w:rPr>
                  <w:rStyle w:val="Hyperlink"/>
                  <w:rFonts w:eastAsia="Times New Roman" w:cstheme="minorHAnsi"/>
                  <w:bCs/>
                </w:rPr>
                <w:t>Nghị định 55/2017/NĐ-CP</w:t>
              </w:r>
            </w:hyperlink>
            <w:r w:rsidR="001630C8" w:rsidRPr="005D2C10">
              <w:rPr>
                <w:rFonts w:eastAsia="Times New Roman" w:cstheme="minorHAnsi"/>
                <w:bCs/>
                <w:color w:val="000000"/>
              </w:rPr>
              <w:t xml:space="preserve"> quản lý nuôi, chế biến và xuất khẩu sản phẩm cá Tra</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40" w:history="1">
              <w:r w:rsidR="001630C8" w:rsidRPr="005D2C10">
                <w:rPr>
                  <w:rStyle w:val="Hyperlink"/>
                  <w:rFonts w:eastAsia="Times New Roman" w:cstheme="minorHAnsi"/>
                  <w:bCs/>
                </w:rPr>
                <w:t>Nghị định 169/2016/NĐ-CP</w:t>
              </w:r>
            </w:hyperlink>
            <w:r w:rsidR="001630C8" w:rsidRPr="005D2C10">
              <w:rPr>
                <w:rFonts w:eastAsia="Times New Roman" w:cstheme="minorHAnsi"/>
                <w:bCs/>
                <w:color w:val="000000"/>
              </w:rPr>
              <w:t xml:space="preserve"> về xử lý hàng hóa do người vận chuyển lưu giữ tại cảng biển Việt Nam</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41" w:history="1">
              <w:r w:rsidR="001630C8" w:rsidRPr="005D2C10">
                <w:rPr>
                  <w:rStyle w:val="Hyperlink"/>
                  <w:rFonts w:eastAsia="Times New Roman" w:cstheme="minorHAnsi"/>
                  <w:bCs/>
                </w:rPr>
                <w:t>Nghị định 124/2016/NĐ-CP</w:t>
              </w:r>
            </w:hyperlink>
            <w:r w:rsidR="001630C8" w:rsidRPr="005D2C10">
              <w:rPr>
                <w:rFonts w:eastAsia="Times New Roman" w:cstheme="minorHAnsi"/>
                <w:bCs/>
                <w:color w:val="000000"/>
              </w:rPr>
              <w:t xml:space="preserve"> Biểu thuế nhập khẩu ưu đãi đặc biệt để thực hiện Hiệp định thương mại song phương giữa Việt Nam - Lào</w:t>
            </w:r>
          </w:p>
          <w:p w:rsidR="001630C8" w:rsidRPr="005D2C10" w:rsidRDefault="00DC70C8" w:rsidP="0058000D">
            <w:pPr>
              <w:pStyle w:val="ListParagraph"/>
              <w:numPr>
                <w:ilvl w:val="0"/>
                <w:numId w:val="10"/>
              </w:numPr>
              <w:spacing w:before="240"/>
              <w:ind w:left="792"/>
              <w:rPr>
                <w:rFonts w:eastAsia="Times New Roman" w:cstheme="minorHAnsi"/>
                <w:bCs/>
                <w:color w:val="000000"/>
              </w:rPr>
            </w:pPr>
            <w:hyperlink r:id="rId42" w:history="1">
              <w:r w:rsidR="001630C8" w:rsidRPr="005D2C10">
                <w:rPr>
                  <w:rStyle w:val="Hyperlink"/>
                  <w:rFonts w:eastAsia="Times New Roman" w:cstheme="minorHAnsi"/>
                  <w:bCs/>
                </w:rPr>
                <w:t>Nghị định 134/2016/NĐ-CP</w:t>
              </w:r>
            </w:hyperlink>
            <w:r w:rsidR="001630C8" w:rsidRPr="005D2C10">
              <w:rPr>
                <w:rFonts w:eastAsia="Times New Roman" w:cstheme="minorHAnsi"/>
                <w:bCs/>
                <w:color w:val="000000"/>
              </w:rPr>
              <w:t xml:space="preserve"> hướng dẫn Luật thuế xuất khẩu, thuế nhập khẩu</w:t>
            </w:r>
          </w:p>
          <w:p w:rsidR="001630C8" w:rsidRPr="005D2C10" w:rsidRDefault="00DC70C8" w:rsidP="0058000D">
            <w:pPr>
              <w:pStyle w:val="ListParagraph"/>
              <w:numPr>
                <w:ilvl w:val="0"/>
                <w:numId w:val="10"/>
              </w:numPr>
              <w:spacing w:before="240"/>
              <w:ind w:left="792"/>
              <w:rPr>
                <w:rFonts w:cstheme="minorHAnsi"/>
              </w:rPr>
            </w:pPr>
            <w:hyperlink r:id="rId43" w:history="1">
              <w:r w:rsidR="001630C8" w:rsidRPr="005D2C10">
                <w:rPr>
                  <w:rStyle w:val="Hyperlink"/>
                  <w:rFonts w:eastAsia="Times New Roman" w:cstheme="minorHAnsi"/>
                  <w:bCs/>
                </w:rPr>
                <w:t>Nghị định 122/2016/NĐ-CP</w:t>
              </w:r>
            </w:hyperlink>
            <w:r w:rsidR="001630C8" w:rsidRPr="005D2C10">
              <w:rPr>
                <w:rFonts w:eastAsia="Times New Roman" w:cstheme="minorHAnsi"/>
                <w:bCs/>
                <w:color w:val="000000"/>
              </w:rPr>
              <w:t xml:space="preserve"> về Biểu thuế xuất khẩu, Biểu thuế nhập khẩu ưu đãi, Danh mục hàng hóa và mức thuế tuyệt đối, thuế hỗn hợp, thuế nhập khẩu ngoài hạn ngạch thuế quan</w:t>
            </w:r>
          </w:p>
          <w:p w:rsidR="00BD2781" w:rsidRDefault="00DC70C8" w:rsidP="0058000D">
            <w:pPr>
              <w:pStyle w:val="ListParagraph"/>
              <w:numPr>
                <w:ilvl w:val="0"/>
                <w:numId w:val="10"/>
              </w:numPr>
              <w:spacing w:before="240"/>
              <w:ind w:left="792"/>
              <w:rPr>
                <w:rFonts w:eastAsia="Times New Roman" w:cstheme="minorHAnsi"/>
                <w:bCs/>
                <w:color w:val="000000"/>
              </w:rPr>
            </w:pPr>
            <w:hyperlink r:id="rId44" w:history="1">
              <w:r w:rsidR="001630C8" w:rsidRPr="005D2C10">
                <w:rPr>
                  <w:rStyle w:val="Hyperlink"/>
                  <w:rFonts w:eastAsia="Times New Roman" w:cstheme="minorHAnsi"/>
                  <w:bCs/>
                </w:rPr>
                <w:t>Nghị định 68/2016/NĐ-CP</w:t>
              </w:r>
            </w:hyperlink>
            <w:r w:rsidR="001630C8" w:rsidRPr="005D2C10">
              <w:rPr>
                <w:rFonts w:eastAsia="Times New Roman" w:cstheme="minorHAnsi"/>
                <w:bCs/>
                <w:color w:val="000000"/>
              </w:rPr>
              <w:t xml:space="preserve"> quy định về điều kiện kinh doanh hàng miễn thuế, kho bãi, địa điểm làm thủ tục hải quan, tập kết, kiểm tra, giám sát hải quan</w:t>
            </w:r>
          </w:p>
          <w:p w:rsidR="00BD2781" w:rsidRPr="00BD2781" w:rsidRDefault="00DC70C8" w:rsidP="0058000D">
            <w:pPr>
              <w:pStyle w:val="ListParagraph"/>
              <w:numPr>
                <w:ilvl w:val="0"/>
                <w:numId w:val="10"/>
              </w:numPr>
              <w:spacing w:before="240"/>
              <w:ind w:left="792"/>
              <w:rPr>
                <w:rFonts w:eastAsia="Times New Roman" w:cstheme="minorHAnsi"/>
                <w:bCs/>
                <w:color w:val="000000"/>
              </w:rPr>
            </w:pPr>
            <w:hyperlink r:id="rId45" w:history="1">
              <w:r w:rsidR="00BD2781" w:rsidRPr="00BD2781">
                <w:rPr>
                  <w:rStyle w:val="Hyperlink"/>
                  <w:rFonts w:cs="Arial"/>
                  <w:shd w:val="clear" w:color="auto" w:fill="F5F5F6"/>
                </w:rPr>
                <w:t>Nghị định 67/2016/NĐ-CP</w:t>
              </w:r>
            </w:hyperlink>
            <w:r w:rsidR="00BD2781" w:rsidRPr="00BD2781">
              <w:rPr>
                <w:rFonts w:cs="Arial"/>
                <w:shd w:val="clear" w:color="auto" w:fill="F5F5F6"/>
              </w:rPr>
              <w:t xml:space="preserve"> quy định về điều kiện sản xuất, kinh doanh thực phẩm thuộc lĩnh vực quản lý chuyên ngành của Bộ Y tế</w:t>
            </w:r>
          </w:p>
          <w:p w:rsidR="001630C8" w:rsidRPr="005D2C10" w:rsidRDefault="00DC70C8" w:rsidP="0058000D">
            <w:pPr>
              <w:pStyle w:val="ListParagraph"/>
              <w:numPr>
                <w:ilvl w:val="0"/>
                <w:numId w:val="10"/>
              </w:numPr>
              <w:spacing w:before="240"/>
              <w:ind w:left="792"/>
              <w:rPr>
                <w:rFonts w:eastAsia="Times New Roman" w:cstheme="minorHAnsi"/>
                <w:b/>
                <w:bCs/>
                <w:color w:val="000000"/>
              </w:rPr>
            </w:pPr>
            <w:hyperlink r:id="rId46" w:history="1">
              <w:r w:rsidR="001630C8" w:rsidRPr="005D2C10">
                <w:rPr>
                  <w:rStyle w:val="Hyperlink"/>
                  <w:rFonts w:cstheme="minorHAnsi"/>
                  <w:bCs/>
                </w:rPr>
                <w:t>Nghị định 08/2015/NĐ-CP</w:t>
              </w:r>
            </w:hyperlink>
            <w:r w:rsidR="001630C8" w:rsidRPr="005D2C10">
              <w:rPr>
                <w:rFonts w:cstheme="minorHAnsi"/>
                <w:bCs/>
              </w:rPr>
              <w:t xml:space="preserve"> quy định chi tiết và biện pháp thi hành Luật Hải quan về thủ tục hải quan, kiểm tra, giám sát, kiểm soát hải quan</w:t>
            </w:r>
          </w:p>
          <w:p w:rsidR="001630C8" w:rsidRPr="005D2C10" w:rsidRDefault="00DC70C8" w:rsidP="0058000D">
            <w:pPr>
              <w:pStyle w:val="ListParagraph"/>
              <w:numPr>
                <w:ilvl w:val="0"/>
                <w:numId w:val="10"/>
              </w:numPr>
              <w:spacing w:before="240"/>
              <w:ind w:left="792"/>
              <w:rPr>
                <w:rFonts w:cstheme="minorHAnsi"/>
              </w:rPr>
            </w:pPr>
            <w:hyperlink r:id="rId47" w:history="1">
              <w:r w:rsidR="001630C8" w:rsidRPr="005D2C10">
                <w:rPr>
                  <w:rStyle w:val="Hyperlink"/>
                  <w:rFonts w:cstheme="minorHAnsi"/>
                  <w:bCs/>
                </w:rPr>
                <w:t>Nghị định 114/2014/NĐ-CP</w:t>
              </w:r>
            </w:hyperlink>
            <w:r w:rsidR="001630C8" w:rsidRPr="005D2C10">
              <w:rPr>
                <w:rFonts w:cstheme="minorHAnsi"/>
                <w:bCs/>
              </w:rPr>
              <w:t xml:space="preserve"> về đối tượng, điều kiện được phép nhập khẩu phá dỡ tàu biển đã qua sử dụng</w:t>
            </w:r>
          </w:p>
          <w:p w:rsidR="001630C8" w:rsidRPr="005D2C10" w:rsidRDefault="00DC70C8" w:rsidP="0058000D">
            <w:pPr>
              <w:pStyle w:val="ListParagraph"/>
              <w:numPr>
                <w:ilvl w:val="0"/>
                <w:numId w:val="10"/>
              </w:numPr>
              <w:spacing w:before="240"/>
              <w:ind w:left="792"/>
              <w:rPr>
                <w:rFonts w:cstheme="minorHAnsi"/>
              </w:rPr>
            </w:pPr>
            <w:hyperlink r:id="rId48" w:history="1">
              <w:r w:rsidR="001630C8" w:rsidRPr="005D2C10">
                <w:rPr>
                  <w:rStyle w:val="Hyperlink"/>
                  <w:rFonts w:cstheme="minorHAnsi"/>
                  <w:bCs/>
                </w:rPr>
                <w:t>Nghị định 187/2013/NĐ-CP</w:t>
              </w:r>
            </w:hyperlink>
            <w:r w:rsidR="001630C8" w:rsidRPr="005D2C10">
              <w:rPr>
                <w:rFonts w:cstheme="minorHAnsi"/>
                <w:bCs/>
              </w:rPr>
              <w:t xml:space="preserve"> hướng dẫn Luật Thương mại về hoạt động mua bán hàng hóa quốc tế và hoạt động đại lý mua, bán, gia công và quá cảnh hàng hóa với nước ngoài</w:t>
            </w:r>
          </w:p>
          <w:p w:rsidR="001630C8" w:rsidRPr="005D2C10" w:rsidRDefault="00DC70C8" w:rsidP="0058000D">
            <w:pPr>
              <w:pStyle w:val="ListParagraph"/>
              <w:numPr>
                <w:ilvl w:val="0"/>
                <w:numId w:val="10"/>
              </w:numPr>
              <w:spacing w:before="240"/>
              <w:ind w:left="792"/>
              <w:rPr>
                <w:rFonts w:cstheme="minorHAnsi"/>
              </w:rPr>
            </w:pPr>
            <w:hyperlink r:id="rId49" w:history="1">
              <w:r w:rsidR="001630C8" w:rsidRPr="005D2C10">
                <w:rPr>
                  <w:rStyle w:val="Hyperlink"/>
                  <w:rFonts w:cstheme="minorHAnsi"/>
                  <w:bCs/>
                </w:rPr>
                <w:t>Nghị định 127/2013/NĐ-CP</w:t>
              </w:r>
            </w:hyperlink>
            <w:r w:rsidR="001630C8" w:rsidRPr="005D2C10">
              <w:rPr>
                <w:rFonts w:cstheme="minorHAnsi"/>
                <w:bCs/>
              </w:rPr>
              <w:t xml:space="preserve"> quy định xử phạt vi phạm hành chính và cưỡng chế thi hành quyết định hành chính trong lĩnh vực hải quan</w:t>
            </w:r>
          </w:p>
          <w:p w:rsidR="001630C8" w:rsidRPr="00136684" w:rsidRDefault="00DC70C8" w:rsidP="0058000D">
            <w:pPr>
              <w:pStyle w:val="ListParagraph"/>
              <w:numPr>
                <w:ilvl w:val="0"/>
                <w:numId w:val="10"/>
              </w:numPr>
              <w:spacing w:before="240"/>
              <w:ind w:left="792"/>
              <w:rPr>
                <w:rFonts w:cstheme="minorHAnsi"/>
              </w:rPr>
            </w:pPr>
            <w:hyperlink r:id="rId50" w:history="1">
              <w:r w:rsidR="001630C8" w:rsidRPr="005D2C10">
                <w:rPr>
                  <w:rStyle w:val="Hyperlink"/>
                  <w:rFonts w:cstheme="minorHAnsi"/>
                  <w:bCs/>
                </w:rPr>
                <w:t>Nghị định 32/2012/NĐ-CP</w:t>
              </w:r>
            </w:hyperlink>
            <w:r w:rsidR="001630C8" w:rsidRPr="005D2C10">
              <w:rPr>
                <w:rFonts w:cstheme="minorHAnsi"/>
                <w:bCs/>
              </w:rPr>
              <w:t xml:space="preserve"> về quản lý xuất, nhập khẩu văn hóa phẩm không nhằm mục đích kinh doanh</w:t>
            </w:r>
          </w:p>
          <w:p w:rsidR="001630C8" w:rsidRPr="005D2C10" w:rsidRDefault="00DC70C8" w:rsidP="0058000D">
            <w:pPr>
              <w:pStyle w:val="ListParagraph"/>
              <w:numPr>
                <w:ilvl w:val="0"/>
                <w:numId w:val="10"/>
              </w:numPr>
              <w:spacing w:before="240"/>
              <w:ind w:left="792"/>
              <w:rPr>
                <w:rFonts w:cstheme="minorHAnsi"/>
              </w:rPr>
            </w:pPr>
            <w:hyperlink r:id="rId51" w:history="1">
              <w:r w:rsidR="001630C8" w:rsidRPr="005D2C10">
                <w:rPr>
                  <w:rStyle w:val="Hyperlink"/>
                  <w:rFonts w:cstheme="minorHAnsi"/>
                  <w:bCs/>
                </w:rPr>
                <w:t>Nghị định 52/2010/NĐ-CP</w:t>
              </w:r>
            </w:hyperlink>
            <w:r w:rsidR="001630C8" w:rsidRPr="005D2C10">
              <w:rPr>
                <w:rFonts w:cstheme="minorHAnsi"/>
                <w:bCs/>
              </w:rPr>
              <w:t xml:space="preserve"> về nhập khẩu tàu cá</w:t>
            </w:r>
          </w:p>
          <w:p w:rsidR="001630C8" w:rsidRPr="005D2C10" w:rsidRDefault="00DC70C8" w:rsidP="0058000D">
            <w:pPr>
              <w:pStyle w:val="ListParagraph"/>
              <w:numPr>
                <w:ilvl w:val="0"/>
                <w:numId w:val="10"/>
              </w:numPr>
              <w:spacing w:before="240"/>
              <w:ind w:left="792"/>
              <w:rPr>
                <w:rFonts w:cstheme="minorHAnsi"/>
              </w:rPr>
            </w:pPr>
            <w:hyperlink r:id="rId52" w:history="1">
              <w:r w:rsidR="001630C8" w:rsidRPr="005D2C10">
                <w:rPr>
                  <w:rStyle w:val="Hyperlink"/>
                  <w:rFonts w:cstheme="minorHAnsi"/>
                  <w:bCs/>
                </w:rPr>
                <w:t>Nghị định 87/2009/NĐ-CP</w:t>
              </w:r>
            </w:hyperlink>
            <w:r w:rsidR="001630C8" w:rsidRPr="005D2C10">
              <w:rPr>
                <w:rFonts w:cstheme="minorHAnsi"/>
                <w:bCs/>
              </w:rPr>
              <w:t xml:space="preserve"> về vận tải đa phương thức</w:t>
            </w:r>
          </w:p>
          <w:p w:rsidR="001630C8" w:rsidRPr="005D2C10" w:rsidRDefault="00DC70C8" w:rsidP="0058000D">
            <w:pPr>
              <w:pStyle w:val="ListParagraph"/>
              <w:numPr>
                <w:ilvl w:val="0"/>
                <w:numId w:val="10"/>
              </w:numPr>
              <w:spacing w:before="240"/>
              <w:ind w:left="792"/>
              <w:rPr>
                <w:rFonts w:cstheme="minorHAnsi"/>
              </w:rPr>
            </w:pPr>
            <w:hyperlink r:id="rId53" w:history="1">
              <w:r w:rsidR="001630C8" w:rsidRPr="005D2C10">
                <w:rPr>
                  <w:rStyle w:val="Hyperlink"/>
                  <w:rFonts w:cstheme="minorHAnsi"/>
                  <w:bCs/>
                </w:rPr>
                <w:t>Nghị định 90/2007/NĐ-CP</w:t>
              </w:r>
            </w:hyperlink>
            <w:r w:rsidR="001630C8" w:rsidRPr="005D2C10">
              <w:rPr>
                <w:rFonts w:cstheme="minorHAnsi"/>
                <w:bCs/>
              </w:rPr>
              <w:t xml:space="preserve"> về quyền xuất khẩu, quyền nhập khẩu của thương nhân nước ngoài không có hiện diện tại Việt Nam</w:t>
            </w:r>
          </w:p>
          <w:p w:rsidR="001630C8" w:rsidRPr="005D2C10" w:rsidRDefault="00DC70C8" w:rsidP="0058000D">
            <w:pPr>
              <w:pStyle w:val="ListParagraph"/>
              <w:numPr>
                <w:ilvl w:val="0"/>
                <w:numId w:val="10"/>
              </w:numPr>
              <w:spacing w:before="240"/>
              <w:ind w:left="792"/>
              <w:rPr>
                <w:rFonts w:cstheme="minorHAnsi"/>
              </w:rPr>
            </w:pPr>
            <w:hyperlink r:id="rId54" w:history="1">
              <w:r w:rsidR="001630C8" w:rsidRPr="005D2C10">
                <w:rPr>
                  <w:rStyle w:val="Hyperlink"/>
                  <w:rFonts w:cstheme="minorHAnsi"/>
                  <w:bCs/>
                </w:rPr>
                <w:t>Nghị định 82/2006/NĐ-CP</w:t>
              </w:r>
            </w:hyperlink>
            <w:r w:rsidR="001630C8" w:rsidRPr="005D2C10">
              <w:rPr>
                <w:rFonts w:cstheme="minorHAnsi"/>
                <w:bCs/>
              </w:rPr>
              <w:t xml:space="preserve"> về việc quản lý hoạt động xuất khẩu, nhập khẩu, tái xuất khẩu, nhập nội từ biển, quá cảnh, nuôi sinh sản, nuôi sinh trưởng và trồng cấy nhân tạo các loài động vật, thực vật hoang dã nguy cấp, quý, hiếm</w:t>
            </w:r>
          </w:p>
          <w:p w:rsidR="001630C8" w:rsidRPr="005D2C10" w:rsidRDefault="00DC70C8" w:rsidP="0058000D">
            <w:pPr>
              <w:pStyle w:val="ListParagraph"/>
              <w:numPr>
                <w:ilvl w:val="0"/>
                <w:numId w:val="10"/>
              </w:numPr>
              <w:spacing w:before="240"/>
              <w:ind w:left="792"/>
              <w:rPr>
                <w:rFonts w:cstheme="minorHAnsi"/>
              </w:rPr>
            </w:pPr>
            <w:hyperlink r:id="rId55" w:history="1">
              <w:r w:rsidR="001630C8" w:rsidRPr="005D2C10">
                <w:rPr>
                  <w:rStyle w:val="Hyperlink"/>
                  <w:rFonts w:cstheme="minorHAnsi"/>
                  <w:bCs/>
                </w:rPr>
                <w:t>Nghị định 48/2005/NĐ-CP</w:t>
              </w:r>
            </w:hyperlink>
            <w:r w:rsidR="001630C8" w:rsidRPr="005D2C10">
              <w:rPr>
                <w:rFonts w:cstheme="minorHAnsi"/>
                <w:bCs/>
              </w:rPr>
              <w:t xml:space="preserve"> về việc giảm thuế suất thuế nhập khẩu một số mặt hàng để thực hiện thoả thuận giữa VN và Thái Lan liên quan đến việc VN hoãn thực hiện Hiệp định CEPT của các nước ASEAN đối với một số mặt hàng phụ tùng, linh kiện xe máy và ôtô tải nhẹ nguyên chiếc</w:t>
            </w:r>
          </w:p>
          <w:p w:rsidR="001630C8" w:rsidRPr="005D2C10" w:rsidRDefault="00DC70C8" w:rsidP="0058000D">
            <w:pPr>
              <w:pStyle w:val="ListParagraph"/>
              <w:numPr>
                <w:ilvl w:val="0"/>
                <w:numId w:val="10"/>
              </w:numPr>
              <w:spacing w:before="240"/>
              <w:ind w:left="792"/>
              <w:rPr>
                <w:rFonts w:cstheme="minorHAnsi"/>
              </w:rPr>
            </w:pPr>
            <w:hyperlink r:id="rId56" w:history="1">
              <w:r w:rsidR="001630C8" w:rsidRPr="005D2C10">
                <w:rPr>
                  <w:rStyle w:val="Hyperlink"/>
                  <w:rFonts w:cstheme="minorHAnsi"/>
                  <w:bCs/>
                </w:rPr>
                <w:t>Nghị định 13/2005/NĐ-CP</w:t>
              </w:r>
            </w:hyperlink>
            <w:r w:rsidR="001630C8" w:rsidRPr="005D2C10">
              <w:rPr>
                <w:rFonts w:cstheme="minorHAnsi"/>
                <w:bCs/>
              </w:rPr>
              <w:t xml:space="preserve"> sửa đổi Danh mục hàng hoá và thuế suất thuế nhập khẩu của Việt Nam để thực hiện Hiệp định Ưu đãi thuế quan có hiệu lực chung (CEPT) của các nước ASEAN cho các năm 2005 - 2013</w:t>
            </w:r>
          </w:p>
          <w:p w:rsidR="001630C8" w:rsidRPr="005D2C10" w:rsidRDefault="00DC70C8" w:rsidP="0058000D">
            <w:pPr>
              <w:pStyle w:val="ListParagraph"/>
              <w:numPr>
                <w:ilvl w:val="0"/>
                <w:numId w:val="10"/>
              </w:numPr>
              <w:spacing w:before="240"/>
              <w:ind w:left="792"/>
              <w:rPr>
                <w:rFonts w:cstheme="minorHAnsi"/>
              </w:rPr>
            </w:pPr>
            <w:hyperlink r:id="rId57" w:history="1">
              <w:r w:rsidR="001630C8" w:rsidRPr="005D2C10">
                <w:rPr>
                  <w:rStyle w:val="Hyperlink"/>
                  <w:rFonts w:cstheme="minorHAnsi"/>
                  <w:bCs/>
                </w:rPr>
                <w:t>Nghị định 58/2003/NĐ-CP</w:t>
              </w:r>
            </w:hyperlink>
            <w:r w:rsidR="001630C8" w:rsidRPr="005D2C10">
              <w:rPr>
                <w:rFonts w:cstheme="minorHAnsi"/>
                <w:bCs/>
              </w:rPr>
              <w:t xml:space="preserve"> quy định về kiểm soát nhập khẩu, xuất khẩu, vận chuyển quá cảnh lãnh thổ Việt Nam chất ma tuý, tiền chất, thuốc gây nghiện, thuốc hướng thần</w:t>
            </w:r>
          </w:p>
        </w:tc>
      </w:tr>
      <w:tr w:rsidR="001630C8" w:rsidTr="0058000D">
        <w:tc>
          <w:tcPr>
            <w:tcW w:w="1098" w:type="dxa"/>
          </w:tcPr>
          <w:p w:rsidR="001630C8" w:rsidRDefault="001630C8" w:rsidP="0058000D">
            <w:r>
              <w:lastRenderedPageBreak/>
              <w:t>Thông tư</w:t>
            </w:r>
          </w:p>
        </w:tc>
        <w:tc>
          <w:tcPr>
            <w:tcW w:w="7740" w:type="dxa"/>
          </w:tcPr>
          <w:p w:rsidR="00B05FF1" w:rsidRPr="003E11BC" w:rsidRDefault="00DC70C8" w:rsidP="0058000D">
            <w:pPr>
              <w:pStyle w:val="ListParagraph"/>
              <w:numPr>
                <w:ilvl w:val="0"/>
                <w:numId w:val="17"/>
              </w:numPr>
              <w:rPr>
                <w:rFonts w:cstheme="minorHAnsi"/>
              </w:rPr>
            </w:pPr>
            <w:hyperlink r:id="rId58" w:history="1">
              <w:r w:rsidR="00B05FF1" w:rsidRPr="00B05FF1">
                <w:rPr>
                  <w:rStyle w:val="Hyperlink"/>
                  <w:rFonts w:cs="Arial"/>
                  <w:shd w:val="clear" w:color="auto" w:fill="F5F5F6"/>
                </w:rPr>
                <w:t>Thông tư 112/2018/TT-BTC</w:t>
              </w:r>
            </w:hyperlink>
            <w:r w:rsidR="00B05FF1" w:rsidRPr="00B05FF1">
              <w:rPr>
                <w:rFonts w:cs="Arial"/>
                <w:shd w:val="clear" w:color="auto" w:fill="F5F5F6"/>
              </w:rPr>
              <w:t xml:space="preserve"> sửa đổi Thông tư 174/2015/TT-BTC hướng dẫn kế toán nghiệp vụ thuế và thu khác đối với hàng hóa xuất khẩu, nhập khẩu do Bộ trưởng Bộ Tài chính ban hành</w:t>
            </w:r>
          </w:p>
          <w:p w:rsidR="003E11BC" w:rsidRPr="00A146CE" w:rsidRDefault="00DC70C8" w:rsidP="0058000D">
            <w:pPr>
              <w:pStyle w:val="ListParagraph"/>
              <w:numPr>
                <w:ilvl w:val="0"/>
                <w:numId w:val="17"/>
              </w:numPr>
              <w:rPr>
                <w:rFonts w:cstheme="minorHAnsi"/>
              </w:rPr>
            </w:pPr>
            <w:hyperlink r:id="rId59" w:history="1">
              <w:r w:rsidR="003E11BC" w:rsidRPr="003E11BC">
                <w:rPr>
                  <w:rStyle w:val="Hyperlink"/>
                </w:rPr>
                <w:t>Thông tư 93/2018/TT-BTC</w:t>
              </w:r>
            </w:hyperlink>
            <w:r w:rsidR="003E11BC">
              <w:t xml:space="preserve"> sửa đổi Thông tư 19/2014/TT-BTC quy định về thủ tục tạm nhập khẩu, tái xuất khẩu, tiêu hủy, chuyển nhượng xe ô tô, xe hai bánh gắn máy của đối tượng được hưởng quyền ưu đãi, miễn trừ tại Việt Nam do Bộ trưởng Bộ Tài chính ban hành</w:t>
            </w:r>
          </w:p>
          <w:p w:rsidR="00A146CE" w:rsidRPr="00A146CE" w:rsidRDefault="00DC70C8" w:rsidP="0058000D">
            <w:pPr>
              <w:pStyle w:val="ListParagraph"/>
              <w:numPr>
                <w:ilvl w:val="0"/>
                <w:numId w:val="17"/>
              </w:numPr>
              <w:rPr>
                <w:rFonts w:cstheme="minorHAnsi"/>
              </w:rPr>
            </w:pPr>
            <w:hyperlink r:id="rId60" w:history="1">
              <w:r w:rsidR="00A146CE" w:rsidRPr="000D3783">
                <w:rPr>
                  <w:rStyle w:val="Hyperlink"/>
                </w:rPr>
                <w:t>Thông tư 59/2018/TT-BGTVT</w:t>
              </w:r>
            </w:hyperlink>
            <w:r w:rsidR="00A146CE">
              <w:t xml:space="preserve"> hướng dẫn việc dán nhãn năng lượng đối với xe mô tô, xe gắn máy sản xuất, lắp ráp và nhập khẩu do Bộ trưởng Bộ Giao thông vận tải ban hành</w:t>
            </w:r>
          </w:p>
          <w:p w:rsidR="00A146CE" w:rsidRPr="00A146CE" w:rsidRDefault="00DC70C8" w:rsidP="0058000D">
            <w:pPr>
              <w:pStyle w:val="ListParagraph"/>
              <w:numPr>
                <w:ilvl w:val="0"/>
                <w:numId w:val="17"/>
              </w:numPr>
              <w:rPr>
                <w:rFonts w:cstheme="minorHAnsi"/>
              </w:rPr>
            </w:pPr>
            <w:hyperlink r:id="rId61" w:history="1">
              <w:r w:rsidR="00A146CE" w:rsidRPr="00A146CE">
                <w:rPr>
                  <w:rStyle w:val="Hyperlink"/>
                </w:rPr>
                <w:t>Thông tư 55/2018/TT-BCT</w:t>
              </w:r>
            </w:hyperlink>
            <w:r w:rsidR="00A146CE">
              <w:t xml:space="preserve"> quy định về việc nhập khẩu thuốc lá nguyên liệu theo hạn ngạch thuế quan năm 2019 do Bộ trưởng Bộ Công Thương ban hành</w:t>
            </w:r>
          </w:p>
          <w:p w:rsidR="00A146CE" w:rsidRPr="00A146CE" w:rsidRDefault="00DC70C8" w:rsidP="0058000D">
            <w:pPr>
              <w:pStyle w:val="ListParagraph"/>
              <w:numPr>
                <w:ilvl w:val="0"/>
                <w:numId w:val="17"/>
              </w:numPr>
              <w:rPr>
                <w:rFonts w:cstheme="minorHAnsi"/>
              </w:rPr>
            </w:pPr>
            <w:hyperlink r:id="rId62" w:history="1">
              <w:r w:rsidR="00A146CE" w:rsidRPr="00A146CE">
                <w:rPr>
                  <w:rStyle w:val="Hyperlink"/>
                </w:rPr>
                <w:t>Thông tư 51/2018/TT-BCT</w:t>
              </w:r>
            </w:hyperlink>
            <w:r w:rsidR="00A146CE">
              <w:t xml:space="preserve"> sửa đổi Thông tư liên tịch 47/2011/TTLT-BCT-BTNMT quy định về quản lý nhập khẩu, xuất khẩu và tạm nhập - tái xuất các chất làm suy giảm tầng ô-dôn theo quy định của Nghị định thư Montreal về các chất làm suy giảm tầng ô-dôn do Bộ trưởng Bộ Công Thương ban hành</w:t>
            </w:r>
          </w:p>
          <w:p w:rsidR="00A146CE" w:rsidRPr="000D3783" w:rsidRDefault="00DC70C8" w:rsidP="0058000D">
            <w:pPr>
              <w:pStyle w:val="ListParagraph"/>
              <w:numPr>
                <w:ilvl w:val="0"/>
                <w:numId w:val="17"/>
              </w:numPr>
              <w:rPr>
                <w:rFonts w:cstheme="minorHAnsi"/>
              </w:rPr>
            </w:pPr>
            <w:hyperlink r:id="rId63" w:history="1">
              <w:r w:rsidR="00A146CE" w:rsidRPr="00A146CE">
                <w:rPr>
                  <w:rStyle w:val="Hyperlink"/>
                </w:rPr>
                <w:t>Thông tư 47/2018/TT-NHNN</w:t>
              </w:r>
            </w:hyperlink>
            <w:r w:rsidR="00A146CE">
              <w:t xml:space="preserve"> về Danh mục hàng hóa xuất khẩu, nhập khẩu kèm theo mã HS thuộc phạm vi quản lý của Ngân hàng Nhà nước Việt Nam trong lĩnh vực vàng</w:t>
            </w:r>
          </w:p>
          <w:p w:rsidR="000D3783" w:rsidRPr="000D3783" w:rsidRDefault="00DC70C8" w:rsidP="0058000D">
            <w:pPr>
              <w:pStyle w:val="ListParagraph"/>
              <w:numPr>
                <w:ilvl w:val="0"/>
                <w:numId w:val="17"/>
              </w:numPr>
              <w:rPr>
                <w:rFonts w:cstheme="minorHAnsi"/>
              </w:rPr>
            </w:pPr>
            <w:hyperlink r:id="rId64" w:history="1">
              <w:r w:rsidR="000D3783" w:rsidRPr="000D3783">
                <w:rPr>
                  <w:rStyle w:val="Hyperlink"/>
                  <w:rFonts w:cs="Arial"/>
                  <w:bCs/>
                  <w:shd w:val="clear" w:color="auto" w:fill="F6F6F6"/>
                </w:rPr>
                <w:t>Thông tư 44/2018/TT-BCT</w:t>
              </w:r>
            </w:hyperlink>
            <w:r w:rsidR="000D3783" w:rsidRPr="000D3783">
              <w:rPr>
                <w:rFonts w:cs="Arial"/>
                <w:bCs/>
                <w:shd w:val="clear" w:color="auto" w:fill="F6F6F6"/>
              </w:rPr>
              <w:t xml:space="preserve"> quy định về tạm ngừng kinh doanh tạm nhập, tái </w:t>
            </w:r>
            <w:r w:rsidR="000D3783" w:rsidRPr="000D3783">
              <w:rPr>
                <w:rFonts w:cs="Arial"/>
                <w:bCs/>
                <w:shd w:val="clear" w:color="auto" w:fill="F6F6F6"/>
              </w:rPr>
              <w:lastRenderedPageBreak/>
              <w:t>xuất gỗ tròn, gỗ xẻ từ rừng tự nhiên từ Lào và Campuchia do Bộ trưởng Bộ Công thương ban hành</w:t>
            </w:r>
          </w:p>
          <w:p w:rsidR="00A146CE" w:rsidRPr="00B05FF1" w:rsidRDefault="00DC70C8" w:rsidP="0058000D">
            <w:pPr>
              <w:pStyle w:val="ListParagraph"/>
              <w:numPr>
                <w:ilvl w:val="0"/>
                <w:numId w:val="17"/>
              </w:numPr>
              <w:rPr>
                <w:rFonts w:cstheme="minorHAnsi"/>
              </w:rPr>
            </w:pPr>
            <w:hyperlink r:id="rId65" w:history="1">
              <w:r w:rsidR="00A146CE" w:rsidRPr="00A146CE">
                <w:rPr>
                  <w:rStyle w:val="Hyperlink"/>
                </w:rPr>
                <w:t>Thông tư 44/2018/TT-BNNPTNT</w:t>
              </w:r>
            </w:hyperlink>
            <w:r w:rsidR="00A146CE">
              <w:t xml:space="preserve"> kiểm tra nhà nước về an toàn thực phẩm đối với thực phẩm có nguồn gốc thực vật xuất khẩu do Bộ trưởng Bộ Nông nghiệp và Phát triển nông thôn ban hành</w:t>
            </w:r>
          </w:p>
          <w:p w:rsidR="00313F44" w:rsidRPr="0058000D" w:rsidRDefault="00DC70C8" w:rsidP="0058000D">
            <w:pPr>
              <w:pStyle w:val="ListParagraph"/>
              <w:numPr>
                <w:ilvl w:val="0"/>
                <w:numId w:val="17"/>
              </w:numPr>
              <w:rPr>
                <w:rFonts w:cstheme="minorHAnsi"/>
              </w:rPr>
            </w:pPr>
            <w:hyperlink r:id="rId66" w:history="1">
              <w:r w:rsidR="00313F44" w:rsidRPr="00313F44">
                <w:rPr>
                  <w:rStyle w:val="Hyperlink"/>
                  <w:rFonts w:cs="Arial"/>
                  <w:bCs/>
                  <w:shd w:val="clear" w:color="auto" w:fill="F8F8F8"/>
                </w:rPr>
                <w:t>Thông tư 43/2018/TT-BCT</w:t>
              </w:r>
            </w:hyperlink>
            <w:r w:rsidR="00313F44" w:rsidRPr="00313F44">
              <w:rPr>
                <w:rFonts w:cs="Arial"/>
                <w:bCs/>
                <w:shd w:val="clear" w:color="auto" w:fill="F8F8F8"/>
              </w:rPr>
              <w:t xml:space="preserve"> quy định về quản lý an toàn thực phẩm thuộc trách nhiệm của Bộ Công thương</w:t>
            </w:r>
          </w:p>
          <w:p w:rsidR="0058000D" w:rsidRPr="00A04496" w:rsidRDefault="00DC70C8" w:rsidP="0058000D">
            <w:pPr>
              <w:pStyle w:val="ListParagraph"/>
              <w:numPr>
                <w:ilvl w:val="0"/>
                <w:numId w:val="17"/>
              </w:numPr>
              <w:rPr>
                <w:rFonts w:cstheme="minorHAnsi"/>
              </w:rPr>
            </w:pPr>
            <w:hyperlink r:id="rId67" w:history="1">
              <w:r w:rsidR="0058000D" w:rsidRPr="0058000D">
                <w:rPr>
                  <w:rStyle w:val="Hyperlink"/>
                  <w:rFonts w:cs="Arial"/>
                  <w:shd w:val="clear" w:color="auto" w:fill="F5F5F6"/>
                </w:rPr>
                <w:t>Thông tư 42/2018/TT-BGTVT</w:t>
              </w:r>
            </w:hyperlink>
            <w:r w:rsidR="0058000D" w:rsidRPr="0058000D">
              <w:rPr>
                <w:rFonts w:cs="Arial"/>
                <w:shd w:val="clear" w:color="auto" w:fill="F5F5F6"/>
              </w:rPr>
              <w:t xml:space="preserve"> sửa đổi các Thông tư trong lĩnh vực đăng kiểm do Bộ trưởng Bộ Giao thông vận tải ban hành</w:t>
            </w:r>
          </w:p>
          <w:p w:rsidR="00A04496" w:rsidRPr="006605BF" w:rsidRDefault="00DC70C8" w:rsidP="0058000D">
            <w:pPr>
              <w:pStyle w:val="ListParagraph"/>
              <w:numPr>
                <w:ilvl w:val="0"/>
                <w:numId w:val="17"/>
              </w:numPr>
              <w:rPr>
                <w:rFonts w:cstheme="minorHAnsi"/>
                <w:color w:val="000000" w:themeColor="text1"/>
              </w:rPr>
            </w:pPr>
            <w:hyperlink r:id="rId68" w:history="1">
              <w:r w:rsidR="00A04496" w:rsidRPr="00A04496">
                <w:rPr>
                  <w:rStyle w:val="Hyperlink"/>
                  <w:rFonts w:cs="Arial"/>
                  <w:shd w:val="clear" w:color="auto" w:fill="F5F5F6"/>
                </w:rPr>
                <w:t>Thông tư 42/2018/TT-BCT</w:t>
              </w:r>
            </w:hyperlink>
            <w:r w:rsidR="00A04496" w:rsidRPr="00A04496">
              <w:rPr>
                <w:rFonts w:cs="Arial"/>
                <w:color w:val="000000" w:themeColor="text1"/>
                <w:shd w:val="clear" w:color="auto" w:fill="F5F5F6"/>
              </w:rPr>
              <w:t xml:space="preserve"> sửa đổi Thông tư 31/2015/TT-BCT quy định thực hiện Quy tắc xuất xứ trong Hiệp định Thành lập khu vực thương mại tự do ASEAN - Úc - Niu Di-lân do Bộ trưởng Bộ Công thương ban hành</w:t>
            </w:r>
          </w:p>
          <w:p w:rsidR="006605BF" w:rsidRPr="000D3783" w:rsidRDefault="00DC70C8" w:rsidP="0058000D">
            <w:pPr>
              <w:pStyle w:val="ListParagraph"/>
              <w:numPr>
                <w:ilvl w:val="0"/>
                <w:numId w:val="17"/>
              </w:numPr>
              <w:rPr>
                <w:rFonts w:cstheme="minorHAnsi"/>
                <w:color w:val="000000" w:themeColor="text1"/>
              </w:rPr>
            </w:pPr>
            <w:hyperlink r:id="rId69" w:history="1">
              <w:r w:rsidR="006605BF" w:rsidRPr="006605BF">
                <w:rPr>
                  <w:rStyle w:val="Hyperlink"/>
                  <w:rFonts w:cs="Arial"/>
                  <w:shd w:val="clear" w:color="auto" w:fill="F5F5F6"/>
                </w:rPr>
                <w:t>Thông tư 41/2018/TT-BGTVT</w:t>
              </w:r>
            </w:hyperlink>
            <w:r w:rsidR="006605BF" w:rsidRPr="006605BF">
              <w:rPr>
                <w:rFonts w:cs="Arial"/>
                <w:shd w:val="clear" w:color="auto" w:fill="F5F5F6"/>
              </w:rPr>
              <w:t xml:space="preserve"> quy định về Danh mục sản phẩm, hàng hóa có khả năng gây mất an toàn thuộc trách nhiệm quản lý nhà nước của Bộ Giao thông vận tải</w:t>
            </w:r>
          </w:p>
          <w:p w:rsidR="000D3783" w:rsidRPr="006605BF" w:rsidRDefault="00DC70C8" w:rsidP="0058000D">
            <w:pPr>
              <w:pStyle w:val="ListParagraph"/>
              <w:numPr>
                <w:ilvl w:val="0"/>
                <w:numId w:val="17"/>
              </w:numPr>
              <w:rPr>
                <w:rFonts w:cstheme="minorHAnsi"/>
                <w:color w:val="000000" w:themeColor="text1"/>
              </w:rPr>
            </w:pPr>
            <w:hyperlink r:id="rId70" w:history="1">
              <w:r w:rsidR="000D3783" w:rsidRPr="000D3783">
                <w:rPr>
                  <w:rStyle w:val="Hyperlink"/>
                </w:rPr>
                <w:t>Thông tư 41/2018/TT-BCT</w:t>
              </w:r>
            </w:hyperlink>
            <w:r w:rsidR="000D3783">
              <w:t xml:space="preserve"> quy định về danh mục phế liệu tạm ngừng kinh doanh tạm nhập, tái xuất, chuyển khẩu do Bộ trưởng Bộ Công thương ban hành</w:t>
            </w:r>
          </w:p>
          <w:p w:rsidR="00BD2781" w:rsidRPr="003E11BC" w:rsidRDefault="00DC70C8" w:rsidP="0058000D">
            <w:pPr>
              <w:pStyle w:val="ListParagraph"/>
              <w:numPr>
                <w:ilvl w:val="0"/>
                <w:numId w:val="17"/>
              </w:numPr>
              <w:rPr>
                <w:rFonts w:cstheme="minorHAnsi"/>
              </w:rPr>
            </w:pPr>
            <w:hyperlink r:id="rId71" w:history="1">
              <w:r w:rsidR="00BD2781" w:rsidRPr="00BD2781">
                <w:rPr>
                  <w:rStyle w:val="Hyperlink"/>
                </w:rPr>
                <w:t>Thông tư 50/2018/TT-BTC</w:t>
              </w:r>
            </w:hyperlink>
            <w:r w:rsidR="00BD2781">
              <w:t xml:space="preserve"> về chỉ tiêu thông tin, mẫu chứng từ khai báo khi làm thủ tục xuất cảnh, nhập cảnh, quá cảnh đối với phương tiện đường hàng không, đường biển, đường sắt, đường bộ và cửa khẩu đường song theo quy định tại Nghị định 59/2018/NĐ-CP</w:t>
            </w:r>
          </w:p>
          <w:p w:rsidR="003E11BC" w:rsidRPr="000D3783" w:rsidRDefault="00DC70C8" w:rsidP="0058000D">
            <w:pPr>
              <w:pStyle w:val="ListParagraph"/>
              <w:numPr>
                <w:ilvl w:val="0"/>
                <w:numId w:val="17"/>
              </w:numPr>
              <w:rPr>
                <w:rFonts w:cstheme="minorHAnsi"/>
              </w:rPr>
            </w:pPr>
            <w:hyperlink r:id="rId72" w:history="1">
              <w:r w:rsidR="003E11BC" w:rsidRPr="003E11BC">
                <w:rPr>
                  <w:rStyle w:val="Hyperlink"/>
                </w:rPr>
                <w:t>Thông tư 27/2018/TT-BCT</w:t>
              </w:r>
            </w:hyperlink>
            <w:r w:rsidR="003E11BC">
              <w:t xml:space="preserve"> bãi bỏ quy định cấp giấy phép nhập khẩu tự động xe gắn máy phân khối lớn từ 175 cm3 trở lên do Bộ trưởng Bộ Công Thương ban hành</w:t>
            </w:r>
          </w:p>
          <w:p w:rsidR="000D3783" w:rsidRPr="003E11BC" w:rsidRDefault="00DC70C8" w:rsidP="0058000D">
            <w:pPr>
              <w:pStyle w:val="ListParagraph"/>
              <w:numPr>
                <w:ilvl w:val="0"/>
                <w:numId w:val="17"/>
              </w:numPr>
              <w:rPr>
                <w:rFonts w:cstheme="minorHAnsi"/>
              </w:rPr>
            </w:pPr>
            <w:hyperlink r:id="rId73" w:history="1">
              <w:r w:rsidR="000D3783" w:rsidRPr="000D3783">
                <w:rPr>
                  <w:rStyle w:val="Hyperlink"/>
                </w:rPr>
                <w:t>Thông tư 25/2018/TT-BNNPTNT</w:t>
              </w:r>
            </w:hyperlink>
            <w:r w:rsidR="000D3783">
              <w:t xml:space="preserve"> quy định về trình tự, thủ tục đánh giá rủi ro, cấp phép nhập khẩu thủy sản sống do Bộ trưởng Bộ Nông nghiệp và Phát triển nông thôn ban hành</w:t>
            </w:r>
          </w:p>
          <w:p w:rsidR="003E11BC" w:rsidRPr="003E11BC" w:rsidRDefault="00DC70C8" w:rsidP="0058000D">
            <w:pPr>
              <w:pStyle w:val="ListParagraph"/>
              <w:numPr>
                <w:ilvl w:val="0"/>
                <w:numId w:val="17"/>
              </w:numPr>
              <w:rPr>
                <w:rFonts w:cstheme="minorHAnsi"/>
              </w:rPr>
            </w:pPr>
            <w:hyperlink r:id="rId74" w:history="1">
              <w:r w:rsidR="003E11BC" w:rsidRPr="003E11BC">
                <w:rPr>
                  <w:rStyle w:val="Hyperlink"/>
                </w:rPr>
                <w:t>Thông tư 24/2018/TT-BVHTTDL</w:t>
              </w:r>
            </w:hyperlink>
            <w:r w:rsidR="003E11BC">
              <w:t xml:space="preserve"> về danh mục hàng hóa xuất khẩu, nhập khẩu thuộc phạm vi quản lý chuyên ngành văn hóa của Bộ Văn hóa, Thể thao và Du lịch xác định mã số hàng hóa theo Danh mục hàng hóa xuất khẩu, nhập khẩu Việt Nam</w:t>
            </w:r>
          </w:p>
          <w:p w:rsidR="003E11BC" w:rsidRPr="0058000D" w:rsidRDefault="00DC70C8" w:rsidP="0058000D">
            <w:pPr>
              <w:pStyle w:val="ListParagraph"/>
              <w:numPr>
                <w:ilvl w:val="0"/>
                <w:numId w:val="17"/>
              </w:numPr>
              <w:rPr>
                <w:rFonts w:cstheme="minorHAnsi"/>
              </w:rPr>
            </w:pPr>
            <w:hyperlink r:id="rId75" w:history="1">
              <w:r w:rsidR="003E11BC" w:rsidRPr="003E11BC">
                <w:rPr>
                  <w:rStyle w:val="Hyperlink"/>
                </w:rPr>
                <w:t>Thông tư 22/2018/TT-BVHTTDL</w:t>
              </w:r>
            </w:hyperlink>
            <w:r w:rsidR="003E11BC">
              <w:t xml:space="preserve"> sửa đổi Thông tư 07/2012/TT-BVHTTDL hướng dẫn Nghị định 32/2012/NĐ-CP về quản lý xuất khẩu, nhập khẩu văn hóa phẩm không nhằm mục đích kinh doanh do Bộ trưởng Bộ Văn hóa, Thể thao và Du lịch ban hành</w:t>
            </w:r>
          </w:p>
          <w:p w:rsidR="0058000D" w:rsidRDefault="00DC70C8" w:rsidP="0058000D">
            <w:pPr>
              <w:pStyle w:val="ListParagraph"/>
              <w:numPr>
                <w:ilvl w:val="0"/>
                <w:numId w:val="17"/>
              </w:numPr>
            </w:pPr>
            <w:hyperlink r:id="rId76" w:history="1">
              <w:r w:rsidR="0058000D" w:rsidRPr="0058000D">
                <w:rPr>
                  <w:rStyle w:val="Hyperlink"/>
                </w:rPr>
                <w:t>Thông tư 22/2018/TT-BLĐTBXH</w:t>
              </w:r>
            </w:hyperlink>
            <w:r w:rsidR="0058000D" w:rsidRPr="0058000D">
              <w:t xml:space="preserve"> về Danh mục sản phẩm, hàng hóa có khả năng gây mất an toàn thuộc trách nhiệm quản lý nhà nước của Bộ Lao động - Thương binh và Xã hội</w:t>
            </w:r>
          </w:p>
          <w:p w:rsidR="003E11BC" w:rsidRDefault="00DC70C8" w:rsidP="0058000D">
            <w:pPr>
              <w:pStyle w:val="ListParagraph"/>
              <w:numPr>
                <w:ilvl w:val="0"/>
                <w:numId w:val="17"/>
              </w:numPr>
            </w:pPr>
            <w:hyperlink r:id="rId77" w:history="1">
              <w:r w:rsidR="003E11BC" w:rsidRPr="003E11BC">
                <w:rPr>
                  <w:rStyle w:val="Hyperlink"/>
                </w:rPr>
                <w:t>Thông tư 14/2018/TT-BYT</w:t>
              </w:r>
            </w:hyperlink>
            <w:r w:rsidR="003E11BC">
              <w:t xml:space="preserve"> về danh mục trang thiết bị y tế được xác định mã số hàng hóa theo danh mục hàng hóa xuất khẩu, nhập khẩu Việt Nam do Bộ trưởng Bộ Y tế ban hành</w:t>
            </w:r>
          </w:p>
          <w:p w:rsidR="00B05FF1" w:rsidRPr="00B05FF1" w:rsidRDefault="00DC70C8" w:rsidP="0058000D">
            <w:pPr>
              <w:pStyle w:val="ListParagraph"/>
              <w:numPr>
                <w:ilvl w:val="0"/>
                <w:numId w:val="17"/>
              </w:numPr>
            </w:pPr>
            <w:hyperlink r:id="rId78" w:history="1">
              <w:r w:rsidR="00B05FF1" w:rsidRPr="00B05FF1">
                <w:rPr>
                  <w:rStyle w:val="Hyperlink"/>
                  <w:rFonts w:cs="Arial"/>
                  <w:shd w:val="clear" w:color="auto" w:fill="F5F5F6"/>
                </w:rPr>
                <w:t>Thông tư 11/2018/TT-BCT</w:t>
              </w:r>
            </w:hyperlink>
            <w:r w:rsidR="00B05FF1" w:rsidRPr="00B05FF1">
              <w:rPr>
                <w:rFonts w:cs="Arial"/>
                <w:shd w:val="clear" w:color="auto" w:fill="F5F5F6"/>
              </w:rPr>
              <w:t xml:space="preserve"> sửa đổi Thông tư 21/2016/TT-BCT quy định thực hiện Quy tắc xuất xứ hàng hóa trong Hiệp định Thương mại tự do giữa Việt Nam - Liên minh Kinh tế Á Âu do Bộ trưởng Bộ Công thương ban hành</w:t>
            </w:r>
          </w:p>
          <w:p w:rsidR="00BD2781" w:rsidRPr="00B05FF1" w:rsidRDefault="00DC70C8" w:rsidP="0058000D">
            <w:pPr>
              <w:pStyle w:val="ListParagraph"/>
              <w:numPr>
                <w:ilvl w:val="0"/>
                <w:numId w:val="17"/>
              </w:numPr>
              <w:rPr>
                <w:rFonts w:cstheme="minorHAnsi"/>
              </w:rPr>
            </w:pPr>
            <w:hyperlink r:id="rId79" w:history="1">
              <w:r w:rsidR="00BD2781" w:rsidRPr="00BD2781">
                <w:rPr>
                  <w:rStyle w:val="Hyperlink"/>
                </w:rPr>
                <w:t>Thông tư 11/2018/TT-BTTTT</w:t>
              </w:r>
            </w:hyperlink>
            <w:r w:rsidR="00BD2781">
              <w:t xml:space="preserve"> về công bố chi tiết Danh mục sản phẩm công nghệ thông tin đã qua sử dụng cấm nhập khẩu kèm theo mã số HS do Bộ trưởng Bộ Thông tin và Truyền thông ban hành</w:t>
            </w:r>
          </w:p>
          <w:p w:rsidR="00B05FF1" w:rsidRPr="00B05FF1" w:rsidRDefault="00DC70C8" w:rsidP="0058000D">
            <w:pPr>
              <w:pStyle w:val="ListParagraph"/>
              <w:numPr>
                <w:ilvl w:val="0"/>
                <w:numId w:val="17"/>
              </w:numPr>
              <w:rPr>
                <w:rFonts w:cstheme="minorHAnsi"/>
              </w:rPr>
            </w:pPr>
            <w:hyperlink r:id="rId80" w:history="1">
              <w:r w:rsidR="00B05FF1" w:rsidRPr="00B05FF1">
                <w:rPr>
                  <w:rStyle w:val="Hyperlink"/>
                  <w:rFonts w:cs="Arial"/>
                  <w:shd w:val="clear" w:color="auto" w:fill="F5F5F6"/>
                </w:rPr>
                <w:t>Thông tư 55/2018/TT-BTC</w:t>
              </w:r>
            </w:hyperlink>
            <w:r w:rsidR="00B05FF1" w:rsidRPr="00B05FF1">
              <w:rPr>
                <w:rFonts w:cs="Arial"/>
                <w:shd w:val="clear" w:color="auto" w:fill="F5F5F6"/>
              </w:rPr>
              <w:t xml:space="preserve"> sửa đổi 07 Thông tư quy định thu phí trong lĩnh vực tài nguyên, môi trường do Bộ trưởng Bộ Tài chính ban hành</w:t>
            </w:r>
          </w:p>
          <w:p w:rsidR="00BD2781" w:rsidRPr="00BD2781" w:rsidRDefault="00DC70C8" w:rsidP="0058000D">
            <w:pPr>
              <w:pStyle w:val="ListParagraph"/>
              <w:numPr>
                <w:ilvl w:val="0"/>
                <w:numId w:val="17"/>
              </w:numPr>
              <w:spacing w:before="240"/>
              <w:rPr>
                <w:rFonts w:cstheme="minorHAnsi"/>
              </w:rPr>
            </w:pPr>
            <w:hyperlink r:id="rId81" w:history="1">
              <w:r w:rsidR="00BD2781" w:rsidRPr="00BD2781">
                <w:rPr>
                  <w:rStyle w:val="Hyperlink"/>
                </w:rPr>
                <w:t>Thông tư 43/2018/TT-BNNPTNT</w:t>
              </w:r>
            </w:hyperlink>
            <w:r w:rsidR="00BD2781">
              <w:t xml:space="preserve"> quy định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Việt Nam</w:t>
            </w:r>
          </w:p>
          <w:p w:rsidR="00136684" w:rsidRPr="000D3783" w:rsidRDefault="00DC70C8" w:rsidP="0058000D">
            <w:pPr>
              <w:pStyle w:val="ListParagraph"/>
              <w:numPr>
                <w:ilvl w:val="0"/>
                <w:numId w:val="17"/>
              </w:numPr>
              <w:spacing w:before="240"/>
              <w:rPr>
                <w:rFonts w:cstheme="minorHAnsi"/>
              </w:rPr>
            </w:pPr>
            <w:hyperlink r:id="rId82" w:history="1">
              <w:r w:rsidR="00136684" w:rsidRPr="00136684">
                <w:rPr>
                  <w:rStyle w:val="Hyperlink"/>
                </w:rPr>
                <w:t>Thông tư 38/2018/TT-NHNN</w:t>
              </w:r>
            </w:hyperlink>
            <w:r w:rsidR="00136684">
              <w:t xml:space="preserve"> quy định về nhập khẩu hàng hóa phục vụ hoạt động in, đúc tiền của Ngân hàng Nhà nước Việt Nam</w:t>
            </w:r>
          </w:p>
          <w:p w:rsidR="000D3783" w:rsidRPr="00136684" w:rsidRDefault="00DC70C8" w:rsidP="0058000D">
            <w:pPr>
              <w:pStyle w:val="ListParagraph"/>
              <w:numPr>
                <w:ilvl w:val="0"/>
                <w:numId w:val="17"/>
              </w:numPr>
              <w:spacing w:before="240"/>
              <w:rPr>
                <w:rFonts w:cstheme="minorHAnsi"/>
              </w:rPr>
            </w:pPr>
            <w:hyperlink r:id="rId83" w:history="1">
              <w:r w:rsidR="000D3783" w:rsidRPr="000D3783">
                <w:rPr>
                  <w:rStyle w:val="Hyperlink"/>
                </w:rPr>
                <w:t>Thông tư 39/2018/TT-BCT</w:t>
              </w:r>
            </w:hyperlink>
            <w:r w:rsidR="000D3783">
              <w:t xml:space="preserve"> quy định về kiểm tra, xác minh xuất xứ hàng hóa xuất khẩu do Bộ trưởng Bộ Công Thương ban hành</w:t>
            </w:r>
          </w:p>
          <w:p w:rsidR="002E1667" w:rsidRDefault="00DC70C8" w:rsidP="0058000D">
            <w:pPr>
              <w:pStyle w:val="ListParagraph"/>
              <w:numPr>
                <w:ilvl w:val="0"/>
                <w:numId w:val="17"/>
              </w:numPr>
              <w:spacing w:before="240"/>
              <w:rPr>
                <w:rFonts w:cstheme="minorHAnsi"/>
              </w:rPr>
            </w:pPr>
            <w:hyperlink r:id="rId84" w:history="1">
              <w:r w:rsidR="002E1667" w:rsidRPr="002E1667">
                <w:rPr>
                  <w:rStyle w:val="Hyperlink"/>
                  <w:rFonts w:cstheme="minorHAnsi"/>
                </w:rPr>
                <w:t>Thông tư 39/2018/TT-BTC</w:t>
              </w:r>
            </w:hyperlink>
            <w:r w:rsidR="002E1667">
              <w:rPr>
                <w:rFonts w:cstheme="minorHAnsi"/>
              </w:rPr>
              <w:t xml:space="preserve"> sửa đổi, bổ sung một số điều của Thông tư 38/2015/TT-BTC quy định về thủ tục hải quan; kiểm tra, giám sát hải quan; thuế xuất khẩu, thuế nhập khẩu và quản lý thuế đối với hàng hóa xuất khẩu, nhập khẩu</w:t>
            </w:r>
          </w:p>
          <w:p w:rsidR="000D3783" w:rsidRDefault="00DC70C8" w:rsidP="0058000D">
            <w:pPr>
              <w:pStyle w:val="ListParagraph"/>
              <w:numPr>
                <w:ilvl w:val="0"/>
                <w:numId w:val="17"/>
              </w:numPr>
              <w:spacing w:before="240"/>
              <w:rPr>
                <w:rFonts w:cstheme="minorHAnsi"/>
              </w:rPr>
            </w:pPr>
            <w:hyperlink r:id="rId85" w:history="1">
              <w:r w:rsidR="000D3783" w:rsidRPr="000D3783">
                <w:rPr>
                  <w:rStyle w:val="Hyperlink"/>
                </w:rPr>
                <w:t>Thông tư 38/2018/TT-BCT</w:t>
              </w:r>
            </w:hyperlink>
            <w:r w:rsidR="000D3783">
              <w:t xml:space="preserve"> quy định về thực hiện chứng nhận xuất xứ hàng hóa theo chế độ ưu đãi thuế quan phổ cập của Liên minh châu Âu, Na Uy, Thụy Sỹ và Thổ Nhĩ Kỳ do Bộ trưởng Bộ Công thương ban hành</w:t>
            </w:r>
          </w:p>
          <w:p w:rsidR="00C23117" w:rsidRDefault="00DC70C8" w:rsidP="0058000D">
            <w:pPr>
              <w:pStyle w:val="ListParagraph"/>
              <w:numPr>
                <w:ilvl w:val="0"/>
                <w:numId w:val="17"/>
              </w:numPr>
              <w:spacing w:before="240"/>
              <w:rPr>
                <w:rFonts w:cstheme="minorHAnsi"/>
              </w:rPr>
            </w:pPr>
            <w:hyperlink r:id="rId86" w:history="1">
              <w:r w:rsidR="00C23117" w:rsidRPr="00C23117">
                <w:rPr>
                  <w:rStyle w:val="Hyperlink"/>
                  <w:rFonts w:cstheme="minorHAnsi"/>
                </w:rPr>
                <w:t>Thông tư 38/2018/TT-BTC</w:t>
              </w:r>
            </w:hyperlink>
            <w:r w:rsidR="00C23117">
              <w:rPr>
                <w:rFonts w:cstheme="minorHAnsi"/>
              </w:rPr>
              <w:t xml:space="preserve"> quy định xác định xuất xứ hàng hóa xuất khẩu nhập khẩu</w:t>
            </w:r>
          </w:p>
          <w:p w:rsidR="001C5707" w:rsidRPr="001C5707" w:rsidRDefault="00DC70C8" w:rsidP="0058000D">
            <w:pPr>
              <w:pStyle w:val="ListParagraph"/>
              <w:numPr>
                <w:ilvl w:val="0"/>
                <w:numId w:val="17"/>
              </w:numPr>
              <w:spacing w:before="240"/>
              <w:rPr>
                <w:rFonts w:cstheme="minorHAnsi"/>
              </w:rPr>
            </w:pPr>
            <w:hyperlink r:id="rId87" w:history="1">
              <w:r w:rsidR="001C5707" w:rsidRPr="001C5707">
                <w:rPr>
                  <w:rStyle w:val="Hyperlink"/>
                  <w:rFonts w:cs="Arial"/>
                  <w:shd w:val="clear" w:color="auto" w:fill="F5F5F6"/>
                </w:rPr>
                <w:t>Thông tư 30/2018/TT-BCT</w:t>
              </w:r>
            </w:hyperlink>
            <w:r w:rsidR="001C5707" w:rsidRPr="001C5707">
              <w:rPr>
                <w:rFonts w:cs="Arial"/>
                <w:shd w:val="clear" w:color="auto" w:fill="F5F5F6"/>
              </w:rPr>
              <w:t xml:space="preserve"> hướng dẫn Nghị định 107/2018/NĐ-CP về kinh doanh xuất khẩu gạo do Bộ trưởng Bộ Công Thương ban hành</w:t>
            </w:r>
          </w:p>
          <w:p w:rsidR="001C5707" w:rsidRPr="001C5707" w:rsidRDefault="00DC70C8" w:rsidP="0058000D">
            <w:pPr>
              <w:pStyle w:val="ListParagraph"/>
              <w:numPr>
                <w:ilvl w:val="0"/>
                <w:numId w:val="17"/>
              </w:numPr>
              <w:spacing w:before="240"/>
              <w:rPr>
                <w:rFonts w:cstheme="minorHAnsi"/>
              </w:rPr>
            </w:pPr>
            <w:hyperlink r:id="rId88" w:history="1">
              <w:r w:rsidR="001C5707" w:rsidRPr="001C5707">
                <w:rPr>
                  <w:rStyle w:val="Hyperlink"/>
                  <w:rFonts w:cs="Arial"/>
                  <w:shd w:val="clear" w:color="auto" w:fill="F5F5F6"/>
                </w:rPr>
                <w:t>Thông tư 26/2018/TT-BCT</w:t>
              </w:r>
            </w:hyperlink>
            <w:r w:rsidR="001C5707" w:rsidRPr="001C5707">
              <w:rPr>
                <w:rFonts w:cs="Arial"/>
                <w:shd w:val="clear" w:color="auto" w:fill="F5F5F6"/>
              </w:rPr>
              <w:t xml:space="preserve"> sửa đổi Phụ lục IV kèm theo Thông tư 20/2014/TT-BCT quy định về thực hiện Quy tắc xuất xứ trong Hiệp định Khu vực thương mại tự do ASEAN - Hàn Quốc do Bộ trưởng Bộ Công thương ban hành</w:t>
            </w:r>
          </w:p>
          <w:p w:rsidR="00C23117" w:rsidRPr="003E11BC" w:rsidRDefault="00DC70C8" w:rsidP="0058000D">
            <w:pPr>
              <w:pStyle w:val="ListParagraph"/>
              <w:numPr>
                <w:ilvl w:val="0"/>
                <w:numId w:val="17"/>
              </w:numPr>
              <w:spacing w:before="240"/>
              <w:rPr>
                <w:rFonts w:cstheme="minorHAnsi"/>
              </w:rPr>
            </w:pPr>
            <w:hyperlink r:id="rId89" w:history="1">
              <w:r w:rsidR="00C23117" w:rsidRPr="008F02A1">
                <w:rPr>
                  <w:rStyle w:val="Hyperlink"/>
                </w:rPr>
                <w:t>Thông tư 06/2018/TT-BYT</w:t>
              </w:r>
            </w:hyperlink>
            <w:r w:rsidR="00C23117">
              <w:t xml:space="preserve"> về Danh mục thuốc, nguyên liệu làm thuốc dùng cho người và mỹ phẩm xuất khẩu, nhập khẩu được xác định mã số hàng hóa theo Danh mục hàng hóa xuất khẩu, nhập khẩu Việt Nam</w:t>
            </w:r>
          </w:p>
          <w:p w:rsidR="003E11BC" w:rsidRPr="00B05FF1" w:rsidRDefault="00DC70C8" w:rsidP="0058000D">
            <w:pPr>
              <w:pStyle w:val="ListParagraph"/>
              <w:numPr>
                <w:ilvl w:val="0"/>
                <w:numId w:val="17"/>
              </w:numPr>
              <w:spacing w:before="240"/>
              <w:rPr>
                <w:rFonts w:cstheme="minorHAnsi"/>
              </w:rPr>
            </w:pPr>
            <w:hyperlink r:id="rId90" w:history="1">
              <w:r w:rsidR="003E11BC" w:rsidRPr="003E11BC">
                <w:rPr>
                  <w:rStyle w:val="Hyperlink"/>
                </w:rPr>
                <w:t>Thông tư 16/2018/TT-BNNPTNT</w:t>
              </w:r>
            </w:hyperlink>
            <w:r w:rsidR="003E11BC">
              <w:t xml:space="preserve"> sửa đổi Thông tư 48/2013/TT-BNNPTNT về kiểm tra, chứng nhận an toàn thực phẩm thủy sản xuất khẩu, Thông tư 02/2017/TT-BNNPTNT sửa đổi Thông tư 48/2013/TT-BNNPTNT do Bộ trưởng Bộ Nông nghiệp và Phát triển nông thôn ban hành</w:t>
            </w:r>
          </w:p>
          <w:p w:rsidR="00B05FF1" w:rsidRPr="00B05FF1" w:rsidRDefault="00DC70C8" w:rsidP="0058000D">
            <w:pPr>
              <w:pStyle w:val="ListParagraph"/>
              <w:numPr>
                <w:ilvl w:val="0"/>
                <w:numId w:val="17"/>
              </w:numPr>
              <w:spacing w:before="240"/>
              <w:rPr>
                <w:rFonts w:cstheme="minorHAnsi"/>
              </w:rPr>
            </w:pPr>
            <w:hyperlink r:id="rId91" w:history="1">
              <w:r w:rsidR="00B05FF1" w:rsidRPr="00B05FF1">
                <w:rPr>
                  <w:rStyle w:val="Hyperlink"/>
                  <w:rFonts w:cs="Arial"/>
                  <w:shd w:val="clear" w:color="auto" w:fill="F5F5F6"/>
                </w:rPr>
                <w:t>Thông tư 15/2018/TT-BNNPTNT</w:t>
              </w:r>
            </w:hyperlink>
            <w:r w:rsidR="00B05FF1" w:rsidRPr="00B05FF1">
              <w:rPr>
                <w:rFonts w:cs="Arial"/>
                <w:shd w:val="clear" w:color="auto" w:fill="F5F5F6"/>
              </w:rPr>
              <w:t xml:space="preserve"> về bảng mã số HS đối với Danh mục hàng hóa thuộc thẩm quyền quản lý của Bộ Nông nghiệp và Phát triển nông thôn</w:t>
            </w:r>
          </w:p>
          <w:p w:rsidR="00C23117" w:rsidRPr="00C23117" w:rsidRDefault="00DC70C8" w:rsidP="0058000D">
            <w:pPr>
              <w:pStyle w:val="ListParagraph"/>
              <w:numPr>
                <w:ilvl w:val="0"/>
                <w:numId w:val="17"/>
              </w:numPr>
              <w:spacing w:before="240"/>
              <w:rPr>
                <w:rFonts w:cstheme="minorHAnsi"/>
              </w:rPr>
            </w:pPr>
            <w:hyperlink r:id="rId92" w:history="1">
              <w:r w:rsidR="00C23117" w:rsidRPr="008F02A1">
                <w:rPr>
                  <w:rStyle w:val="Hyperlink"/>
                </w:rPr>
                <w:t>Thông tư 14/2018/TT-BYT</w:t>
              </w:r>
            </w:hyperlink>
            <w:r w:rsidR="00C23117">
              <w:t xml:space="preserve"> về danh mục trang thiết bị y tế được xác định mã số hàng hóa theo danh mục hàng hóa xuất khẩu, nhập khẩu Việt Nam</w:t>
            </w:r>
          </w:p>
          <w:p w:rsidR="00C23117" w:rsidRDefault="00DC70C8" w:rsidP="0058000D">
            <w:pPr>
              <w:pStyle w:val="ListParagraph"/>
              <w:numPr>
                <w:ilvl w:val="0"/>
                <w:numId w:val="17"/>
              </w:numPr>
              <w:spacing w:before="240"/>
              <w:rPr>
                <w:rFonts w:cstheme="minorHAnsi"/>
              </w:rPr>
            </w:pPr>
            <w:hyperlink r:id="rId93" w:history="1">
              <w:r w:rsidR="00C23117" w:rsidRPr="00C23117">
                <w:rPr>
                  <w:rStyle w:val="Hyperlink"/>
                  <w:rFonts w:cstheme="minorHAnsi"/>
                </w:rPr>
                <w:t>Thông tư 12/2018/TT-BCT</w:t>
              </w:r>
            </w:hyperlink>
            <w:r w:rsidR="00C23117">
              <w:rPr>
                <w:rFonts w:cstheme="minorHAnsi"/>
              </w:rPr>
              <w:t xml:space="preserve"> quy định chi tiết một số điều của Luật quản lý ngoại thương Nghị định 69/2018/NĐ-CP quy định chi tiết một số điều của Luật Quản lý ngoại thương</w:t>
            </w:r>
          </w:p>
          <w:p w:rsidR="003E11BC" w:rsidRDefault="00DC70C8" w:rsidP="0058000D">
            <w:pPr>
              <w:pStyle w:val="ListParagraph"/>
              <w:numPr>
                <w:ilvl w:val="0"/>
                <w:numId w:val="17"/>
              </w:numPr>
              <w:spacing w:before="240"/>
              <w:rPr>
                <w:rFonts w:cstheme="minorHAnsi"/>
              </w:rPr>
            </w:pPr>
            <w:hyperlink r:id="rId94" w:history="1">
              <w:r w:rsidR="003E11BC" w:rsidRPr="003E11BC">
                <w:rPr>
                  <w:rStyle w:val="Hyperlink"/>
                </w:rPr>
                <w:t>Thông tư 13/2018/TT-BTTTT</w:t>
              </w:r>
            </w:hyperlink>
            <w:r w:rsidR="003E11BC">
              <w:t xml:space="preserve"> quy định về danh mục sản phẩm an toàn thông tin mạng nhập khẩu theo giấy phép và trình tự, thủ tục, hồ sơ cấp Giấy phép nhập khẩu sản phẩm an toàn thông tin mạng do Bộ trưởng Bộ Thông tin và Truyền thông ban hành</w:t>
            </w:r>
          </w:p>
          <w:p w:rsidR="002E1667" w:rsidRPr="002E1667" w:rsidRDefault="00DC70C8" w:rsidP="0058000D">
            <w:pPr>
              <w:pStyle w:val="ListParagraph"/>
              <w:numPr>
                <w:ilvl w:val="0"/>
                <w:numId w:val="17"/>
              </w:numPr>
              <w:spacing w:before="240"/>
              <w:rPr>
                <w:rFonts w:cstheme="minorHAnsi"/>
              </w:rPr>
            </w:pPr>
            <w:hyperlink r:id="rId95" w:history="1">
              <w:r w:rsidR="002E1667" w:rsidRPr="002E1667">
                <w:rPr>
                  <w:rStyle w:val="Hyperlink"/>
                  <w:rFonts w:cstheme="minorHAnsi"/>
                </w:rPr>
                <w:t>Thông tư 13/2018/TT-BCT</w:t>
              </w:r>
            </w:hyperlink>
            <w:r w:rsidR="002E1667">
              <w:rPr>
                <w:rFonts w:cstheme="minorHAnsi"/>
              </w:rPr>
              <w:t xml:space="preserve"> quy định về quản lý, sử dụng vật liệu nổ công nghiệp, tiền chất thuốc nổ sử dụng để sản xuất vật liệu nổ công nghiệp</w:t>
            </w:r>
          </w:p>
          <w:p w:rsidR="008F02A1" w:rsidRPr="008F02A1" w:rsidRDefault="00DC70C8" w:rsidP="0058000D">
            <w:pPr>
              <w:pStyle w:val="ListParagraph"/>
              <w:numPr>
                <w:ilvl w:val="0"/>
                <w:numId w:val="17"/>
              </w:numPr>
              <w:spacing w:before="240"/>
              <w:rPr>
                <w:rFonts w:cstheme="minorHAnsi"/>
              </w:rPr>
            </w:pPr>
            <w:hyperlink r:id="rId96" w:history="1">
              <w:r w:rsidR="008F02A1" w:rsidRPr="008F02A1">
                <w:rPr>
                  <w:rStyle w:val="Hyperlink"/>
                </w:rPr>
                <w:t>Thông tư 04/2018/TT-BTTTT</w:t>
              </w:r>
            </w:hyperlink>
            <w:r w:rsidR="008F02A1">
              <w:t xml:space="preserve"> về quy định danh mục sản phẩm, hàng hóa có khả năng gây mất an toàn thuộc trách nhiệm quản lý của Bộ Thông tin và Truyền thông</w:t>
            </w:r>
          </w:p>
          <w:p w:rsidR="001630C8" w:rsidRPr="003E11BC" w:rsidRDefault="00DC70C8" w:rsidP="0058000D">
            <w:pPr>
              <w:pStyle w:val="ListParagraph"/>
              <w:numPr>
                <w:ilvl w:val="0"/>
                <w:numId w:val="17"/>
              </w:numPr>
              <w:spacing w:before="240"/>
              <w:rPr>
                <w:rFonts w:cstheme="minorHAnsi"/>
              </w:rPr>
            </w:pPr>
            <w:hyperlink r:id="rId97" w:history="1">
              <w:r w:rsidR="001630C8" w:rsidRPr="005D2C10">
                <w:rPr>
                  <w:rStyle w:val="Hyperlink"/>
                  <w:rFonts w:cstheme="minorHAnsi"/>
                  <w:bCs/>
                </w:rPr>
                <w:t>Thông tư 05/2018/TT-BCT</w:t>
              </w:r>
            </w:hyperlink>
            <w:r w:rsidR="001630C8" w:rsidRPr="005D2C10">
              <w:rPr>
                <w:rFonts w:cstheme="minorHAnsi"/>
                <w:bCs/>
              </w:rPr>
              <w:t xml:space="preserve"> quy định về xuất xứ hàng hóa do Bộ trưởng Bộ Công Thương ban hành</w:t>
            </w:r>
          </w:p>
          <w:p w:rsidR="003E11BC" w:rsidRPr="00C46F7F" w:rsidRDefault="00DC70C8" w:rsidP="0058000D">
            <w:pPr>
              <w:pStyle w:val="ListParagraph"/>
              <w:numPr>
                <w:ilvl w:val="0"/>
                <w:numId w:val="17"/>
              </w:numPr>
              <w:spacing w:before="240"/>
              <w:rPr>
                <w:rFonts w:cstheme="minorHAnsi"/>
              </w:rPr>
            </w:pPr>
            <w:hyperlink r:id="rId98" w:history="1">
              <w:r w:rsidR="003E11BC" w:rsidRPr="003E11BC">
                <w:rPr>
                  <w:rStyle w:val="Hyperlink"/>
                </w:rPr>
                <w:t>Thông tư 09/2018/TT-BYT</w:t>
              </w:r>
            </w:hyperlink>
            <w:r w:rsidR="003E11BC">
              <w:t xml:space="preserve"> về Danh mục hóa chất, chế phẩm diệt côn trùng, diệt khuẩn dùng trong gia dụng và y tế thuộc lĩnh vực quản lý nhà nước của Bộ Y tế được xác định mã số hàng hóa theo Danh mục hàng hóa xuất khẩu, nhập khẩu Việt Nam do Bộ trưởng Bộ Y tế ban hành</w:t>
            </w:r>
          </w:p>
          <w:p w:rsidR="00C46F7F" w:rsidRPr="00A04496" w:rsidRDefault="00DC70C8" w:rsidP="0058000D">
            <w:pPr>
              <w:pStyle w:val="ListParagraph"/>
              <w:numPr>
                <w:ilvl w:val="0"/>
                <w:numId w:val="17"/>
              </w:numPr>
              <w:spacing w:before="240"/>
              <w:rPr>
                <w:rFonts w:cstheme="minorHAnsi"/>
              </w:rPr>
            </w:pPr>
            <w:hyperlink r:id="rId99" w:history="1">
              <w:r w:rsidR="00C46F7F" w:rsidRPr="00C46F7F">
                <w:rPr>
                  <w:rStyle w:val="Hyperlink"/>
                  <w:rFonts w:cstheme="minorHAnsi"/>
                  <w:bCs/>
                </w:rPr>
                <w:t>Thông tư 09/2018/TT-BYT</w:t>
              </w:r>
            </w:hyperlink>
            <w:r w:rsidR="00C46F7F">
              <w:rPr>
                <w:rFonts w:cstheme="minorHAnsi"/>
                <w:bCs/>
              </w:rPr>
              <w:t xml:space="preserve"> ban hành danh mục hóa chất, chế phẩm diệt côn trùng, diệt khuẩn dùng trong gia dụng và y tế được xác định mã số HS</w:t>
            </w:r>
          </w:p>
          <w:p w:rsidR="00A04496" w:rsidRPr="00A04496" w:rsidRDefault="00DC70C8" w:rsidP="0058000D">
            <w:pPr>
              <w:pStyle w:val="ListParagraph"/>
              <w:numPr>
                <w:ilvl w:val="0"/>
                <w:numId w:val="17"/>
              </w:numPr>
              <w:spacing w:before="240"/>
              <w:rPr>
                <w:rFonts w:cstheme="minorHAnsi"/>
              </w:rPr>
            </w:pPr>
            <w:hyperlink r:id="rId100" w:history="1">
              <w:r w:rsidR="00A04496" w:rsidRPr="00A04496">
                <w:rPr>
                  <w:rStyle w:val="Hyperlink"/>
                  <w:rFonts w:cs="Arial"/>
                  <w:shd w:val="clear" w:color="auto" w:fill="F5F5F6"/>
                </w:rPr>
                <w:t>Thông tư 08/2018/TT-BTNMT</w:t>
              </w:r>
            </w:hyperlink>
            <w:r w:rsidR="00A04496" w:rsidRPr="00A04496">
              <w:rPr>
                <w:rFonts w:cs="Arial"/>
                <w:shd w:val="clear" w:color="auto" w:fill="F5F5F6"/>
              </w:rPr>
              <w:t xml:space="preserve"> Quy chuẩn kỹ thuật quốc gia về môi trường đối với phế liệu sắt, thép, nhựa, giấy nhập khẩu làm nguyên liệu sản xuất do Bộ trưởng Bộ Tài nguyên và Môi trường ban hành</w:t>
            </w:r>
          </w:p>
          <w:p w:rsidR="00A04496" w:rsidRPr="00A04496" w:rsidRDefault="00DC70C8" w:rsidP="0058000D">
            <w:pPr>
              <w:pStyle w:val="ListParagraph"/>
              <w:numPr>
                <w:ilvl w:val="0"/>
                <w:numId w:val="17"/>
              </w:numPr>
              <w:spacing w:before="240"/>
              <w:rPr>
                <w:rFonts w:cstheme="minorHAnsi"/>
              </w:rPr>
            </w:pPr>
            <w:hyperlink r:id="rId101" w:history="1">
              <w:r w:rsidR="00A04496" w:rsidRPr="00A04496">
                <w:rPr>
                  <w:rStyle w:val="Hyperlink"/>
                  <w:rFonts w:cs="Arial"/>
                  <w:shd w:val="clear" w:color="auto" w:fill="F5F5F6"/>
                </w:rPr>
                <w:t>Thông tư 09/2018/TT-BTNMT</w:t>
              </w:r>
            </w:hyperlink>
            <w:r w:rsidR="00A04496" w:rsidRPr="00A04496">
              <w:rPr>
                <w:rFonts w:cs="Arial"/>
                <w:shd w:val="clear" w:color="auto" w:fill="F5F5F6"/>
              </w:rPr>
              <w:t xml:space="preserve"> Quy chuẩn kỹ thuật quốc gia về môi trường đối với phế liệu thủy tinh, kim loại màu, xỉ hạt lò cao nhập khẩu làm nguyên liệu sản xuất do Bộ trưởng Bộ Tài nguyên và Môi trường ban hành</w:t>
            </w:r>
          </w:p>
          <w:p w:rsidR="001C5707" w:rsidRPr="001C5707" w:rsidRDefault="00DC70C8" w:rsidP="0058000D">
            <w:pPr>
              <w:pStyle w:val="ListParagraph"/>
              <w:numPr>
                <w:ilvl w:val="0"/>
                <w:numId w:val="17"/>
              </w:numPr>
              <w:spacing w:before="240"/>
              <w:rPr>
                <w:rFonts w:cstheme="minorHAnsi"/>
              </w:rPr>
            </w:pPr>
            <w:hyperlink r:id="rId102" w:history="1">
              <w:r w:rsidR="001C5707" w:rsidRPr="001C5707">
                <w:rPr>
                  <w:rStyle w:val="Hyperlink"/>
                  <w:rFonts w:cs="Arial"/>
                  <w:shd w:val="clear" w:color="auto" w:fill="F5F5F6"/>
                </w:rPr>
                <w:t>Thông tư 05/2018/TT-BXD</w:t>
              </w:r>
            </w:hyperlink>
            <w:r w:rsidR="001C5707" w:rsidRPr="001C5707">
              <w:rPr>
                <w:rFonts w:cs="Arial"/>
                <w:shd w:val="clear" w:color="auto" w:fill="F5F5F6"/>
              </w:rPr>
              <w:t xml:space="preserve"> về hướng dẫn xuất khẩu khoáng sản làm vật liệu xây dựng do Bộ trưởng Bộ Xây dựng ban hành</w:t>
            </w:r>
          </w:p>
          <w:p w:rsidR="001630C8" w:rsidRPr="003E11BC" w:rsidRDefault="00DC70C8" w:rsidP="0058000D">
            <w:pPr>
              <w:pStyle w:val="ListParagraph"/>
              <w:numPr>
                <w:ilvl w:val="0"/>
                <w:numId w:val="17"/>
              </w:numPr>
              <w:spacing w:before="240"/>
              <w:rPr>
                <w:rFonts w:cstheme="minorHAnsi"/>
              </w:rPr>
            </w:pPr>
            <w:hyperlink r:id="rId103" w:history="1">
              <w:r w:rsidR="001630C8" w:rsidRPr="005D2C10">
                <w:rPr>
                  <w:rStyle w:val="Hyperlink"/>
                  <w:rFonts w:cstheme="minorHAnsi"/>
                  <w:shd w:val="clear" w:color="auto" w:fill="F5F5F6"/>
                </w:rPr>
                <w:t>Thông tư 05/2018/TT-BYT</w:t>
              </w:r>
            </w:hyperlink>
            <w:r w:rsidR="001630C8" w:rsidRPr="005D2C10">
              <w:rPr>
                <w:rFonts w:cstheme="minorHAnsi"/>
                <w:shd w:val="clear" w:color="auto" w:fill="F5F5F6"/>
              </w:rPr>
              <w:t xml:space="preserve"> về Danh mục thực phẩm, phụ gia thực phẩm, chất hỗ trợ chế biến thực phẩm và dụng cụ, vật liệu bao gói, chứa đựng thực phẩm được xác định mã số hàng hóa theo Danh mục hàng hóa xuất khẩu, nhập khẩu Việt Nam do Bộ trưởng Bộ Y tế ban hành</w:t>
            </w:r>
          </w:p>
          <w:p w:rsidR="003E11BC" w:rsidRPr="00A04496" w:rsidRDefault="00DC70C8" w:rsidP="0058000D">
            <w:pPr>
              <w:pStyle w:val="ListParagraph"/>
              <w:numPr>
                <w:ilvl w:val="0"/>
                <w:numId w:val="17"/>
              </w:numPr>
              <w:spacing w:before="240"/>
              <w:rPr>
                <w:rFonts w:cstheme="minorHAnsi"/>
              </w:rPr>
            </w:pPr>
            <w:hyperlink r:id="rId104" w:history="1">
              <w:r w:rsidR="003E11BC" w:rsidRPr="003E11BC">
                <w:rPr>
                  <w:rStyle w:val="Hyperlink"/>
                </w:rPr>
                <w:t>Thông tư 04/2018/TT-BCT</w:t>
              </w:r>
            </w:hyperlink>
            <w:r w:rsidR="003E11BC">
              <w:t xml:space="preserve"> quy định về việc không áp dụng hạn ngạch thuế quan nhập khẩu muối và trứng gia cầm có xuất xứ từ các nước ASEAN do Bộ Công thương ban hành</w:t>
            </w:r>
          </w:p>
          <w:p w:rsidR="00A04496" w:rsidRPr="00A04496" w:rsidRDefault="00DC70C8" w:rsidP="0058000D">
            <w:pPr>
              <w:pStyle w:val="ListParagraph"/>
              <w:numPr>
                <w:ilvl w:val="0"/>
                <w:numId w:val="17"/>
              </w:numPr>
              <w:spacing w:before="240"/>
              <w:rPr>
                <w:rFonts w:cstheme="minorHAnsi"/>
              </w:rPr>
            </w:pPr>
            <w:hyperlink r:id="rId105" w:history="1">
              <w:r w:rsidR="00A04496" w:rsidRPr="00A04496">
                <w:rPr>
                  <w:rStyle w:val="Hyperlink"/>
                  <w:rFonts w:cs="Arial"/>
                  <w:shd w:val="clear" w:color="auto" w:fill="F5F5F6"/>
                </w:rPr>
                <w:t>Thông tư 03/2018/TT-BTNMT</w:t>
              </w:r>
            </w:hyperlink>
            <w:r w:rsidR="00A04496" w:rsidRPr="00A04496">
              <w:rPr>
                <w:rFonts w:cs="Arial"/>
                <w:shd w:val="clear" w:color="auto" w:fill="F5F5F6"/>
              </w:rPr>
              <w:t xml:space="preserve"> sửa đổi quy định về thủ tục hành chính liên quan đến kiểm tra chuyên ngành thuộc phạm vi chức năng quản lý nhà nước của Bộ Tài nguyên và Môi trường</w:t>
            </w:r>
          </w:p>
          <w:p w:rsidR="001630C8" w:rsidRPr="005D2C10" w:rsidRDefault="00DC70C8" w:rsidP="0058000D">
            <w:pPr>
              <w:pStyle w:val="ListParagraph"/>
              <w:numPr>
                <w:ilvl w:val="0"/>
                <w:numId w:val="17"/>
              </w:numPr>
              <w:spacing w:before="240"/>
              <w:rPr>
                <w:rFonts w:cstheme="minorHAnsi"/>
              </w:rPr>
            </w:pPr>
            <w:hyperlink r:id="rId106" w:history="1">
              <w:r w:rsidR="001630C8" w:rsidRPr="005D2C10">
                <w:rPr>
                  <w:rStyle w:val="Hyperlink"/>
                  <w:rFonts w:cstheme="minorHAnsi"/>
                  <w:bCs/>
                </w:rPr>
                <w:t>Thông tư 03/2018/TT-BCT</w:t>
              </w:r>
            </w:hyperlink>
            <w:r w:rsidR="001630C8" w:rsidRPr="005D2C10">
              <w:rPr>
                <w:rFonts w:cstheme="minorHAnsi"/>
                <w:bCs/>
              </w:rPr>
              <w:t xml:space="preserve"> quy định về nguyên tắc điều hành hạn ngạch thuế quan nhập khẩu đối với mặt hàng muối, trứng gia cầm năm 2018 do Bộ Công thương ban hành</w:t>
            </w:r>
          </w:p>
          <w:p w:rsidR="001630C8" w:rsidRPr="00B05FF1" w:rsidRDefault="00DC70C8" w:rsidP="0058000D">
            <w:pPr>
              <w:pStyle w:val="ListParagraph"/>
              <w:numPr>
                <w:ilvl w:val="0"/>
                <w:numId w:val="17"/>
              </w:numPr>
              <w:rPr>
                <w:rFonts w:cstheme="minorHAnsi"/>
              </w:rPr>
            </w:pPr>
            <w:hyperlink r:id="rId107" w:history="1">
              <w:r w:rsidR="001630C8" w:rsidRPr="005D2C10">
                <w:rPr>
                  <w:rStyle w:val="Hyperlink"/>
                  <w:rFonts w:cstheme="minorHAnsi"/>
                  <w:bCs/>
                </w:rPr>
                <w:t>Thông tư 03/2018/TT-BGTVT</w:t>
              </w:r>
            </w:hyperlink>
            <w:r w:rsidR="001630C8" w:rsidRPr="005D2C10">
              <w:rPr>
                <w:rFonts w:cstheme="minorHAnsi"/>
                <w:bCs/>
              </w:rPr>
              <w:t xml:space="preserve"> quy định về kiểm tra chất lượng an toàn kỹ thuật và bảo vệ môi trường đối với ô tô nhập khẩu thuộc đối tượng của Nghị định 116/2017/NĐ-CP do Bộ trưởng Bộ Giao thông vận tải ban hành</w:t>
            </w:r>
          </w:p>
          <w:p w:rsidR="00B05FF1" w:rsidRPr="00B05FF1" w:rsidRDefault="00DC70C8" w:rsidP="0058000D">
            <w:pPr>
              <w:pStyle w:val="ListParagraph"/>
              <w:numPr>
                <w:ilvl w:val="0"/>
                <w:numId w:val="17"/>
              </w:numPr>
              <w:rPr>
                <w:rFonts w:cstheme="minorHAnsi"/>
              </w:rPr>
            </w:pPr>
            <w:hyperlink r:id="rId108" w:history="1">
              <w:r w:rsidR="00B05FF1" w:rsidRPr="00B05FF1">
                <w:rPr>
                  <w:rStyle w:val="Hyperlink"/>
                  <w:rFonts w:cs="Arial"/>
                  <w:shd w:val="clear" w:color="auto" w:fill="F5F5F6"/>
                </w:rPr>
                <w:t>Thông tư 02/2018/TT-BNNPTNT</w:t>
              </w:r>
            </w:hyperlink>
            <w:r w:rsidR="00B05FF1" w:rsidRPr="00B05FF1">
              <w:rPr>
                <w:rFonts w:cs="Arial"/>
                <w:shd w:val="clear" w:color="auto" w:fill="F5F5F6"/>
              </w:rPr>
              <w:t xml:space="preserve"> về sửa đổi Thông tư 50/2015/TT-BNNPTNT, 25/2013/TT-BNNPTNT, 02/2006/TT-BTS, 62/2008/TT-BNN và 26/2016/TT-BNNPTNT do Bộ trưởng Bộ Nông nghiệp và Phát triển nông thôn ban hành</w:t>
            </w:r>
          </w:p>
          <w:p w:rsidR="00B05FF1" w:rsidRPr="00B05FF1" w:rsidRDefault="00DC70C8" w:rsidP="0058000D">
            <w:pPr>
              <w:pStyle w:val="ListParagraph"/>
              <w:numPr>
                <w:ilvl w:val="0"/>
                <w:numId w:val="17"/>
              </w:numPr>
              <w:rPr>
                <w:rFonts w:cstheme="minorHAnsi"/>
              </w:rPr>
            </w:pPr>
            <w:hyperlink r:id="rId109" w:history="1">
              <w:r w:rsidR="00B05FF1" w:rsidRPr="00B05FF1">
                <w:rPr>
                  <w:rStyle w:val="Hyperlink"/>
                  <w:rFonts w:cs="Arial"/>
                  <w:shd w:val="clear" w:color="auto" w:fill="F5F5F6"/>
                </w:rPr>
                <w:t>Thông tư 01/2018/TT-BNNPTNT</w:t>
              </w:r>
            </w:hyperlink>
            <w:r w:rsidR="00B05FF1" w:rsidRPr="00B05FF1">
              <w:rPr>
                <w:rFonts w:cs="Arial"/>
                <w:shd w:val="clear" w:color="auto" w:fill="F5F5F6"/>
              </w:rPr>
              <w:t xml:space="preserve"> về Danh mục giống vật nuôi được sản xuất, kinh doanh tại Việt Nam do Bộ trưởng Bộ Nông nghiệp và Phát triển nông thôn ban hành</w:t>
            </w:r>
          </w:p>
          <w:p w:rsidR="001630C8" w:rsidRPr="005D2C10" w:rsidRDefault="00DC70C8" w:rsidP="0058000D">
            <w:pPr>
              <w:pStyle w:val="ListParagraph"/>
              <w:numPr>
                <w:ilvl w:val="0"/>
                <w:numId w:val="17"/>
              </w:numPr>
              <w:rPr>
                <w:rFonts w:cstheme="minorHAnsi"/>
              </w:rPr>
            </w:pPr>
            <w:hyperlink r:id="rId110" w:history="1">
              <w:r w:rsidR="001630C8" w:rsidRPr="005D2C10">
                <w:rPr>
                  <w:rStyle w:val="Hyperlink"/>
                  <w:rFonts w:cstheme="minorHAnsi"/>
                </w:rPr>
                <w:t>Thông tư 32/2017/TT-BCT</w:t>
              </w:r>
            </w:hyperlink>
            <w:r w:rsidR="001630C8" w:rsidRPr="005D2C10">
              <w:rPr>
                <w:rFonts w:cstheme="minorHAnsi"/>
              </w:rPr>
              <w:t xml:space="preserve"> về hướng dẫn Luật hóa chất và Nghị định 113/2017/NĐ-CP hướng dẫn Luật hóa chất</w:t>
            </w:r>
          </w:p>
          <w:p w:rsidR="001630C8" w:rsidRPr="005D2C10" w:rsidRDefault="00DC70C8" w:rsidP="0058000D">
            <w:pPr>
              <w:pStyle w:val="ListParagraph"/>
              <w:numPr>
                <w:ilvl w:val="0"/>
                <w:numId w:val="17"/>
              </w:numPr>
              <w:rPr>
                <w:rFonts w:cstheme="minorHAnsi"/>
              </w:rPr>
            </w:pPr>
            <w:hyperlink r:id="rId111" w:history="1">
              <w:r w:rsidR="001630C8" w:rsidRPr="005D2C10">
                <w:rPr>
                  <w:rStyle w:val="Hyperlink"/>
                  <w:rFonts w:cstheme="minorHAnsi"/>
                  <w:shd w:val="clear" w:color="auto" w:fill="F5F5F6"/>
                </w:rPr>
                <w:t>Thông tư 31/2017/TT-BYT</w:t>
              </w:r>
            </w:hyperlink>
            <w:r w:rsidR="001630C8" w:rsidRPr="005D2C10">
              <w:rPr>
                <w:rFonts w:cstheme="minorHAnsi"/>
                <w:shd w:val="clear" w:color="auto" w:fill="F5F5F6"/>
              </w:rPr>
              <w:t xml:space="preserve"> về Danh mục sản phẩm, hàng hóa có khả năng gây mất an toàn thuộc phạm vi được phân công quản lý của Bộ Y tế</w:t>
            </w:r>
          </w:p>
          <w:p w:rsidR="001630C8" w:rsidRPr="005D2C10" w:rsidRDefault="00DC70C8" w:rsidP="0058000D">
            <w:pPr>
              <w:pStyle w:val="ListParagraph"/>
              <w:numPr>
                <w:ilvl w:val="0"/>
                <w:numId w:val="17"/>
              </w:numPr>
              <w:spacing w:before="240"/>
              <w:rPr>
                <w:rFonts w:cstheme="minorHAnsi"/>
              </w:rPr>
            </w:pPr>
            <w:hyperlink r:id="rId112" w:history="1">
              <w:r w:rsidR="001630C8" w:rsidRPr="005D2C10">
                <w:rPr>
                  <w:rStyle w:val="Hyperlink"/>
                  <w:rFonts w:cstheme="minorHAnsi"/>
                  <w:bCs/>
                </w:rPr>
                <w:t>Thông tư 30/2017/TT-BNNPTNT</w:t>
              </w:r>
            </w:hyperlink>
            <w:r w:rsidR="001630C8" w:rsidRPr="005D2C10">
              <w:rPr>
                <w:rFonts w:cstheme="minorHAnsi"/>
                <w:bCs/>
              </w:rPr>
              <w:t xml:space="preserve"> về sửa đổi </w:t>
            </w:r>
            <w:hyperlink r:id="rId113" w:history="1">
              <w:r w:rsidR="001630C8" w:rsidRPr="005D2C10">
                <w:rPr>
                  <w:rStyle w:val="Hyperlink"/>
                  <w:rFonts w:cstheme="minorHAnsi"/>
                  <w:bCs/>
                </w:rPr>
                <w:t>Thông tư 33/2014/TT-BNNPTNT</w:t>
              </w:r>
            </w:hyperlink>
            <w:r w:rsidR="001630C8" w:rsidRPr="005D2C10">
              <w:rPr>
                <w:rFonts w:cstheme="minorHAnsi"/>
                <w:bCs/>
              </w:rPr>
              <w:t xml:space="preserve"> quy định trình tự, thủ tục kiểm dịch thực vật nhập khẩu, xuất khẩu, quá cảnh và sau nhập khẩu vật thể thuộc diện kiểm dịch thực vật và sửa đổi khoản 3 Điều 2 </w:t>
            </w:r>
            <w:hyperlink r:id="rId114" w:history="1">
              <w:r w:rsidR="001630C8" w:rsidRPr="005D2C10">
                <w:rPr>
                  <w:rStyle w:val="Hyperlink"/>
                  <w:rFonts w:cstheme="minorHAnsi"/>
                  <w:bCs/>
                </w:rPr>
                <w:t>Thông tư 18/2016/TT-BNNPTNT</w:t>
              </w:r>
            </w:hyperlink>
            <w:r w:rsidR="001630C8" w:rsidRPr="005D2C10">
              <w:rPr>
                <w:rFonts w:cstheme="minorHAnsi"/>
                <w:bCs/>
              </w:rPr>
              <w:t xml:space="preserve"> về đánh giá môi trường chiến lược, đánh giá tác động môi trường do Bộ Nông nghiệp và Phát triển nông thôn quản lý</w:t>
            </w:r>
          </w:p>
          <w:p w:rsidR="001630C8" w:rsidRPr="005D2C10" w:rsidRDefault="00DC70C8" w:rsidP="0058000D">
            <w:pPr>
              <w:pStyle w:val="ListParagraph"/>
              <w:numPr>
                <w:ilvl w:val="0"/>
                <w:numId w:val="17"/>
              </w:numPr>
              <w:spacing w:before="240"/>
              <w:rPr>
                <w:rFonts w:cstheme="minorHAnsi"/>
              </w:rPr>
            </w:pPr>
            <w:hyperlink r:id="rId115" w:history="1">
              <w:r w:rsidR="001630C8" w:rsidRPr="005D2C10">
                <w:rPr>
                  <w:rStyle w:val="Hyperlink"/>
                  <w:rFonts w:cstheme="minorHAnsi"/>
                  <w:bCs/>
                </w:rPr>
                <w:t>Thông tư 27/2017/TT-BNNPTNT</w:t>
              </w:r>
            </w:hyperlink>
            <w:r w:rsidR="001630C8" w:rsidRPr="005D2C10">
              <w:rPr>
                <w:rFonts w:cstheme="minorHAnsi"/>
                <w:bCs/>
              </w:rPr>
              <w:t xml:space="preserve"> về hướng dẫn kiểm tra chất lượng, an toàn thực phẩm muối nhập khẩu do Bộ trưởng Bộ Nông nghiệp và Phát triển nông thôn ban hành</w:t>
            </w:r>
          </w:p>
          <w:p w:rsidR="001630C8" w:rsidRPr="005D2C10" w:rsidRDefault="00DC70C8" w:rsidP="0058000D">
            <w:pPr>
              <w:pStyle w:val="ListParagraph"/>
              <w:numPr>
                <w:ilvl w:val="0"/>
                <w:numId w:val="17"/>
              </w:numPr>
              <w:spacing w:before="240"/>
              <w:rPr>
                <w:rFonts w:cstheme="minorHAnsi"/>
              </w:rPr>
            </w:pPr>
            <w:hyperlink r:id="rId116" w:history="1">
              <w:r w:rsidR="001630C8" w:rsidRPr="005D2C10">
                <w:rPr>
                  <w:rStyle w:val="Hyperlink"/>
                  <w:rFonts w:cstheme="minorHAnsi"/>
                  <w:bCs/>
                </w:rPr>
                <w:t>Thông tư 28/2017/TT-BCT</w:t>
              </w:r>
            </w:hyperlink>
            <w:r w:rsidR="001630C8" w:rsidRPr="005D2C10">
              <w:rPr>
                <w:rFonts w:cstheme="minorHAnsi"/>
                <w:bCs/>
              </w:rPr>
              <w:t xml:space="preserve"> về sửa đổi, bổ sung, bãi bỏ Thông tư trong lĩnh vực kinh doanh xăng dầu, kinh doanh dịch vụ đánh giá sự phù hợp và xuất nhập khẩu thuộc phạm vi quản lý nhà nước của Bộ Công thương</w:t>
            </w:r>
          </w:p>
          <w:p w:rsidR="001630C8" w:rsidRPr="005D2C10" w:rsidRDefault="00DC70C8" w:rsidP="0058000D">
            <w:pPr>
              <w:pStyle w:val="ListParagraph"/>
              <w:numPr>
                <w:ilvl w:val="0"/>
                <w:numId w:val="17"/>
              </w:numPr>
              <w:spacing w:before="240"/>
              <w:rPr>
                <w:rFonts w:cstheme="minorHAnsi"/>
              </w:rPr>
            </w:pPr>
            <w:hyperlink r:id="rId117" w:history="1">
              <w:r w:rsidR="001630C8" w:rsidRPr="005D2C10">
                <w:rPr>
                  <w:rStyle w:val="Hyperlink"/>
                  <w:rFonts w:cstheme="minorHAnsi"/>
                  <w:bCs/>
                </w:rPr>
                <w:t>Thông tư 27/2017/TT-BCT</w:t>
              </w:r>
            </w:hyperlink>
            <w:r w:rsidR="001630C8" w:rsidRPr="005D2C10">
              <w:rPr>
                <w:rFonts w:cstheme="minorHAnsi"/>
                <w:bCs/>
              </w:rPr>
              <w:t xml:space="preserve"> về sửa đổi </w:t>
            </w:r>
            <w:hyperlink r:id="rId118" w:history="1">
              <w:r w:rsidR="001630C8" w:rsidRPr="005D2C10">
                <w:rPr>
                  <w:rStyle w:val="Hyperlink"/>
                  <w:rFonts w:cstheme="minorHAnsi"/>
                  <w:bCs/>
                </w:rPr>
                <w:t>Thông tư 28/2015/TT-BCT</w:t>
              </w:r>
            </w:hyperlink>
            <w:r w:rsidR="001630C8" w:rsidRPr="005D2C10">
              <w:rPr>
                <w:rFonts w:cstheme="minorHAnsi"/>
                <w:bCs/>
              </w:rPr>
              <w:t xml:space="preserve"> quy định việc thực hiện thí điểm tự chứng nhận xuất xứ hàng hóa trong Hiệp định Thương mại hàng hóa ASEAN do Bộ trưởng Bộ Công thương ban hành</w:t>
            </w:r>
          </w:p>
          <w:p w:rsidR="001630C8" w:rsidRPr="005D2C10" w:rsidRDefault="00DC70C8" w:rsidP="0058000D">
            <w:pPr>
              <w:pStyle w:val="ListParagraph"/>
              <w:numPr>
                <w:ilvl w:val="0"/>
                <w:numId w:val="17"/>
              </w:numPr>
              <w:spacing w:before="240"/>
              <w:rPr>
                <w:rFonts w:cstheme="minorHAnsi"/>
              </w:rPr>
            </w:pPr>
            <w:hyperlink r:id="rId119" w:history="1">
              <w:r w:rsidR="001630C8" w:rsidRPr="005D2C10">
                <w:rPr>
                  <w:rStyle w:val="Hyperlink"/>
                  <w:rFonts w:cstheme="minorHAnsi"/>
                  <w:bCs/>
                </w:rPr>
                <w:t>Thông tư 18/2017/TT-BCT</w:t>
              </w:r>
            </w:hyperlink>
            <w:r w:rsidR="001630C8" w:rsidRPr="005D2C10">
              <w:rPr>
                <w:rFonts w:cstheme="minorHAnsi"/>
                <w:bCs/>
              </w:rPr>
              <w:t xml:space="preserve"> bãi bỏ một số điều của </w:t>
            </w:r>
            <w:hyperlink r:id="rId120" w:history="1">
              <w:r w:rsidR="001630C8" w:rsidRPr="005D2C10">
                <w:rPr>
                  <w:rStyle w:val="Hyperlink"/>
                  <w:rFonts w:cstheme="minorHAnsi"/>
                  <w:bCs/>
                </w:rPr>
                <w:t>Thông tư liên tịch 58/2015/TTLT-BCT-BKHCN</w:t>
              </w:r>
            </w:hyperlink>
            <w:r w:rsidR="001630C8" w:rsidRPr="005D2C10">
              <w:rPr>
                <w:rFonts w:cstheme="minorHAnsi"/>
                <w:bCs/>
              </w:rPr>
              <w:t xml:space="preserve"> quy định quản lý chất lượng thép sản xuất trong nước và thép nhập khẩu do Bộ trưởng Bộ Công thương ban hành</w:t>
            </w:r>
          </w:p>
          <w:p w:rsidR="001630C8" w:rsidRPr="005D2C10" w:rsidRDefault="00DC70C8" w:rsidP="0058000D">
            <w:pPr>
              <w:pStyle w:val="ListParagraph"/>
              <w:numPr>
                <w:ilvl w:val="0"/>
                <w:numId w:val="17"/>
              </w:numPr>
              <w:spacing w:before="240"/>
              <w:rPr>
                <w:rFonts w:cstheme="minorHAnsi"/>
              </w:rPr>
            </w:pPr>
            <w:hyperlink r:id="rId121" w:history="1">
              <w:r w:rsidR="001630C8" w:rsidRPr="005D2C10">
                <w:rPr>
                  <w:rStyle w:val="Hyperlink"/>
                  <w:rFonts w:cstheme="minorHAnsi"/>
                  <w:bCs/>
                </w:rPr>
                <w:t>Thông tư 84/2017/TT-BTC</w:t>
              </w:r>
            </w:hyperlink>
            <w:r w:rsidR="001630C8" w:rsidRPr="005D2C10">
              <w:rPr>
                <w:rFonts w:cstheme="minorHAnsi"/>
                <w:bCs/>
              </w:rPr>
              <w:t xml:space="preserve"> hướng dẫn </w:t>
            </w:r>
            <w:hyperlink r:id="rId122" w:history="1">
              <w:r w:rsidR="001630C8" w:rsidRPr="005D2C10">
                <w:rPr>
                  <w:rStyle w:val="Hyperlink"/>
                  <w:rFonts w:cstheme="minorHAnsi"/>
                  <w:bCs/>
                </w:rPr>
                <w:t>Nghị định 68/2016/NĐ-CP</w:t>
              </w:r>
            </w:hyperlink>
            <w:r w:rsidR="001630C8" w:rsidRPr="005D2C10">
              <w:rPr>
                <w:rFonts w:cstheme="minorHAnsi"/>
                <w:bCs/>
              </w:rPr>
              <w:t xml:space="preserve"> do Bộ Tài chính ban hành</w:t>
            </w:r>
          </w:p>
          <w:p w:rsidR="001630C8" w:rsidRPr="005D2C10" w:rsidRDefault="00DC70C8" w:rsidP="0058000D">
            <w:pPr>
              <w:pStyle w:val="ListParagraph"/>
              <w:numPr>
                <w:ilvl w:val="0"/>
                <w:numId w:val="17"/>
              </w:numPr>
              <w:spacing w:before="240"/>
              <w:rPr>
                <w:rFonts w:cstheme="minorHAnsi"/>
              </w:rPr>
            </w:pPr>
            <w:hyperlink r:id="rId123" w:history="1">
              <w:r w:rsidR="001630C8" w:rsidRPr="005D2C10">
                <w:rPr>
                  <w:rStyle w:val="Hyperlink"/>
                  <w:rFonts w:cstheme="minorHAnsi"/>
                  <w:bCs/>
                </w:rPr>
                <w:t>Thông tư 65/2017/TT-BTC</w:t>
              </w:r>
            </w:hyperlink>
            <w:r w:rsidR="001630C8" w:rsidRPr="005D2C10">
              <w:rPr>
                <w:rFonts w:cstheme="minorHAnsi"/>
                <w:bCs/>
              </w:rPr>
              <w:t xml:space="preserve"> Danh mục hàng hóa xuất, nhập khẩu Việt Nam do Bộ trưởng Bộ Tài chính ban hành</w:t>
            </w:r>
          </w:p>
          <w:p w:rsidR="001630C8" w:rsidRPr="005D2C10" w:rsidRDefault="00DC70C8" w:rsidP="0058000D">
            <w:pPr>
              <w:pStyle w:val="ListParagraph"/>
              <w:numPr>
                <w:ilvl w:val="0"/>
                <w:numId w:val="17"/>
              </w:numPr>
              <w:spacing w:before="240"/>
              <w:rPr>
                <w:rFonts w:cstheme="minorHAnsi"/>
              </w:rPr>
            </w:pPr>
            <w:hyperlink r:id="rId124" w:history="1">
              <w:r w:rsidR="001630C8" w:rsidRPr="005D2C10">
                <w:rPr>
                  <w:rStyle w:val="Hyperlink"/>
                  <w:rFonts w:cstheme="minorHAnsi"/>
                  <w:bCs/>
                </w:rPr>
                <w:t>Thông tư 62/2017/TT-BTC</w:t>
              </w:r>
            </w:hyperlink>
            <w:r w:rsidR="001630C8" w:rsidRPr="005D2C10">
              <w:rPr>
                <w:rFonts w:cstheme="minorHAnsi"/>
                <w:bCs/>
              </w:rPr>
              <w:t xml:space="preserve"> quy định mức thu, chế độ thu, nộp, quản lý và sử dụng phí xác nhận đủ điều kiện về bảo vệ môi trường trong nhập khẩu phế liệu làm nguyên liệu sản xuất do Bộ trưởng Bộ Tài chính ban hành</w:t>
            </w:r>
          </w:p>
          <w:p w:rsidR="001630C8" w:rsidRPr="005D2C10" w:rsidRDefault="00DC70C8" w:rsidP="0058000D">
            <w:pPr>
              <w:pStyle w:val="ListParagraph"/>
              <w:numPr>
                <w:ilvl w:val="0"/>
                <w:numId w:val="17"/>
              </w:numPr>
              <w:rPr>
                <w:rFonts w:cstheme="minorHAnsi"/>
              </w:rPr>
            </w:pPr>
            <w:hyperlink r:id="rId125" w:history="1">
              <w:r w:rsidR="001630C8" w:rsidRPr="005D2C10">
                <w:rPr>
                  <w:rStyle w:val="Hyperlink"/>
                  <w:rFonts w:cstheme="minorHAnsi"/>
                </w:rPr>
                <w:t>Thông tư 07/2017/TT-BKHCN</w:t>
              </w:r>
            </w:hyperlink>
            <w:r w:rsidR="001630C8" w:rsidRPr="005D2C10">
              <w:rPr>
                <w:rFonts w:cstheme="minorHAnsi"/>
              </w:rPr>
              <w:t xml:space="preserve"> sửa đổi </w:t>
            </w:r>
            <w:hyperlink r:id="rId126" w:history="1">
              <w:r w:rsidR="001630C8" w:rsidRPr="005D2C10">
                <w:rPr>
                  <w:rStyle w:val="Hyperlink"/>
                  <w:rFonts w:cstheme="minorHAnsi"/>
                </w:rPr>
                <w:t xml:space="preserve">Thông tư 27/2012/TT-BKHCN </w:t>
              </w:r>
            </w:hyperlink>
            <w:r w:rsidR="001630C8" w:rsidRPr="005D2C10">
              <w:rPr>
                <w:rFonts w:cstheme="minorHAnsi"/>
              </w:rPr>
              <w:t xml:space="preserve"> quy định việc kiểm tra nhà nước về chất lượng hàng hóa nhập khẩu thuộc trách nhiệm quản lý của Bộ Khoa học và Công nghệ</w:t>
            </w:r>
          </w:p>
          <w:p w:rsidR="001630C8" w:rsidRPr="005D2C10" w:rsidRDefault="00DC70C8" w:rsidP="0058000D">
            <w:pPr>
              <w:pStyle w:val="ListParagraph"/>
              <w:numPr>
                <w:ilvl w:val="0"/>
                <w:numId w:val="17"/>
              </w:numPr>
              <w:rPr>
                <w:rFonts w:cstheme="minorHAnsi"/>
              </w:rPr>
            </w:pPr>
            <w:hyperlink r:id="rId127" w:history="1">
              <w:r w:rsidR="001630C8" w:rsidRPr="005D2C10">
                <w:rPr>
                  <w:rStyle w:val="Hyperlink"/>
                  <w:rFonts w:cstheme="minorHAnsi"/>
                  <w:bCs/>
                </w:rPr>
                <w:t>Thông tư 09/2017/TT-BXD</w:t>
              </w:r>
            </w:hyperlink>
            <w:r w:rsidR="001630C8" w:rsidRPr="005D2C10">
              <w:rPr>
                <w:rFonts w:cstheme="minorHAnsi"/>
                <w:bCs/>
              </w:rPr>
              <w:t xml:space="preserve"> hướng dẫn xuất khẩu vôi, đôlômit nung do Bộ Xây dựng ban hành</w:t>
            </w:r>
          </w:p>
          <w:p w:rsidR="001630C8" w:rsidRPr="005D2C10" w:rsidRDefault="00DC70C8" w:rsidP="0058000D">
            <w:pPr>
              <w:pStyle w:val="ListParagraph"/>
              <w:numPr>
                <w:ilvl w:val="0"/>
                <w:numId w:val="17"/>
              </w:numPr>
              <w:rPr>
                <w:rFonts w:cstheme="minorHAnsi"/>
              </w:rPr>
            </w:pPr>
            <w:hyperlink r:id="rId128" w:history="1">
              <w:r w:rsidR="001630C8" w:rsidRPr="005D2C10">
                <w:rPr>
                  <w:rStyle w:val="Hyperlink"/>
                  <w:rFonts w:cstheme="minorHAnsi"/>
                  <w:bCs/>
                </w:rPr>
                <w:t>Thông tư 07/2017/TT-BCT</w:t>
              </w:r>
            </w:hyperlink>
            <w:r w:rsidR="001630C8" w:rsidRPr="005D2C10">
              <w:rPr>
                <w:rFonts w:cstheme="minorHAnsi"/>
                <w:bCs/>
              </w:rPr>
              <w:t xml:space="preserve"> quy định cửa khẩu nhập khẩu mặt hàng phân bón do Bộ trưởng Bộ Công thương ban hành</w:t>
            </w:r>
          </w:p>
          <w:p w:rsidR="001630C8" w:rsidRPr="005D2C10" w:rsidRDefault="00DC70C8" w:rsidP="0058000D">
            <w:pPr>
              <w:pStyle w:val="ListParagraph"/>
              <w:numPr>
                <w:ilvl w:val="0"/>
                <w:numId w:val="17"/>
              </w:numPr>
              <w:rPr>
                <w:rFonts w:cstheme="minorHAnsi"/>
              </w:rPr>
            </w:pPr>
            <w:hyperlink r:id="rId129" w:history="1">
              <w:r w:rsidR="001630C8" w:rsidRPr="005D2C10">
                <w:rPr>
                  <w:rStyle w:val="Hyperlink"/>
                  <w:rFonts w:cstheme="minorHAnsi"/>
                  <w:bCs/>
                </w:rPr>
                <w:t>Thông tư 16/2017/TT-BGTVT</w:t>
              </w:r>
            </w:hyperlink>
            <w:r w:rsidR="001630C8" w:rsidRPr="005D2C10">
              <w:rPr>
                <w:rFonts w:cstheme="minorHAnsi"/>
                <w:bCs/>
              </w:rPr>
              <w:t xml:space="preserve"> hướng dẫn về tuyến đường vận chuyển quá cảnh hàng hóa qua lãnh thổ Việt Nam do Bộ trưởng Bộ Giao thông vận tải ban hành</w:t>
            </w:r>
          </w:p>
          <w:p w:rsidR="001630C8" w:rsidRPr="005D2C10" w:rsidRDefault="00DC70C8" w:rsidP="0058000D">
            <w:pPr>
              <w:pStyle w:val="ListParagraph"/>
              <w:numPr>
                <w:ilvl w:val="0"/>
                <w:numId w:val="17"/>
              </w:numPr>
              <w:rPr>
                <w:rFonts w:cstheme="minorHAnsi"/>
              </w:rPr>
            </w:pPr>
            <w:hyperlink r:id="rId130" w:history="1">
              <w:r w:rsidR="001630C8" w:rsidRPr="005D2C10">
                <w:rPr>
                  <w:rStyle w:val="Hyperlink"/>
                  <w:rFonts w:cstheme="minorHAnsi"/>
                  <w:bCs/>
                </w:rPr>
                <w:t>Thông tư 20/2017/TT-BTC</w:t>
              </w:r>
            </w:hyperlink>
            <w:r w:rsidR="001630C8" w:rsidRPr="005D2C10">
              <w:rPr>
                <w:rFonts w:cstheme="minorHAnsi"/>
                <w:bCs/>
              </w:rPr>
              <w:t xml:space="preserve"> sửa đổi Khoản 2 Điều 8 </w:t>
            </w:r>
            <w:hyperlink r:id="rId131" w:history="1">
              <w:r w:rsidR="001630C8" w:rsidRPr="005D2C10">
                <w:rPr>
                  <w:rStyle w:val="Hyperlink"/>
                  <w:rFonts w:cstheme="minorHAnsi"/>
                  <w:bCs/>
                </w:rPr>
                <w:t>Thông tư 195/2015/TT-BTC</w:t>
              </w:r>
            </w:hyperlink>
            <w:r w:rsidR="001630C8" w:rsidRPr="005D2C10">
              <w:rPr>
                <w:rFonts w:cstheme="minorHAnsi"/>
                <w:bCs/>
              </w:rPr>
              <w:t xml:space="preserve"> (đã được sửa đổi theo Thông tư 130/2016/TT-BTC) do Bộ trưởng Bộ Tài chính ban hành</w:t>
            </w:r>
          </w:p>
          <w:p w:rsidR="001630C8" w:rsidRPr="005D2C10" w:rsidRDefault="00DC70C8" w:rsidP="0058000D">
            <w:pPr>
              <w:pStyle w:val="ListParagraph"/>
              <w:numPr>
                <w:ilvl w:val="0"/>
                <w:numId w:val="17"/>
              </w:numPr>
              <w:rPr>
                <w:rFonts w:cstheme="minorHAnsi"/>
              </w:rPr>
            </w:pPr>
            <w:hyperlink r:id="rId132" w:history="1">
              <w:r w:rsidR="001630C8" w:rsidRPr="005D2C10">
                <w:rPr>
                  <w:rStyle w:val="Hyperlink"/>
                  <w:rFonts w:cstheme="minorHAnsi"/>
                  <w:bCs/>
                </w:rPr>
                <w:t>Thông tư 01/2017/TT-BCT</w:t>
              </w:r>
            </w:hyperlink>
            <w:r w:rsidR="001630C8" w:rsidRPr="005D2C10">
              <w:rPr>
                <w:rFonts w:cstheme="minorHAnsi"/>
                <w:bCs/>
              </w:rPr>
              <w:t xml:space="preserve"> quy định việc áp dụng hạn ngạch thuế quan nhập khẩu thuốc lá nguyên liệu và trứng gia cầm có xuất xứ từ các nước thành viên của Liên minh Kinh tế Á - Âu năm 2017, 2018 và 2019 do Bộ trưởng Bộ Công thương ban hành</w:t>
            </w:r>
          </w:p>
          <w:p w:rsidR="001630C8" w:rsidRPr="005D2C10" w:rsidRDefault="00DC70C8" w:rsidP="0058000D">
            <w:pPr>
              <w:pStyle w:val="ListParagraph"/>
              <w:numPr>
                <w:ilvl w:val="0"/>
                <w:numId w:val="17"/>
              </w:numPr>
              <w:rPr>
                <w:rFonts w:cstheme="minorHAnsi"/>
              </w:rPr>
            </w:pPr>
            <w:hyperlink r:id="rId133" w:history="1">
              <w:r w:rsidR="001630C8" w:rsidRPr="005D2C10">
                <w:rPr>
                  <w:rStyle w:val="Hyperlink"/>
                  <w:rFonts w:cstheme="minorHAnsi"/>
                  <w:bCs/>
                </w:rPr>
                <w:t>Thông tư 01/2017/TT-BNNPTNT</w:t>
              </w:r>
            </w:hyperlink>
            <w:r w:rsidR="001630C8" w:rsidRPr="005D2C10">
              <w:rPr>
                <w:rFonts w:cstheme="minorHAnsi"/>
                <w:bCs/>
              </w:rPr>
              <w:t xml:space="preserve"> bổ sung Danh mục hóa chất, kháng sinh cấm nhập khẩu, sản xuất, kinh doanh và sử dụng trong thức ăn chăn nuôi gia súc, gia cầm tại Việt Nam</w:t>
            </w:r>
          </w:p>
          <w:p w:rsidR="001630C8" w:rsidRPr="005D2C10" w:rsidRDefault="00DC70C8" w:rsidP="0058000D">
            <w:pPr>
              <w:pStyle w:val="ListParagraph"/>
              <w:numPr>
                <w:ilvl w:val="0"/>
                <w:numId w:val="17"/>
              </w:numPr>
              <w:rPr>
                <w:rFonts w:cstheme="minorHAnsi"/>
              </w:rPr>
            </w:pPr>
            <w:hyperlink r:id="rId134" w:history="1">
              <w:r w:rsidR="001630C8" w:rsidRPr="005D2C10">
                <w:rPr>
                  <w:rStyle w:val="Hyperlink"/>
                  <w:rFonts w:cstheme="minorHAnsi"/>
                  <w:bCs/>
                </w:rPr>
                <w:t>Thông tư 45/2016/TT-BYT</w:t>
              </w:r>
            </w:hyperlink>
            <w:r w:rsidR="001630C8" w:rsidRPr="005D2C10">
              <w:rPr>
                <w:rFonts w:cstheme="minorHAnsi"/>
                <w:bCs/>
              </w:rPr>
              <w:t xml:space="preserve"> Danh  mục thuốc dùng cho người và mỹ phẩm nhập khẩu vào Việt Nam đã được xác định mã số hàng hóa theo Danh mục hàng hóa xuất, nhập khẩu và Biểu thuế nhập khẩu ưu đãi do Bộ trưởng Bộ Y tế ban hành</w:t>
            </w:r>
          </w:p>
          <w:p w:rsidR="001630C8" w:rsidRPr="005D2C10" w:rsidRDefault="00DC70C8" w:rsidP="0058000D">
            <w:pPr>
              <w:pStyle w:val="ListParagraph"/>
              <w:numPr>
                <w:ilvl w:val="0"/>
                <w:numId w:val="17"/>
              </w:numPr>
              <w:rPr>
                <w:rFonts w:cstheme="minorHAnsi"/>
              </w:rPr>
            </w:pPr>
            <w:hyperlink r:id="rId135" w:history="1">
              <w:r w:rsidR="001630C8" w:rsidRPr="005D2C10">
                <w:rPr>
                  <w:rStyle w:val="Hyperlink"/>
                  <w:rFonts w:cstheme="minorHAnsi"/>
                  <w:bCs/>
                </w:rPr>
                <w:t>Thông tư 274/2016/TT-BTC</w:t>
              </w:r>
            </w:hyperlink>
            <w:r w:rsidR="001630C8" w:rsidRPr="005D2C10">
              <w:rPr>
                <w:rFonts w:cstheme="minorHAnsi"/>
                <w:bCs/>
              </w:rPr>
              <w:t xml:space="preserve"> quy định mức thu, chế độ thu, nộp, quản lý và sử dụng phí hải quan và lệ phí hàng hóa, phương tiện quá cảnh do Bộ trưởng Bộ Tài chính ban hành</w:t>
            </w:r>
          </w:p>
          <w:p w:rsidR="001630C8" w:rsidRPr="005D2C10" w:rsidRDefault="00DC70C8" w:rsidP="0058000D">
            <w:pPr>
              <w:pStyle w:val="ListParagraph"/>
              <w:numPr>
                <w:ilvl w:val="0"/>
                <w:numId w:val="17"/>
              </w:numPr>
              <w:rPr>
                <w:rFonts w:cstheme="minorHAnsi"/>
              </w:rPr>
            </w:pPr>
            <w:hyperlink r:id="rId136" w:history="1">
              <w:r w:rsidR="001630C8" w:rsidRPr="005D2C10">
                <w:rPr>
                  <w:rStyle w:val="Hyperlink"/>
                  <w:rFonts w:cstheme="minorHAnsi"/>
                  <w:bCs/>
                </w:rPr>
                <w:t>Thông tư 155/2016/TT-BTC</w:t>
              </w:r>
            </w:hyperlink>
            <w:r w:rsidR="001630C8" w:rsidRPr="005D2C10">
              <w:rPr>
                <w:rFonts w:cstheme="minorHAnsi"/>
                <w:bCs/>
              </w:rPr>
              <w:t xml:space="preserve"> hướng dẫn </w:t>
            </w:r>
            <w:hyperlink r:id="rId137" w:history="1">
              <w:r w:rsidR="001630C8" w:rsidRPr="005D2C10">
                <w:rPr>
                  <w:rStyle w:val="Hyperlink"/>
                  <w:rFonts w:cstheme="minorHAnsi"/>
                  <w:bCs/>
                </w:rPr>
                <w:t>Nghị định 127/2013/NĐ-CP</w:t>
              </w:r>
            </w:hyperlink>
            <w:r w:rsidR="001630C8" w:rsidRPr="005D2C10">
              <w:rPr>
                <w:rFonts w:cstheme="minorHAnsi"/>
                <w:bCs/>
              </w:rPr>
              <w:t xml:space="preserve"> quy định xử phạt vi phạm hành chính và cưỡng chế thi hành quyết định hành chính </w:t>
            </w:r>
            <w:r w:rsidR="001630C8" w:rsidRPr="005D2C10">
              <w:rPr>
                <w:rFonts w:cstheme="minorHAnsi"/>
                <w:bCs/>
              </w:rPr>
              <w:lastRenderedPageBreak/>
              <w:t xml:space="preserve">trong lĩnh vực hải quan và </w:t>
            </w:r>
            <w:hyperlink r:id="rId138" w:history="1">
              <w:r w:rsidR="001630C8" w:rsidRPr="005D2C10">
                <w:rPr>
                  <w:rStyle w:val="Hyperlink"/>
                  <w:rFonts w:cstheme="minorHAnsi"/>
                  <w:bCs/>
                </w:rPr>
                <w:t>Nghị định 45/2016/NĐ-CP</w:t>
              </w:r>
            </w:hyperlink>
            <w:r w:rsidR="001630C8" w:rsidRPr="005D2C10">
              <w:rPr>
                <w:rFonts w:cstheme="minorHAnsi"/>
                <w:bCs/>
              </w:rPr>
              <w:t xml:space="preserve"> sửa đổi </w:t>
            </w:r>
            <w:hyperlink r:id="rId139" w:history="1">
              <w:r w:rsidR="001630C8" w:rsidRPr="005D2C10">
                <w:rPr>
                  <w:rStyle w:val="Hyperlink"/>
                  <w:rFonts w:cstheme="minorHAnsi"/>
                  <w:bCs/>
                </w:rPr>
                <w:t>Nghị định 127/2013/NĐ-CP</w:t>
              </w:r>
            </w:hyperlink>
            <w:r w:rsidR="001630C8" w:rsidRPr="005D2C10">
              <w:rPr>
                <w:rFonts w:cstheme="minorHAnsi"/>
                <w:bCs/>
              </w:rPr>
              <w:t xml:space="preserve"> do Bộ trưởng Bộ Tài chính ban hành</w:t>
            </w:r>
          </w:p>
          <w:p w:rsidR="001630C8" w:rsidRPr="005D2C10" w:rsidRDefault="00DC70C8" w:rsidP="0058000D">
            <w:pPr>
              <w:pStyle w:val="ListParagraph"/>
              <w:numPr>
                <w:ilvl w:val="0"/>
                <w:numId w:val="17"/>
              </w:numPr>
              <w:rPr>
                <w:rFonts w:cstheme="minorHAnsi"/>
              </w:rPr>
            </w:pPr>
            <w:hyperlink r:id="rId140" w:history="1">
              <w:r w:rsidR="001630C8" w:rsidRPr="005D2C10">
                <w:rPr>
                  <w:rStyle w:val="Hyperlink"/>
                  <w:rFonts w:cstheme="minorHAnsi"/>
                  <w:bCs/>
                </w:rPr>
                <w:t>Thông tư 22/2016/TT-BCT</w:t>
              </w:r>
            </w:hyperlink>
            <w:r w:rsidR="001630C8" w:rsidRPr="005D2C10">
              <w:rPr>
                <w:rFonts w:cstheme="minorHAnsi"/>
                <w:bCs/>
              </w:rPr>
              <w:t xml:space="preserve"> thực hiện Quy tắc xuất xứ hàng hóa trong Hiệp định Thương mại hàng hóa ASEAN do Bộ trưởng Bộ Công Thương ban hành</w:t>
            </w:r>
          </w:p>
          <w:p w:rsidR="001630C8" w:rsidRPr="005D2C10" w:rsidRDefault="00DC70C8" w:rsidP="0058000D">
            <w:pPr>
              <w:pStyle w:val="ListParagraph"/>
              <w:numPr>
                <w:ilvl w:val="0"/>
                <w:numId w:val="17"/>
              </w:numPr>
              <w:rPr>
                <w:rFonts w:cstheme="minorHAnsi"/>
              </w:rPr>
            </w:pPr>
            <w:hyperlink r:id="rId141" w:history="1">
              <w:r w:rsidR="001630C8" w:rsidRPr="005D2C10">
                <w:rPr>
                  <w:rStyle w:val="Hyperlink"/>
                  <w:rFonts w:cstheme="minorHAnsi"/>
                  <w:bCs/>
                </w:rPr>
                <w:t>Thông tư 21/2016/TT-BCT</w:t>
              </w:r>
            </w:hyperlink>
            <w:r w:rsidR="001630C8" w:rsidRPr="005D2C10">
              <w:rPr>
                <w:rFonts w:cstheme="minorHAnsi"/>
                <w:bCs/>
              </w:rPr>
              <w:t xml:space="preserve"> quy định thực hiện Quy tắc xuất xứ hàng hóa trong Hiệp định Thương mại tự do giữa Việt Nam và Liên minh Kinh tế Á - Âu do Bộ trưởng Bộ Công thương ban hành</w:t>
            </w:r>
          </w:p>
          <w:p w:rsidR="001630C8" w:rsidRPr="005D2C10" w:rsidRDefault="00DC70C8" w:rsidP="0058000D">
            <w:pPr>
              <w:pStyle w:val="ListParagraph"/>
              <w:numPr>
                <w:ilvl w:val="0"/>
                <w:numId w:val="17"/>
              </w:numPr>
              <w:rPr>
                <w:rFonts w:cstheme="minorHAnsi"/>
              </w:rPr>
            </w:pPr>
            <w:hyperlink r:id="rId142" w:history="1">
              <w:r w:rsidR="001630C8" w:rsidRPr="005D2C10">
                <w:rPr>
                  <w:rStyle w:val="Hyperlink"/>
                  <w:rFonts w:cstheme="minorHAnsi"/>
                  <w:bCs/>
                </w:rPr>
                <w:t>Thông tư 25/2016/TT-BXD</w:t>
              </w:r>
            </w:hyperlink>
            <w:r w:rsidR="001630C8" w:rsidRPr="005D2C10">
              <w:rPr>
                <w:rFonts w:cstheme="minorHAnsi"/>
                <w:bCs/>
              </w:rPr>
              <w:t xml:space="preserve"> công bố danh mục và mã số HS vật liệu amiăng thuộc nhóm amfibole cấm nhập khẩu do Bộ trưởng Bộ Xây dựng ban hành</w:t>
            </w:r>
          </w:p>
          <w:p w:rsidR="001630C8" w:rsidRPr="005D2C10" w:rsidRDefault="00DC70C8" w:rsidP="0058000D">
            <w:pPr>
              <w:pStyle w:val="ListParagraph"/>
              <w:numPr>
                <w:ilvl w:val="0"/>
                <w:numId w:val="17"/>
              </w:numPr>
              <w:rPr>
                <w:rFonts w:cstheme="minorHAnsi"/>
              </w:rPr>
            </w:pPr>
            <w:hyperlink r:id="rId143" w:history="1">
              <w:r w:rsidR="001630C8" w:rsidRPr="005D2C10">
                <w:rPr>
                  <w:rStyle w:val="Hyperlink"/>
                  <w:rFonts w:cstheme="minorHAnsi"/>
                </w:rPr>
                <w:t>Thông tư 26/2016/TT-BNNPTNT</w:t>
              </w:r>
            </w:hyperlink>
            <w:r w:rsidR="001630C8" w:rsidRPr="005D2C10">
              <w:rPr>
                <w:rFonts w:cstheme="minorHAnsi"/>
              </w:rPr>
              <w:t xml:space="preserve"> Quy định về kiểm dịch động vật, sản phẩm động vật thủy sản do Bộ trưởng Bộ Nông nghiệp và Phát triển nông thôn ban hành</w:t>
            </w:r>
          </w:p>
          <w:p w:rsidR="001630C8" w:rsidRPr="005D2C10" w:rsidRDefault="00DC70C8" w:rsidP="0058000D">
            <w:pPr>
              <w:pStyle w:val="ListParagraph"/>
              <w:numPr>
                <w:ilvl w:val="0"/>
                <w:numId w:val="17"/>
              </w:numPr>
              <w:rPr>
                <w:rFonts w:cstheme="minorHAnsi"/>
              </w:rPr>
            </w:pPr>
            <w:hyperlink r:id="rId144" w:history="1">
              <w:r w:rsidR="001630C8" w:rsidRPr="005D2C10">
                <w:rPr>
                  <w:rStyle w:val="Hyperlink"/>
                  <w:rFonts w:cstheme="minorHAnsi"/>
                </w:rPr>
                <w:t>Thông tư 25/2016/TT-BNNPTNT</w:t>
              </w:r>
            </w:hyperlink>
            <w:r w:rsidR="001630C8" w:rsidRPr="005D2C10">
              <w:rPr>
                <w:rFonts w:cstheme="minorHAnsi"/>
              </w:rPr>
              <w:t xml:space="preserve"> Quy định về kiểm dịch động vật, sản phẩm động vật trên cạn do Bộ trưởng Bộ Nông nghiệp và Phát triển nông thôn ban hành</w:t>
            </w:r>
          </w:p>
          <w:p w:rsidR="001630C8" w:rsidRPr="005D2C10" w:rsidRDefault="00DC70C8" w:rsidP="0058000D">
            <w:pPr>
              <w:pStyle w:val="ListParagraph"/>
              <w:numPr>
                <w:ilvl w:val="0"/>
                <w:numId w:val="17"/>
              </w:numPr>
              <w:rPr>
                <w:rFonts w:cstheme="minorHAnsi"/>
              </w:rPr>
            </w:pPr>
            <w:hyperlink r:id="rId145" w:history="1">
              <w:r w:rsidR="001630C8" w:rsidRPr="005D2C10">
                <w:rPr>
                  <w:rStyle w:val="Hyperlink"/>
                  <w:rFonts w:cstheme="minorHAnsi"/>
                  <w:bCs/>
                </w:rPr>
                <w:t>Thông tư 14/2016/TT-BCT</w:t>
              </w:r>
            </w:hyperlink>
            <w:r w:rsidR="001630C8" w:rsidRPr="005D2C10">
              <w:rPr>
                <w:rFonts w:cstheme="minorHAnsi"/>
                <w:bCs/>
              </w:rPr>
              <w:t xml:space="preserve">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Trung Hoa do Bộ trưởng Bộ Công Thương ban hành</w:t>
            </w:r>
          </w:p>
          <w:p w:rsidR="001630C8" w:rsidRPr="005D2C10" w:rsidRDefault="00DC70C8" w:rsidP="0058000D">
            <w:pPr>
              <w:pStyle w:val="ListParagraph"/>
              <w:numPr>
                <w:ilvl w:val="0"/>
                <w:numId w:val="17"/>
              </w:numPr>
              <w:rPr>
                <w:rFonts w:cstheme="minorHAnsi"/>
              </w:rPr>
            </w:pPr>
            <w:hyperlink r:id="rId146" w:history="1">
              <w:r w:rsidR="001630C8" w:rsidRPr="005D2C10">
                <w:rPr>
                  <w:rStyle w:val="Hyperlink"/>
                  <w:rFonts w:cstheme="minorHAnsi"/>
                  <w:bCs/>
                </w:rPr>
                <w:t>Thông tư 12/2016/TT-BCT</w:t>
              </w:r>
            </w:hyperlink>
            <w:r w:rsidR="001630C8" w:rsidRPr="005D2C10">
              <w:rPr>
                <w:rFonts w:cstheme="minorHAnsi"/>
                <w:bCs/>
              </w:rPr>
              <w:t xml:space="preserve"> sửa đổi Thông tư 41/2012/TT-BCT quy định về xuất khẩu khoáng sản do Bộ trưởng Bộ Công Thương ban hành</w:t>
            </w:r>
          </w:p>
          <w:p w:rsidR="001630C8" w:rsidRPr="005D2C10" w:rsidRDefault="00DC70C8" w:rsidP="0058000D">
            <w:pPr>
              <w:pStyle w:val="ListParagraph"/>
              <w:numPr>
                <w:ilvl w:val="0"/>
                <w:numId w:val="17"/>
              </w:numPr>
              <w:rPr>
                <w:rFonts w:cstheme="minorHAnsi"/>
              </w:rPr>
            </w:pPr>
            <w:hyperlink r:id="rId147" w:history="1">
              <w:r w:rsidR="001630C8" w:rsidRPr="005D2C10">
                <w:rPr>
                  <w:rStyle w:val="Hyperlink"/>
                  <w:rFonts w:cstheme="minorHAnsi"/>
                  <w:bCs/>
                </w:rPr>
                <w:t>Thông tư 106/2016/TT-BTC</w:t>
              </w:r>
            </w:hyperlink>
            <w:r w:rsidR="001630C8" w:rsidRPr="005D2C10">
              <w:rPr>
                <w:rFonts w:cstheme="minorHAnsi"/>
                <w:bCs/>
              </w:rPr>
              <w:t xml:space="preserve"> hướng dẫn thủ tục hải quan đối với hoạt động xuất, nhập xăng dầu, nguyên liệu để pha chế xăng dầu; hoạt động pha chế, chuyển đổi chủng loại xăng dầu tại kho ngoại quan xăng dầu do Bộ trưởng Bộ Tài chính ban hành</w:t>
            </w:r>
          </w:p>
          <w:p w:rsidR="001630C8" w:rsidRPr="005D2C10" w:rsidRDefault="00DC70C8" w:rsidP="0058000D">
            <w:pPr>
              <w:pStyle w:val="ListParagraph"/>
              <w:numPr>
                <w:ilvl w:val="0"/>
                <w:numId w:val="17"/>
              </w:numPr>
              <w:rPr>
                <w:rFonts w:cstheme="minorHAnsi"/>
              </w:rPr>
            </w:pPr>
            <w:hyperlink r:id="rId148" w:history="1">
              <w:r w:rsidR="001630C8" w:rsidRPr="005D2C10">
                <w:rPr>
                  <w:rStyle w:val="Hyperlink"/>
                  <w:rFonts w:cstheme="minorHAnsi"/>
                  <w:bCs/>
                </w:rPr>
                <w:t>Thông tư 10/2016/TT-BNNPTNT</w:t>
              </w:r>
            </w:hyperlink>
            <w:r w:rsidR="001630C8" w:rsidRPr="005D2C10">
              <w:rPr>
                <w:rFonts w:cstheme="minorHAnsi"/>
                <w:bCs/>
              </w:rPr>
              <w:t xml:space="preserve"> Danh mục thuốc thú y được phép lưu hành, cấm sử dụng ở Việt Nam, công bố mã HS đối với thuốc thú y nhập khẩu được phép lưu hành tại Việt Nam do Bộ trưởng Bộ Nông nghiệp và Phát triển nông thôn ban hành</w:t>
            </w:r>
          </w:p>
          <w:p w:rsidR="001630C8" w:rsidRPr="005D2C10" w:rsidRDefault="00DC70C8" w:rsidP="0058000D">
            <w:pPr>
              <w:pStyle w:val="ListParagraph"/>
              <w:numPr>
                <w:ilvl w:val="0"/>
                <w:numId w:val="17"/>
              </w:numPr>
              <w:rPr>
                <w:rFonts w:cstheme="minorHAnsi"/>
              </w:rPr>
            </w:pPr>
            <w:hyperlink r:id="rId149" w:history="1">
              <w:r w:rsidR="001630C8" w:rsidRPr="005D2C10">
                <w:rPr>
                  <w:rStyle w:val="Hyperlink"/>
                  <w:rFonts w:cstheme="minorHAnsi"/>
                  <w:bCs/>
                </w:rPr>
                <w:t>Thông tư 69/2016/TT-BTC</w:t>
              </w:r>
            </w:hyperlink>
            <w:r w:rsidR="001630C8" w:rsidRPr="005D2C10">
              <w:rPr>
                <w:rFonts w:cstheme="minorHAnsi"/>
                <w:bCs/>
              </w:rPr>
              <w:t xml:space="preserve"> quy định thủ tục hải quan đối với xăng dầu, hóa chất, khí xuất, nhập khẩu, tạm nhập tái xuất, chuyển khẩu, quá cảnh; nguyên liệu nhập khẩu để sản xuất và pha chế hoặc gia công xuất khẩu xăng dầu, khí; dầu thô xuất, nhập khẩu; hàng hóa xuất, nhập khẩu phục vụ hoạt động dầu khí do Bộ Tài chính ban hành</w:t>
            </w:r>
          </w:p>
          <w:p w:rsidR="001630C8" w:rsidRPr="005D2C10" w:rsidRDefault="00DC70C8" w:rsidP="0058000D">
            <w:pPr>
              <w:pStyle w:val="ListParagraph"/>
              <w:numPr>
                <w:ilvl w:val="0"/>
                <w:numId w:val="17"/>
              </w:numPr>
              <w:rPr>
                <w:rFonts w:cstheme="minorHAnsi"/>
              </w:rPr>
            </w:pPr>
            <w:hyperlink r:id="rId150" w:history="1">
              <w:r w:rsidR="001630C8" w:rsidRPr="005D2C10">
                <w:rPr>
                  <w:rStyle w:val="Hyperlink"/>
                  <w:rFonts w:cstheme="minorHAnsi"/>
                  <w:shd w:val="clear" w:color="auto" w:fill="F5F5F6"/>
                </w:rPr>
                <w:t>Thông tư 14/2016/TT-BCT</w:t>
              </w:r>
            </w:hyperlink>
            <w:r w:rsidR="001630C8" w:rsidRPr="005D2C10">
              <w:rPr>
                <w:rFonts w:cstheme="minorHAnsi"/>
                <w:shd w:val="clear" w:color="auto" w:fill="F5F5F6"/>
              </w:rPr>
              <w:t xml:space="preserve">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Trung Hoa do Bộ trưởng Bộ Công Thương ban hành</w:t>
            </w:r>
          </w:p>
          <w:p w:rsidR="001630C8" w:rsidRPr="005D2C10" w:rsidRDefault="00DC70C8" w:rsidP="0058000D">
            <w:pPr>
              <w:pStyle w:val="ListParagraph"/>
              <w:numPr>
                <w:ilvl w:val="0"/>
                <w:numId w:val="17"/>
              </w:numPr>
              <w:rPr>
                <w:rFonts w:cstheme="minorHAnsi"/>
              </w:rPr>
            </w:pPr>
            <w:hyperlink r:id="rId151" w:history="1">
              <w:r w:rsidR="001630C8" w:rsidRPr="005D2C10">
                <w:rPr>
                  <w:rStyle w:val="Hyperlink"/>
                  <w:rFonts w:cstheme="minorHAnsi"/>
                  <w:shd w:val="clear" w:color="auto" w:fill="F5F5F6"/>
                </w:rPr>
                <w:t>Thông tư 89/2015/TT-BGTVT</w:t>
              </w:r>
            </w:hyperlink>
            <w:r w:rsidR="001630C8" w:rsidRPr="005D2C10">
              <w:rPr>
                <w:rFonts w:cstheme="minorHAnsi"/>
                <w:shd w:val="clear" w:color="auto" w:fill="F5F5F6"/>
              </w:rPr>
              <w:t xml:space="preserve"> quy định về kiểm tra chất lượng an toàn kỹ thuật và bảo vệ môi trường xe máy chuyên dùng do Bộ trưởng Bộ Giao thông vận tải ban hành</w:t>
            </w:r>
          </w:p>
          <w:p w:rsidR="001630C8" w:rsidRPr="005D2C10" w:rsidRDefault="00DC70C8" w:rsidP="0058000D">
            <w:pPr>
              <w:pStyle w:val="ListParagraph"/>
              <w:numPr>
                <w:ilvl w:val="0"/>
                <w:numId w:val="17"/>
              </w:numPr>
              <w:rPr>
                <w:rFonts w:cstheme="minorHAnsi"/>
              </w:rPr>
            </w:pPr>
            <w:hyperlink r:id="rId152" w:history="1">
              <w:r w:rsidR="001630C8" w:rsidRPr="005D2C10">
                <w:rPr>
                  <w:rStyle w:val="Hyperlink"/>
                  <w:rFonts w:cstheme="minorHAnsi"/>
                  <w:bCs/>
                </w:rPr>
                <w:t>Thông tư 56/2015/TT-BCT</w:t>
              </w:r>
            </w:hyperlink>
            <w:r w:rsidR="001630C8" w:rsidRPr="005D2C10">
              <w:rPr>
                <w:rFonts w:cstheme="minorHAnsi"/>
                <w:bCs/>
              </w:rPr>
              <w:t xml:space="preserve"> quy định việc nhập khẩu theo hạn ngạch thuế quan với thuế suất nhập khẩu 0% đối với hàng hóa có xuất xứ từ Lào do Bộ trưởng Bộ Công thương ban hành</w:t>
            </w:r>
          </w:p>
          <w:p w:rsidR="001630C8" w:rsidRPr="005D2C10" w:rsidRDefault="00DC70C8" w:rsidP="0058000D">
            <w:pPr>
              <w:pStyle w:val="ListParagraph"/>
              <w:numPr>
                <w:ilvl w:val="0"/>
                <w:numId w:val="17"/>
              </w:numPr>
              <w:rPr>
                <w:rFonts w:cstheme="minorHAnsi"/>
              </w:rPr>
            </w:pPr>
            <w:hyperlink r:id="rId153" w:history="1">
              <w:r w:rsidR="001630C8" w:rsidRPr="005D2C10">
                <w:rPr>
                  <w:rStyle w:val="Hyperlink"/>
                  <w:rFonts w:cstheme="minorHAnsi"/>
                  <w:bCs/>
                </w:rPr>
                <w:t>Thông tư 52/2015/TT-BYT</w:t>
              </w:r>
            </w:hyperlink>
            <w:r w:rsidR="001630C8" w:rsidRPr="005D2C10">
              <w:rPr>
                <w:rFonts w:cstheme="minorHAnsi"/>
                <w:bCs/>
              </w:rPr>
              <w:t xml:space="preserve"> quy định việc kiểm tra nhà nước về an toàn thực phẩm đối với thực phẩm nhập khẩu và hồ sơ thủ tục cấp giấy chứng nhận đối với thực phẩm xuất khẩu thuộc phạm vi quản lý của Bộ Y tế</w:t>
            </w:r>
          </w:p>
          <w:p w:rsidR="001630C8" w:rsidRPr="005D2C10" w:rsidRDefault="00DC70C8" w:rsidP="0058000D">
            <w:pPr>
              <w:pStyle w:val="ListParagraph"/>
              <w:numPr>
                <w:ilvl w:val="0"/>
                <w:numId w:val="17"/>
              </w:numPr>
              <w:rPr>
                <w:rFonts w:cstheme="minorHAnsi"/>
              </w:rPr>
            </w:pPr>
            <w:hyperlink r:id="rId154" w:history="1">
              <w:r w:rsidR="001630C8" w:rsidRPr="005D2C10">
                <w:rPr>
                  <w:rStyle w:val="Hyperlink"/>
                  <w:rFonts w:cstheme="minorHAnsi"/>
                  <w:bCs/>
                </w:rPr>
                <w:t>Thông tư 48/2015/TT-BCT</w:t>
              </w:r>
            </w:hyperlink>
            <w:r w:rsidR="001630C8" w:rsidRPr="005D2C10">
              <w:rPr>
                <w:rFonts w:cstheme="minorHAnsi"/>
                <w:bCs/>
              </w:rPr>
              <w:t xml:space="preserve"> sửa đổi Thông tư 40/2015/TT-BCT quy định thực hiện Quy tắc xuất xứ trong Hiệp định Thương mại Tự do Việt Nam - Hàn Quốc do Bộ trưởng Bộ Công thương ban hành</w:t>
            </w:r>
          </w:p>
          <w:p w:rsidR="001630C8" w:rsidRPr="005D2C10" w:rsidRDefault="00DC70C8" w:rsidP="0058000D">
            <w:pPr>
              <w:pStyle w:val="ListParagraph"/>
              <w:numPr>
                <w:ilvl w:val="0"/>
                <w:numId w:val="17"/>
              </w:numPr>
              <w:rPr>
                <w:rFonts w:cstheme="minorHAnsi"/>
              </w:rPr>
            </w:pPr>
            <w:hyperlink r:id="rId155" w:history="1">
              <w:r w:rsidR="001630C8" w:rsidRPr="005D2C10">
                <w:rPr>
                  <w:rStyle w:val="Hyperlink"/>
                  <w:rFonts w:cstheme="minorHAnsi"/>
                </w:rPr>
                <w:t>Thông tư 40/2015/TT-BCT</w:t>
              </w:r>
            </w:hyperlink>
            <w:r w:rsidR="001630C8" w:rsidRPr="005D2C10">
              <w:rPr>
                <w:rFonts w:cstheme="minorHAnsi"/>
              </w:rPr>
              <w:t xml:space="preserve"> thực hiện Quy tắc xuất xứ trong Hiệp định Thương mại Tự do Việt Nam - Hàn Quốc do Bộ trưởng Bộ Công Thương ban hành</w:t>
            </w:r>
          </w:p>
          <w:p w:rsidR="001630C8" w:rsidRPr="005D2C10" w:rsidRDefault="00DC70C8" w:rsidP="0058000D">
            <w:pPr>
              <w:pStyle w:val="ListParagraph"/>
              <w:numPr>
                <w:ilvl w:val="0"/>
                <w:numId w:val="17"/>
              </w:numPr>
              <w:rPr>
                <w:rFonts w:cstheme="minorHAnsi"/>
              </w:rPr>
            </w:pPr>
            <w:hyperlink r:id="rId156" w:history="1">
              <w:r w:rsidR="001630C8" w:rsidRPr="005D2C10">
                <w:rPr>
                  <w:rStyle w:val="Hyperlink"/>
                  <w:rFonts w:cstheme="minorHAnsi"/>
                  <w:bCs/>
                </w:rPr>
                <w:t>Thông tư 191/2015/TT-BTC</w:t>
              </w:r>
            </w:hyperlink>
            <w:r w:rsidR="001630C8" w:rsidRPr="005D2C10">
              <w:rPr>
                <w:rFonts w:cstheme="minorHAnsi"/>
                <w:bCs/>
              </w:rPr>
              <w:t xml:space="preserve"> quy định thủ tục hải quan đối với hàng hóa xuất khẩu, nhập khẩu, quá cảnh gửi qua dịch vụ chuyển phát nhanh quốc tế do Bộ Tài chính ban hành</w:t>
            </w:r>
          </w:p>
          <w:p w:rsidR="001630C8" w:rsidRPr="005D2C10" w:rsidRDefault="00DC70C8" w:rsidP="0058000D">
            <w:pPr>
              <w:pStyle w:val="ListParagraph"/>
              <w:numPr>
                <w:ilvl w:val="0"/>
                <w:numId w:val="17"/>
              </w:numPr>
              <w:rPr>
                <w:rFonts w:cstheme="minorHAnsi"/>
              </w:rPr>
            </w:pPr>
            <w:hyperlink r:id="rId157" w:history="1">
              <w:r w:rsidR="001630C8" w:rsidRPr="005D2C10">
                <w:rPr>
                  <w:rStyle w:val="Hyperlink"/>
                  <w:rFonts w:cstheme="minorHAnsi"/>
                  <w:bCs/>
                </w:rPr>
                <w:t>Thông tư 184/2015/TT-BTC</w:t>
              </w:r>
            </w:hyperlink>
            <w:r w:rsidR="001630C8" w:rsidRPr="005D2C10">
              <w:rPr>
                <w:rFonts w:cstheme="minorHAnsi"/>
                <w:bCs/>
              </w:rPr>
              <w:t xml:space="preserve"> quy định thủ tục về kê khai, bảo lãnh tiền thuế, thu nộp tiền thuế, tiền chậm nộp, tiền phạt, tiền phí, lệ phí, các khoản thu khác, đối với hàng hóa xuất khẩu, nhập khẩu, quá cảnh và phương tiện xuất cảnh, nhập cảnh, quá cảnh do Bộ trưởng Bộ Tài chính ban hành</w:t>
            </w:r>
          </w:p>
          <w:p w:rsidR="001630C8" w:rsidRPr="005D2C10" w:rsidRDefault="00DC70C8" w:rsidP="0058000D">
            <w:pPr>
              <w:pStyle w:val="ListParagraph"/>
              <w:numPr>
                <w:ilvl w:val="0"/>
                <w:numId w:val="17"/>
              </w:numPr>
              <w:rPr>
                <w:rFonts w:cstheme="minorHAnsi"/>
              </w:rPr>
            </w:pPr>
            <w:hyperlink r:id="rId158" w:history="1">
              <w:r w:rsidR="001630C8" w:rsidRPr="005D2C10">
                <w:rPr>
                  <w:rStyle w:val="Hyperlink"/>
                  <w:rFonts w:cstheme="minorHAnsi"/>
                  <w:bCs/>
                </w:rPr>
                <w:t>Thông tư 42/2015/TT-BNNPTNT</w:t>
              </w:r>
            </w:hyperlink>
            <w:r w:rsidR="001630C8" w:rsidRPr="005D2C10">
              <w:rPr>
                <w:rFonts w:cstheme="minorHAnsi"/>
                <w:bCs/>
              </w:rPr>
              <w:t xml:space="preserve"> về Danh mục bổ sung hóa chất, kháng sinh cấm nhập khẩu, sản xuất, kinh doanh và sử dụng trong thức ăn chăn nuôi gia súc, gia cầm tại Việt Nam do Bộ Nông nghiệp và Phát triển nông thôn ban hành</w:t>
            </w:r>
          </w:p>
          <w:p w:rsidR="001630C8" w:rsidRPr="005D2C10" w:rsidRDefault="00DC70C8" w:rsidP="0058000D">
            <w:pPr>
              <w:pStyle w:val="ListParagraph"/>
              <w:numPr>
                <w:ilvl w:val="0"/>
                <w:numId w:val="17"/>
              </w:numPr>
              <w:rPr>
                <w:rFonts w:cstheme="minorHAnsi"/>
              </w:rPr>
            </w:pPr>
            <w:hyperlink r:id="rId159" w:history="1">
              <w:r w:rsidR="001630C8" w:rsidRPr="005D2C10">
                <w:rPr>
                  <w:rStyle w:val="Hyperlink"/>
                  <w:rFonts w:cstheme="minorHAnsi"/>
                  <w:bCs/>
                </w:rPr>
                <w:t>Thông tư 23/2015/TT-BKHCN</w:t>
              </w:r>
            </w:hyperlink>
            <w:r w:rsidR="001630C8" w:rsidRPr="005D2C10">
              <w:rPr>
                <w:rFonts w:cstheme="minorHAnsi"/>
                <w:bCs/>
              </w:rPr>
              <w:t xml:space="preserve"> quy định việc nhập khẩu máy móc, thiết bị, dây chuyền công nghệ đã qua sử dụng do Bộ trưởng Bộ Khoa học và Công nghệ ban hành</w:t>
            </w:r>
          </w:p>
          <w:p w:rsidR="001630C8" w:rsidRPr="005D2C10" w:rsidRDefault="00DC70C8" w:rsidP="0058000D">
            <w:pPr>
              <w:pStyle w:val="ListParagraph"/>
              <w:numPr>
                <w:ilvl w:val="0"/>
                <w:numId w:val="17"/>
              </w:numPr>
              <w:rPr>
                <w:rFonts w:cstheme="minorHAnsi"/>
              </w:rPr>
            </w:pPr>
            <w:hyperlink r:id="rId160" w:history="1">
              <w:r w:rsidR="001630C8" w:rsidRPr="005D2C10">
                <w:rPr>
                  <w:rStyle w:val="Hyperlink"/>
                  <w:rFonts w:cstheme="minorHAnsi"/>
                  <w:bCs/>
                </w:rPr>
                <w:t>Thông tư 174/2015/TT-BTC</w:t>
              </w:r>
            </w:hyperlink>
            <w:r w:rsidR="001630C8" w:rsidRPr="005D2C10">
              <w:rPr>
                <w:rFonts w:cstheme="minorHAnsi"/>
                <w:bCs/>
              </w:rPr>
              <w:t xml:space="preserve"> hướng dẫn kế toán nghiệp vụ thuế và thu khác đối với hàng hóa xuất, nhập khẩu do Bộ trưởng Bộ Tài chính ban hành</w:t>
            </w:r>
          </w:p>
          <w:p w:rsidR="001630C8" w:rsidRPr="005D2C10" w:rsidRDefault="00DC70C8" w:rsidP="0058000D">
            <w:pPr>
              <w:pStyle w:val="ListParagraph"/>
              <w:numPr>
                <w:ilvl w:val="0"/>
                <w:numId w:val="17"/>
              </w:numPr>
              <w:rPr>
                <w:rFonts w:cstheme="minorHAnsi"/>
              </w:rPr>
            </w:pPr>
            <w:hyperlink r:id="rId161" w:history="1">
              <w:r w:rsidR="001630C8" w:rsidRPr="005D2C10">
                <w:rPr>
                  <w:rStyle w:val="Hyperlink"/>
                  <w:rFonts w:cstheme="minorHAnsi"/>
                  <w:bCs/>
                </w:rPr>
                <w:t>Thông tư 30/2015/TT-BYT</w:t>
              </w:r>
            </w:hyperlink>
            <w:r w:rsidR="001630C8" w:rsidRPr="005D2C10">
              <w:rPr>
                <w:rFonts w:cstheme="minorHAnsi"/>
                <w:bCs/>
              </w:rPr>
              <w:t xml:space="preserve"> quy định việc nhập khẩu trang thiết bị y tế do Bộ trưởng Bộ Y tế ban hành</w:t>
            </w:r>
          </w:p>
          <w:p w:rsidR="001630C8" w:rsidRPr="005D2C10" w:rsidRDefault="00DC70C8" w:rsidP="0058000D">
            <w:pPr>
              <w:pStyle w:val="ListParagraph"/>
              <w:numPr>
                <w:ilvl w:val="0"/>
                <w:numId w:val="17"/>
              </w:numPr>
              <w:rPr>
                <w:rFonts w:cstheme="minorHAnsi"/>
              </w:rPr>
            </w:pPr>
            <w:hyperlink r:id="rId162" w:history="1">
              <w:r w:rsidR="001630C8" w:rsidRPr="005D2C10">
                <w:rPr>
                  <w:rStyle w:val="Hyperlink"/>
                  <w:rFonts w:cstheme="minorHAnsi"/>
                  <w:bCs/>
                </w:rPr>
                <w:t>Thông tư 31/2015/TT-BCT</w:t>
              </w:r>
            </w:hyperlink>
            <w:r w:rsidR="001630C8" w:rsidRPr="005D2C10">
              <w:rPr>
                <w:rFonts w:cstheme="minorHAnsi"/>
                <w:bCs/>
              </w:rPr>
              <w:t xml:space="preserve"> về quy định thực hiện quy tắc xuất xứ trong hiệp định thành lập khu vực thương mại tự do ASEAN-Úc-Niu di lân do Bộ trưởng Bộ Công Thương ban hành</w:t>
            </w:r>
          </w:p>
          <w:p w:rsidR="001630C8" w:rsidRPr="005D2C10" w:rsidRDefault="00DC70C8" w:rsidP="0058000D">
            <w:pPr>
              <w:pStyle w:val="ListParagraph"/>
              <w:numPr>
                <w:ilvl w:val="0"/>
                <w:numId w:val="17"/>
              </w:numPr>
              <w:rPr>
                <w:rFonts w:cstheme="minorHAnsi"/>
              </w:rPr>
            </w:pPr>
            <w:hyperlink r:id="rId163" w:history="1">
              <w:r w:rsidR="001630C8" w:rsidRPr="005D2C10">
                <w:rPr>
                  <w:rStyle w:val="Hyperlink"/>
                  <w:rFonts w:cstheme="minorHAnsi"/>
                  <w:bCs/>
                </w:rPr>
                <w:t>Thông tư 143/2015/TT-BTC</w:t>
              </w:r>
            </w:hyperlink>
            <w:r w:rsidR="001630C8" w:rsidRPr="005D2C10">
              <w:rPr>
                <w:rFonts w:cstheme="minorHAnsi"/>
                <w:bCs/>
              </w:rPr>
              <w:t xml:space="preserve"> về quy định thủ tục hải quan và quản lý xe ô tô, xe gắn máy của các đối tượng được phép nhập khẩu, tạm nhập khẩu không nhằm mục đích thương mại do Bộ Tài chính ban hành</w:t>
            </w:r>
          </w:p>
          <w:p w:rsidR="001630C8" w:rsidRPr="005D2C10" w:rsidRDefault="00DC70C8" w:rsidP="0058000D">
            <w:pPr>
              <w:pStyle w:val="ListParagraph"/>
              <w:numPr>
                <w:ilvl w:val="0"/>
                <w:numId w:val="17"/>
              </w:numPr>
              <w:rPr>
                <w:rFonts w:cstheme="minorHAnsi"/>
              </w:rPr>
            </w:pPr>
            <w:hyperlink r:id="rId164" w:history="1">
              <w:r w:rsidR="001630C8" w:rsidRPr="005D2C10">
                <w:rPr>
                  <w:rStyle w:val="Hyperlink"/>
                  <w:rFonts w:cstheme="minorHAnsi"/>
                  <w:bCs/>
                </w:rPr>
                <w:t>Thông tư 41/2015/TT-BTNMT</w:t>
              </w:r>
            </w:hyperlink>
            <w:r w:rsidR="001630C8" w:rsidRPr="005D2C10">
              <w:rPr>
                <w:rFonts w:cstheme="minorHAnsi"/>
                <w:bCs/>
              </w:rPr>
              <w:t xml:space="preserve"> về bảo vệ môi trường trong nhập khẩu phế liệu làm nguyên liệu sản xuất do Bộ trưởng Bộ Tài nguyên và Môi trường ban hành</w:t>
            </w:r>
          </w:p>
          <w:p w:rsidR="001630C8" w:rsidRPr="005D2C10" w:rsidRDefault="00DC70C8" w:rsidP="0058000D">
            <w:pPr>
              <w:pStyle w:val="ListParagraph"/>
              <w:numPr>
                <w:ilvl w:val="0"/>
                <w:numId w:val="17"/>
              </w:numPr>
              <w:rPr>
                <w:rFonts w:cstheme="minorHAnsi"/>
              </w:rPr>
            </w:pPr>
            <w:hyperlink r:id="rId165" w:history="1">
              <w:r w:rsidR="001630C8" w:rsidRPr="005D2C10">
                <w:rPr>
                  <w:rStyle w:val="Hyperlink"/>
                  <w:rFonts w:cstheme="minorHAnsi"/>
                  <w:bCs/>
                </w:rPr>
                <w:t>Thông tư 28/2015/TT-BCT</w:t>
              </w:r>
            </w:hyperlink>
            <w:r w:rsidR="001630C8" w:rsidRPr="005D2C10">
              <w:rPr>
                <w:rFonts w:cstheme="minorHAnsi"/>
                <w:bCs/>
              </w:rPr>
              <w:t xml:space="preserve"> về thí điểm tự chứng nhận xuất xứ hàng hóa trong Hiệp định thương mại hàng hóa ASEAN do Bộ trưởng Bộ Công thương ban hành</w:t>
            </w:r>
          </w:p>
          <w:p w:rsidR="001630C8" w:rsidRPr="005D2C10" w:rsidRDefault="00DC70C8" w:rsidP="0058000D">
            <w:pPr>
              <w:pStyle w:val="ListParagraph"/>
              <w:numPr>
                <w:ilvl w:val="0"/>
                <w:numId w:val="17"/>
              </w:numPr>
              <w:rPr>
                <w:rFonts w:cstheme="minorHAnsi"/>
              </w:rPr>
            </w:pPr>
            <w:hyperlink r:id="rId166" w:history="1">
              <w:r w:rsidR="001630C8" w:rsidRPr="005D2C10">
                <w:rPr>
                  <w:rStyle w:val="Hyperlink"/>
                  <w:rFonts w:cstheme="minorHAnsi"/>
                  <w:bCs/>
                </w:rPr>
                <w:t>Thông tư 120/2015/TT-BTC</w:t>
              </w:r>
            </w:hyperlink>
            <w:r w:rsidR="001630C8" w:rsidRPr="005D2C10">
              <w:rPr>
                <w:rFonts w:cstheme="minorHAnsi"/>
                <w:bCs/>
              </w:rPr>
              <w:t xml:space="preserve"> Quy định về mẫu, chế độ in, phát hành, quản lý và sử dụng Tờ khai hải quan dùng cho người xuất cảnh, nhập cảnh do Bộ trưởng Bộ Tài chính ban hành</w:t>
            </w:r>
          </w:p>
          <w:p w:rsidR="001630C8" w:rsidRPr="005D2C10" w:rsidRDefault="00DC70C8" w:rsidP="0058000D">
            <w:pPr>
              <w:pStyle w:val="ListParagraph"/>
              <w:numPr>
                <w:ilvl w:val="0"/>
                <w:numId w:val="17"/>
              </w:numPr>
              <w:rPr>
                <w:rFonts w:cstheme="minorHAnsi"/>
              </w:rPr>
            </w:pPr>
            <w:hyperlink r:id="rId167" w:history="1">
              <w:r w:rsidR="001630C8" w:rsidRPr="005D2C10">
                <w:rPr>
                  <w:rStyle w:val="Hyperlink"/>
                  <w:rFonts w:cstheme="minorHAnsi"/>
                  <w:bCs/>
                </w:rPr>
                <w:t>Thông tư 37/2015/TT-BGTVT</w:t>
              </w:r>
            </w:hyperlink>
            <w:r w:rsidR="001630C8" w:rsidRPr="005D2C10">
              <w:rPr>
                <w:rFonts w:cstheme="minorHAnsi"/>
                <w:bCs/>
              </w:rPr>
              <w:t xml:space="preserve"> quy định thủ tục cấp Giấy phép nhập khẩu tàu biển đã qua sử dụng để phá dỡ do Bộ trưởng Bộ Giao thông vận tải ban hành</w:t>
            </w:r>
          </w:p>
          <w:p w:rsidR="001630C8" w:rsidRPr="005D2C10" w:rsidRDefault="00DC70C8" w:rsidP="0058000D">
            <w:pPr>
              <w:pStyle w:val="ListParagraph"/>
              <w:numPr>
                <w:ilvl w:val="0"/>
                <w:numId w:val="17"/>
              </w:numPr>
              <w:rPr>
                <w:rFonts w:cstheme="minorHAnsi"/>
              </w:rPr>
            </w:pPr>
            <w:hyperlink r:id="rId168" w:history="1">
              <w:r w:rsidR="001630C8" w:rsidRPr="005D2C10">
                <w:rPr>
                  <w:rStyle w:val="Hyperlink"/>
                  <w:rFonts w:cstheme="minorHAnsi"/>
                  <w:bCs/>
                </w:rPr>
                <w:t>Thông tư 11/2015/TT-BCT</w:t>
              </w:r>
            </w:hyperlink>
            <w:r w:rsidR="001630C8" w:rsidRPr="005D2C10">
              <w:rPr>
                <w:rFonts w:cstheme="minorHAnsi"/>
                <w:bCs/>
              </w:rPr>
              <w:t xml:space="preserve"> về quá cảnh hàng hóa của nước Cộng hòa nhân dân Trung Hoa qua lãnh thổ nước Việt Nam do Bộ trưởng Bộ Công thương ban hành</w:t>
            </w:r>
          </w:p>
          <w:p w:rsidR="001630C8" w:rsidRPr="005D2C10" w:rsidRDefault="00DC70C8" w:rsidP="0058000D">
            <w:pPr>
              <w:pStyle w:val="ListParagraph"/>
              <w:numPr>
                <w:ilvl w:val="0"/>
                <w:numId w:val="17"/>
              </w:numPr>
              <w:rPr>
                <w:rFonts w:cstheme="minorHAnsi"/>
              </w:rPr>
            </w:pPr>
            <w:hyperlink r:id="rId169" w:history="1">
              <w:r w:rsidR="001630C8" w:rsidRPr="005D2C10">
                <w:rPr>
                  <w:rStyle w:val="Hyperlink"/>
                  <w:rFonts w:cstheme="minorHAnsi"/>
                  <w:bCs/>
                </w:rPr>
                <w:t>Thông tư 13/2015/TT-BYT</w:t>
              </w:r>
            </w:hyperlink>
            <w:r w:rsidR="001630C8" w:rsidRPr="005D2C10">
              <w:rPr>
                <w:rFonts w:cstheme="minorHAnsi"/>
                <w:bCs/>
              </w:rPr>
              <w:t xml:space="preserve"> sửa đổi Khoản 2 điều 21 Thông tư 47/2010/TT-BYT hướng dẫn hoạt động xuất, nhập khẩu thuốc và bao bì tiếp xúc trực tiếp với thuốc do Bộ trưởng Bộ Y tế ban hành</w:t>
            </w:r>
          </w:p>
          <w:p w:rsidR="001630C8" w:rsidRPr="005D2C10" w:rsidRDefault="00DC70C8" w:rsidP="0058000D">
            <w:pPr>
              <w:pStyle w:val="ListParagraph"/>
              <w:numPr>
                <w:ilvl w:val="0"/>
                <w:numId w:val="17"/>
              </w:numPr>
              <w:rPr>
                <w:rFonts w:cstheme="minorHAnsi"/>
              </w:rPr>
            </w:pPr>
            <w:hyperlink r:id="rId170" w:history="1">
              <w:r w:rsidR="001630C8" w:rsidRPr="005D2C10">
                <w:rPr>
                  <w:rStyle w:val="Hyperlink"/>
                  <w:rFonts w:cstheme="minorHAnsi"/>
                  <w:bCs/>
                </w:rPr>
                <w:t>Thông tư 07/2015/TT-BCT</w:t>
              </w:r>
            </w:hyperlink>
            <w:r w:rsidR="001630C8" w:rsidRPr="005D2C10">
              <w:rPr>
                <w:rFonts w:cstheme="minorHAnsi"/>
                <w:bCs/>
              </w:rPr>
              <w:t xml:space="preserve"> quy định việc không áp dụng hạn ngạch thuế quan nhập khẩu thuốc lá nguyên liệu có xuất xứ từ các nước ASEAN do Bộ Công thương ban hành</w:t>
            </w:r>
          </w:p>
          <w:p w:rsidR="001630C8" w:rsidRPr="005D2C10" w:rsidRDefault="00DC70C8" w:rsidP="0058000D">
            <w:pPr>
              <w:pStyle w:val="ListParagraph"/>
              <w:numPr>
                <w:ilvl w:val="0"/>
                <w:numId w:val="17"/>
              </w:numPr>
              <w:rPr>
                <w:rFonts w:cstheme="minorHAnsi"/>
              </w:rPr>
            </w:pPr>
            <w:hyperlink r:id="rId171" w:history="1">
              <w:r w:rsidR="001630C8" w:rsidRPr="005D2C10">
                <w:rPr>
                  <w:rStyle w:val="Hyperlink"/>
                  <w:rFonts w:cstheme="minorHAnsi"/>
                  <w:bCs/>
                </w:rPr>
                <w:t>Thông tư 72/2015/TT-BTC</w:t>
              </w:r>
            </w:hyperlink>
            <w:r w:rsidR="001630C8" w:rsidRPr="005D2C10">
              <w:rPr>
                <w:rFonts w:cstheme="minorHAnsi"/>
                <w:bCs/>
              </w:rPr>
              <w:t xml:space="preserve"> về chế độ ưu tiên trong thực hiện thủ tục hải quan, kiểm tra, giám sát hải quan đối với hàng hóa xuất, nhập khẩu của doanh nghiệp do Bộ Tài chính ban hành</w:t>
            </w:r>
          </w:p>
          <w:p w:rsidR="001630C8" w:rsidRPr="005D2C10" w:rsidRDefault="00DC70C8" w:rsidP="0058000D">
            <w:pPr>
              <w:pStyle w:val="ListParagraph"/>
              <w:numPr>
                <w:ilvl w:val="0"/>
                <w:numId w:val="17"/>
              </w:numPr>
              <w:rPr>
                <w:rFonts w:cstheme="minorHAnsi"/>
              </w:rPr>
            </w:pPr>
            <w:hyperlink r:id="rId172" w:history="1">
              <w:r w:rsidR="001630C8" w:rsidRPr="005D2C10">
                <w:rPr>
                  <w:rStyle w:val="Hyperlink"/>
                  <w:rFonts w:cstheme="minorHAnsi"/>
                  <w:bCs/>
                </w:rPr>
                <w:t>Thông tư 13/2015/TT-BGTVT</w:t>
              </w:r>
            </w:hyperlink>
            <w:r w:rsidR="001630C8" w:rsidRPr="005D2C10">
              <w:rPr>
                <w:rFonts w:cstheme="minorHAnsi"/>
                <w:bCs/>
              </w:rPr>
              <w:t xml:space="preserve"> công bố danh mục hàng hóa nhập khẩu thuộc diện quản lý chuyên ngành của Bộ Giao thông vận tải theo quy định tại Nghị định 187/2013/NĐ-CP</w:t>
            </w:r>
          </w:p>
          <w:p w:rsidR="001630C8" w:rsidRPr="005D2C10" w:rsidRDefault="00DC70C8" w:rsidP="0058000D">
            <w:pPr>
              <w:pStyle w:val="ListParagraph"/>
              <w:numPr>
                <w:ilvl w:val="0"/>
                <w:numId w:val="17"/>
              </w:numPr>
              <w:rPr>
                <w:rFonts w:cstheme="minorHAnsi"/>
              </w:rPr>
            </w:pPr>
            <w:hyperlink r:id="rId173" w:history="1">
              <w:r w:rsidR="001630C8" w:rsidRPr="005D2C10">
                <w:rPr>
                  <w:rStyle w:val="Hyperlink"/>
                  <w:rFonts w:cstheme="minorHAnsi"/>
                  <w:bCs/>
                </w:rPr>
                <w:t>Thông tư 49/2015/TT-BTC</w:t>
              </w:r>
            </w:hyperlink>
            <w:r w:rsidR="001630C8" w:rsidRPr="005D2C10">
              <w:rPr>
                <w:rFonts w:cstheme="minorHAnsi"/>
                <w:bCs/>
              </w:rPr>
              <w:t xml:space="preserve"> quy định thủ tục hải quan đối với thư, gói, kiện hàng hóa xuất, nhập khẩu gửi qua dịch vụ bưu chính của doanh nghiệp được chỉ định do Bộ trưởng Bộ Tài chính ban hành</w:t>
            </w:r>
          </w:p>
          <w:p w:rsidR="001630C8" w:rsidRPr="005D2C10" w:rsidRDefault="00DC70C8" w:rsidP="0058000D">
            <w:pPr>
              <w:pStyle w:val="ListParagraph"/>
              <w:numPr>
                <w:ilvl w:val="0"/>
                <w:numId w:val="17"/>
              </w:numPr>
              <w:rPr>
                <w:rFonts w:cstheme="minorHAnsi"/>
              </w:rPr>
            </w:pPr>
            <w:hyperlink r:id="rId174" w:history="1">
              <w:r w:rsidR="001630C8" w:rsidRPr="005D2C10">
                <w:rPr>
                  <w:rStyle w:val="Hyperlink"/>
                  <w:rFonts w:cstheme="minorHAnsi"/>
                  <w:bCs/>
                </w:rPr>
                <w:t>Thông tư 39/2015/TT-BTC</w:t>
              </w:r>
            </w:hyperlink>
            <w:r w:rsidR="001630C8" w:rsidRPr="005D2C10">
              <w:rPr>
                <w:rFonts w:cstheme="minorHAnsi"/>
                <w:bCs/>
              </w:rPr>
              <w:t xml:space="preserve"> quy định về trị giá hải quan đối với hàng hóa xuất, nhập khẩu do Bộ trưởng Bộ Tài chính ban hành</w:t>
            </w:r>
          </w:p>
          <w:p w:rsidR="001630C8" w:rsidRPr="005D2C10" w:rsidRDefault="00DC70C8" w:rsidP="0058000D">
            <w:pPr>
              <w:pStyle w:val="ListParagraph"/>
              <w:numPr>
                <w:ilvl w:val="0"/>
                <w:numId w:val="17"/>
              </w:numPr>
              <w:rPr>
                <w:rFonts w:cstheme="minorHAnsi"/>
              </w:rPr>
            </w:pPr>
            <w:hyperlink r:id="rId175" w:history="1">
              <w:r w:rsidR="001630C8" w:rsidRPr="005D2C10">
                <w:rPr>
                  <w:rStyle w:val="Hyperlink"/>
                  <w:rFonts w:cstheme="minorHAnsi"/>
                  <w:bCs/>
                </w:rPr>
                <w:t>Thông tư 38/2015/TT-BTC</w:t>
              </w:r>
            </w:hyperlink>
            <w:r w:rsidR="001630C8" w:rsidRPr="005D2C10">
              <w:rPr>
                <w:rFonts w:cstheme="minorHAnsi"/>
                <w:bCs/>
              </w:rPr>
              <w:t xml:space="preserve"> Quy định về thủ tục hải quan; kiểm tra, giám sát hải quan; thuế xuất khẩu, thuế nhập khẩu và quản lý thuế đối với hàng hoá xuất khẩu, nhập khẩu do Bộ trưởng Bộ Tài chính ban hành</w:t>
            </w:r>
          </w:p>
          <w:p w:rsidR="001630C8" w:rsidRPr="005D2C10" w:rsidRDefault="00DC70C8" w:rsidP="0058000D">
            <w:pPr>
              <w:pStyle w:val="ListParagraph"/>
              <w:numPr>
                <w:ilvl w:val="0"/>
                <w:numId w:val="17"/>
              </w:numPr>
              <w:rPr>
                <w:rFonts w:cstheme="minorHAnsi"/>
              </w:rPr>
            </w:pPr>
            <w:hyperlink r:id="rId176" w:history="1">
              <w:r w:rsidR="001630C8" w:rsidRPr="005D2C10">
                <w:rPr>
                  <w:rStyle w:val="Hyperlink"/>
                  <w:rFonts w:cstheme="minorHAnsi"/>
                  <w:bCs/>
                </w:rPr>
                <w:t>Thông tư 12/2015/TT-BTC</w:t>
              </w:r>
            </w:hyperlink>
            <w:r w:rsidR="001630C8" w:rsidRPr="005D2C10">
              <w:rPr>
                <w:rFonts w:cstheme="minorHAnsi"/>
                <w:bCs/>
              </w:rPr>
              <w:t xml:space="preserve"> quy định chi tiết thủ tục cấp Chứng chỉ nghiệp vụ khai hải quan; cấp và thu hồi mã số nhân viên đại lý làm thủ tục hải quan; trình từ, thủ tục công nhận và hoạt động của đại lý làm thủ tục hải quan do Bộ trưởng Bộ Tài chính ban hành</w:t>
            </w:r>
          </w:p>
          <w:p w:rsidR="001630C8" w:rsidRPr="005D2C10" w:rsidRDefault="00DC70C8" w:rsidP="0058000D">
            <w:pPr>
              <w:pStyle w:val="ListParagraph"/>
              <w:numPr>
                <w:ilvl w:val="0"/>
                <w:numId w:val="17"/>
              </w:numPr>
              <w:rPr>
                <w:rFonts w:cstheme="minorHAnsi"/>
              </w:rPr>
            </w:pPr>
            <w:hyperlink r:id="rId177" w:history="1">
              <w:r w:rsidR="001630C8" w:rsidRPr="005D2C10">
                <w:rPr>
                  <w:rStyle w:val="Hyperlink"/>
                  <w:rFonts w:cstheme="minorHAnsi"/>
                  <w:bCs/>
                </w:rPr>
                <w:t>Thông tư 14/2015/TT-BTC</w:t>
              </w:r>
            </w:hyperlink>
            <w:r w:rsidR="001630C8" w:rsidRPr="005D2C10">
              <w:rPr>
                <w:rFonts w:cstheme="minorHAnsi"/>
                <w:bCs/>
              </w:rPr>
              <w:t xml:space="preserve"> Hướng dẫn về phân loại hàng hóa, phân tích để phân loại hàng hóa; phân tích để kiểm tra chất lượng, kiểm tra an toàn thực phẩm đối với hàng hóa xuất, nhập khẩu do Bộ trưởng Bộ Tài chính ban hành</w:t>
            </w:r>
          </w:p>
          <w:p w:rsidR="001630C8" w:rsidRPr="005D2C10" w:rsidRDefault="00DC70C8" w:rsidP="0058000D">
            <w:pPr>
              <w:pStyle w:val="ListParagraph"/>
              <w:numPr>
                <w:ilvl w:val="0"/>
                <w:numId w:val="17"/>
              </w:numPr>
              <w:rPr>
                <w:rFonts w:cstheme="minorHAnsi"/>
              </w:rPr>
            </w:pPr>
            <w:hyperlink r:id="rId178" w:history="1">
              <w:r w:rsidR="001630C8" w:rsidRPr="005D2C10">
                <w:rPr>
                  <w:rStyle w:val="Hyperlink"/>
                  <w:rFonts w:cstheme="minorHAnsi"/>
                  <w:bCs/>
                </w:rPr>
                <w:t>Thông tư 13/2015/TT-BTC</w:t>
              </w:r>
            </w:hyperlink>
            <w:r w:rsidR="001630C8" w:rsidRPr="005D2C10">
              <w:rPr>
                <w:rFonts w:cstheme="minorHAnsi"/>
                <w:bCs/>
              </w:rPr>
              <w:t xml:space="preserve"> quy định về kiểm tra, giám sát, tạm dừng làm thủ tục hải quan đối với hàng hóa xuất khẩu, nhập khẩu có yêu cầu bảo vệ quyền sở hữu trí tuệ; kiểm soát hàng giả và hàng hóa xâm phạm quyền sở hữu trí tuệ do Bộ trưởng Bộ Tài chính ban hành</w:t>
            </w:r>
          </w:p>
          <w:p w:rsidR="001630C8" w:rsidRPr="005D2C10" w:rsidRDefault="00DC70C8" w:rsidP="0058000D">
            <w:pPr>
              <w:pStyle w:val="ListParagraph"/>
              <w:numPr>
                <w:ilvl w:val="0"/>
                <w:numId w:val="17"/>
              </w:numPr>
              <w:rPr>
                <w:rFonts w:cstheme="minorHAnsi"/>
              </w:rPr>
            </w:pPr>
            <w:hyperlink r:id="rId179" w:history="1">
              <w:r w:rsidR="001630C8" w:rsidRPr="005D2C10">
                <w:rPr>
                  <w:rStyle w:val="Hyperlink"/>
                  <w:rFonts w:cstheme="minorHAnsi"/>
                  <w:bCs/>
                </w:rPr>
                <w:t>Thông tư 07/2015/TT-BTC</w:t>
              </w:r>
            </w:hyperlink>
            <w:r w:rsidR="001630C8" w:rsidRPr="005D2C10">
              <w:rPr>
                <w:rFonts w:cstheme="minorHAnsi"/>
                <w:bCs/>
              </w:rPr>
              <w:t xml:space="preserve"> bãi bỏ Thông tư 06/2015/TT-BTC sửa đổi mức thuế suất thuế nhập khẩu ưu đãi đối với mặt hàng xăng, dầu thuộc nhóm 27.10 tại Biểu thuế nhập khẩu ưu đãi do Bộ trưởng Bộ Tài chính ban hành</w:t>
            </w:r>
          </w:p>
          <w:p w:rsidR="001630C8" w:rsidRPr="005D2C10" w:rsidRDefault="00DC70C8" w:rsidP="0058000D">
            <w:pPr>
              <w:pStyle w:val="ListParagraph"/>
              <w:numPr>
                <w:ilvl w:val="0"/>
                <w:numId w:val="17"/>
              </w:numPr>
              <w:rPr>
                <w:rFonts w:cstheme="minorHAnsi"/>
              </w:rPr>
            </w:pPr>
            <w:hyperlink r:id="rId180" w:history="1">
              <w:r w:rsidR="001630C8" w:rsidRPr="005D2C10">
                <w:rPr>
                  <w:rStyle w:val="Hyperlink"/>
                  <w:rFonts w:cstheme="minorHAnsi"/>
                  <w:shd w:val="clear" w:color="auto" w:fill="F5F5F6"/>
                </w:rPr>
                <w:t>Thông tư 55/2014/TT-BGTVT</w:t>
              </w:r>
            </w:hyperlink>
            <w:r w:rsidR="001630C8" w:rsidRPr="005D2C10">
              <w:rPr>
                <w:rFonts w:cstheme="minorHAnsi"/>
                <w:shd w:val="clear" w:color="auto" w:fill="F5F5F6"/>
              </w:rPr>
              <w:t xml:space="preserve"> sửa đổi Thông tư 31/2011/TT-BGTVT về kiểm tra chất lượng an toàn kỹ thuật và bảo vệ môi trường xe cơ giới nhập khẩu do Bộ trưởng Bộ Giao thông vận tải ban hành</w:t>
            </w:r>
          </w:p>
          <w:p w:rsidR="001630C8" w:rsidRPr="005D2C10" w:rsidRDefault="00DC70C8" w:rsidP="0058000D">
            <w:pPr>
              <w:pStyle w:val="ListParagraph"/>
              <w:numPr>
                <w:ilvl w:val="0"/>
                <w:numId w:val="17"/>
              </w:numPr>
              <w:rPr>
                <w:rFonts w:cstheme="minorHAnsi"/>
              </w:rPr>
            </w:pPr>
            <w:hyperlink r:id="rId181" w:history="1">
              <w:r w:rsidR="001630C8" w:rsidRPr="005D2C10">
                <w:rPr>
                  <w:rStyle w:val="Hyperlink"/>
                  <w:rFonts w:cstheme="minorHAnsi"/>
                </w:rPr>
                <w:t>Thông tư 19/2014/TT-BGTVT</w:t>
              </w:r>
            </w:hyperlink>
            <w:r w:rsidR="001630C8" w:rsidRPr="005D2C10">
              <w:rPr>
                <w:rFonts w:cstheme="minorHAnsi"/>
              </w:rPr>
              <w:t xml:space="preserve"> sửa đổi Thông tư 23/2009/TT-BGTVT về kiểm tra chất lượng an toàn kỹ thuật và bảo vệ môi trường xe máy chuyên dùng, Thông tư 44/2012/TT-BGTVT về kiểm tra chất lượng an toàn kỹ thuật và bảo vệ môi trường xe mô tô, gắn máy nhập khẩu và động cơ nhập khẩu sử dụng để sản xuất, lắp ráp xe mô tô, gắn máy và Thông tư 41/2013/TT-BGTVT về kiểm tra chất lượng an toàn kỹ thuật xe đạp điện</w:t>
            </w:r>
          </w:p>
          <w:p w:rsidR="001630C8" w:rsidRPr="005D2C10" w:rsidRDefault="00DC70C8" w:rsidP="0058000D">
            <w:pPr>
              <w:pStyle w:val="ListParagraph"/>
              <w:numPr>
                <w:ilvl w:val="0"/>
                <w:numId w:val="17"/>
              </w:numPr>
              <w:rPr>
                <w:rFonts w:cstheme="minorHAnsi"/>
              </w:rPr>
            </w:pPr>
            <w:hyperlink r:id="rId182" w:history="1">
              <w:r w:rsidR="001630C8" w:rsidRPr="005D2C10">
                <w:rPr>
                  <w:rStyle w:val="Hyperlink"/>
                  <w:rFonts w:cstheme="minorHAnsi"/>
                  <w:bCs/>
                </w:rPr>
                <w:t>Thông tư 203/2014/TT-BTC</w:t>
              </w:r>
            </w:hyperlink>
            <w:r w:rsidR="001630C8" w:rsidRPr="005D2C10">
              <w:rPr>
                <w:rFonts w:cstheme="minorHAnsi"/>
                <w:bCs/>
              </w:rPr>
              <w:t xml:space="preserve"> hướng dẫn xử lý hàng hóa tồn đọng thuộc địa bàn hoạt động hải quan do Bộ trưởng Bộ Tài chính ban hành</w:t>
            </w:r>
          </w:p>
          <w:p w:rsidR="001630C8" w:rsidRPr="005D2C10" w:rsidRDefault="00DC70C8" w:rsidP="0058000D">
            <w:pPr>
              <w:pStyle w:val="ListParagraph"/>
              <w:numPr>
                <w:ilvl w:val="0"/>
                <w:numId w:val="17"/>
              </w:numPr>
              <w:rPr>
                <w:rFonts w:cstheme="minorHAnsi"/>
              </w:rPr>
            </w:pPr>
            <w:hyperlink r:id="rId183" w:history="1">
              <w:r w:rsidR="001630C8" w:rsidRPr="005D2C10">
                <w:rPr>
                  <w:rStyle w:val="Hyperlink"/>
                  <w:rFonts w:cstheme="minorHAnsi"/>
                  <w:bCs/>
                </w:rPr>
                <w:t>Thông tư 36/2014/TT-BNNPTNT</w:t>
              </w:r>
            </w:hyperlink>
            <w:r w:rsidR="001630C8" w:rsidRPr="005D2C10">
              <w:rPr>
                <w:rFonts w:cstheme="minorHAnsi"/>
                <w:bCs/>
              </w:rPr>
              <w:t xml:space="preserve"> về quy trình phân tích nguy cơ dịch </w:t>
            </w:r>
            <w:r w:rsidR="001630C8" w:rsidRPr="005D2C10">
              <w:rPr>
                <w:rFonts w:cstheme="minorHAnsi"/>
                <w:bCs/>
              </w:rPr>
              <w:lastRenderedPageBreak/>
              <w:t>hại đối với vật thể thuộc diện kiểm dịch thực vật phải phân tích nguy cơ trước khi nhập khẩu vào Việt Nam do Bộ trưởng Bộ Nông nghiệp và Phát triển nông thôn ban hành</w:t>
            </w:r>
          </w:p>
          <w:p w:rsidR="001630C8" w:rsidRPr="005D2C10" w:rsidRDefault="00DC70C8" w:rsidP="0058000D">
            <w:pPr>
              <w:pStyle w:val="ListParagraph"/>
              <w:numPr>
                <w:ilvl w:val="0"/>
                <w:numId w:val="17"/>
              </w:numPr>
              <w:rPr>
                <w:rFonts w:cstheme="minorHAnsi"/>
              </w:rPr>
            </w:pPr>
            <w:hyperlink r:id="rId184" w:history="1">
              <w:r w:rsidR="001630C8" w:rsidRPr="005D2C10">
                <w:rPr>
                  <w:rStyle w:val="Hyperlink"/>
                  <w:rFonts w:cstheme="minorHAnsi"/>
                  <w:bCs/>
                </w:rPr>
                <w:t>Thông tư 33/2014/TT-BNNPTNT</w:t>
              </w:r>
            </w:hyperlink>
            <w:r w:rsidR="001630C8" w:rsidRPr="005D2C10">
              <w:rPr>
                <w:rFonts w:cstheme="minorHAnsi"/>
                <w:bCs/>
              </w:rPr>
              <w:t xml:space="preserve"> quy định trình tự, thủ tục kiểm dịch thực vật nhập, xuất khẩu, quá cảnh và sau nhập khẩu vật thể thuộc diện kiểm dịch thực vật do Bộ trưởng Bộ Nông nghiệp và Phát triển nông thôn ban hành</w:t>
            </w:r>
          </w:p>
          <w:p w:rsidR="001630C8" w:rsidRPr="005D2C10" w:rsidRDefault="00DC70C8" w:rsidP="0058000D">
            <w:pPr>
              <w:pStyle w:val="ListParagraph"/>
              <w:numPr>
                <w:ilvl w:val="0"/>
                <w:numId w:val="17"/>
              </w:numPr>
              <w:rPr>
                <w:rFonts w:cstheme="minorHAnsi"/>
              </w:rPr>
            </w:pPr>
            <w:hyperlink r:id="rId185" w:history="1">
              <w:r w:rsidR="001630C8" w:rsidRPr="005D2C10">
                <w:rPr>
                  <w:rStyle w:val="Hyperlink"/>
                  <w:rFonts w:cstheme="minorHAnsi"/>
                  <w:bCs/>
                </w:rPr>
                <w:t>Thông tư 134/2014/TT-BTC</w:t>
              </w:r>
            </w:hyperlink>
            <w:r w:rsidR="001630C8" w:rsidRPr="005D2C10">
              <w:rPr>
                <w:rFonts w:cstheme="minorHAnsi"/>
                <w:bCs/>
              </w:rPr>
              <w:t xml:space="preserve"> hướng dẫn thủ tục gia hạn thời hạn nộp thuế và hoàn thuế giá trị gia tăng đối với máy móc, thiết bị nhập khẩu để tạo tài sản cố định của dự án đầu tư do Bộ trưởng Bộ Tài chính ban hành</w:t>
            </w:r>
          </w:p>
          <w:p w:rsidR="001630C8" w:rsidRPr="005D2C10" w:rsidRDefault="00DC70C8" w:rsidP="0058000D">
            <w:pPr>
              <w:pStyle w:val="ListParagraph"/>
              <w:numPr>
                <w:ilvl w:val="0"/>
                <w:numId w:val="17"/>
              </w:numPr>
              <w:rPr>
                <w:rFonts w:cstheme="minorHAnsi"/>
              </w:rPr>
            </w:pPr>
            <w:hyperlink r:id="rId186" w:history="1">
              <w:r w:rsidR="001630C8" w:rsidRPr="005D2C10">
                <w:rPr>
                  <w:rStyle w:val="Hyperlink"/>
                  <w:rFonts w:cstheme="minorHAnsi"/>
                  <w:bCs/>
                </w:rPr>
                <w:t>Thông tư 30/2014/TT-BNNPTNT</w:t>
              </w:r>
            </w:hyperlink>
            <w:r w:rsidR="001630C8" w:rsidRPr="005D2C10">
              <w:rPr>
                <w:rFonts w:cstheme="minorHAnsi"/>
                <w:bCs/>
              </w:rPr>
              <w:t xml:space="preserve"> về Danh mục vật thể thuộc diện kiểm dịch thực vật; Danh mục vật thể thuộc diện kiểm dịch thực vật phải phân tích nguy cơ dịch hại trước khi nhập khẩu vào Việt Nam do Bộ trưởng Bộ Nông nghiệp và Phát triển nông thôn ban hành</w:t>
            </w:r>
          </w:p>
          <w:p w:rsidR="001630C8" w:rsidRPr="005D2C10" w:rsidRDefault="00DC70C8" w:rsidP="0058000D">
            <w:pPr>
              <w:pStyle w:val="ListParagraph"/>
              <w:numPr>
                <w:ilvl w:val="0"/>
                <w:numId w:val="17"/>
              </w:numPr>
              <w:rPr>
                <w:rFonts w:cstheme="minorHAnsi"/>
              </w:rPr>
            </w:pPr>
            <w:hyperlink r:id="rId187" w:history="1">
              <w:r w:rsidR="001630C8" w:rsidRPr="005D2C10">
                <w:rPr>
                  <w:rStyle w:val="Hyperlink"/>
                  <w:rFonts w:cstheme="minorHAnsi"/>
                  <w:bCs/>
                </w:rPr>
                <w:t>Thông tư 83/2014/TT-BTC</w:t>
              </w:r>
            </w:hyperlink>
            <w:r w:rsidR="001630C8" w:rsidRPr="005D2C10">
              <w:rPr>
                <w:rFonts w:cstheme="minorHAnsi"/>
                <w:bCs/>
              </w:rPr>
              <w:t xml:space="preserve"> hướng dẫn thực hiện thuế giá trị gia tăng theo Danh mục hàng hóa nhập khẩu Việt Nam do Bộ trưởng Bộ Tài chính ban hành</w:t>
            </w:r>
          </w:p>
          <w:p w:rsidR="001630C8" w:rsidRPr="005D2C10" w:rsidRDefault="00DC70C8" w:rsidP="0058000D">
            <w:pPr>
              <w:pStyle w:val="ListParagraph"/>
              <w:numPr>
                <w:ilvl w:val="0"/>
                <w:numId w:val="17"/>
              </w:numPr>
              <w:rPr>
                <w:rFonts w:cstheme="minorHAnsi"/>
              </w:rPr>
            </w:pPr>
            <w:hyperlink r:id="rId188" w:history="1">
              <w:r w:rsidR="001630C8" w:rsidRPr="005D2C10">
                <w:rPr>
                  <w:rStyle w:val="Hyperlink"/>
                  <w:rFonts w:cstheme="minorHAnsi"/>
                  <w:bCs/>
                </w:rPr>
                <w:t>Thông tư 20/2014/TT-BCT</w:t>
              </w:r>
            </w:hyperlink>
            <w:r w:rsidR="001630C8" w:rsidRPr="005D2C10">
              <w:rPr>
                <w:rFonts w:cstheme="minorHAnsi"/>
                <w:bCs/>
              </w:rPr>
              <w:t xml:space="preserve"> quy định thực hiện Quy tắc xuất xứ trong Hiệp định khu vực thương mại tự do ASEAN - Hàn Quốc do Bộ trưởng Bộ Công thương ban hành</w:t>
            </w:r>
          </w:p>
          <w:p w:rsidR="001630C8" w:rsidRPr="00BD2781" w:rsidRDefault="00DC70C8" w:rsidP="0058000D">
            <w:pPr>
              <w:pStyle w:val="ListParagraph"/>
              <w:numPr>
                <w:ilvl w:val="0"/>
                <w:numId w:val="17"/>
              </w:numPr>
              <w:rPr>
                <w:rFonts w:cstheme="minorHAnsi"/>
              </w:rPr>
            </w:pPr>
            <w:hyperlink r:id="rId189" w:history="1">
              <w:r w:rsidR="001630C8" w:rsidRPr="005D2C10">
                <w:rPr>
                  <w:rStyle w:val="Hyperlink"/>
                  <w:rFonts w:cstheme="minorHAnsi"/>
                  <w:shd w:val="clear" w:color="auto" w:fill="F5F5F6"/>
                </w:rPr>
                <w:t>Thông tư 21/2014/TT-BCT</w:t>
              </w:r>
            </w:hyperlink>
            <w:r w:rsidR="001630C8" w:rsidRPr="005D2C10">
              <w:rPr>
                <w:rFonts w:cstheme="minorHAnsi"/>
                <w:shd w:val="clear" w:color="auto" w:fill="F5F5F6"/>
              </w:rPr>
              <w:t xml:space="preserve"> sửa đổi Quy tắc cụ thể mặt hàng kèm theo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quốc gia Đông Nam Á và Trung Hoa do Bộ trưởng Bộ Công thương ban hành</w:t>
            </w:r>
          </w:p>
          <w:p w:rsidR="00BD2781" w:rsidRPr="00BD2781" w:rsidRDefault="00DC70C8" w:rsidP="0058000D">
            <w:pPr>
              <w:pStyle w:val="ListParagraph"/>
              <w:numPr>
                <w:ilvl w:val="0"/>
                <w:numId w:val="17"/>
              </w:numPr>
              <w:rPr>
                <w:rFonts w:cstheme="minorHAnsi"/>
              </w:rPr>
            </w:pPr>
            <w:hyperlink r:id="rId190" w:history="1">
              <w:r w:rsidR="00BD2781" w:rsidRPr="00BD2781">
                <w:rPr>
                  <w:rStyle w:val="Hyperlink"/>
                  <w:rFonts w:cs="Arial"/>
                  <w:shd w:val="clear" w:color="auto" w:fill="F5F5F6"/>
                </w:rPr>
                <w:t>Thông tư 43/2014/TT-BYT</w:t>
              </w:r>
            </w:hyperlink>
            <w:r w:rsidR="00BD2781" w:rsidRPr="00BD2781">
              <w:rPr>
                <w:rFonts w:cs="Arial"/>
                <w:shd w:val="clear" w:color="auto" w:fill="F5F5F6"/>
              </w:rPr>
              <w:t xml:space="preserve"> về quản lý thực phẩm chức năng do Bộ trưởng Bộ Y tế ban hành</w:t>
            </w:r>
          </w:p>
          <w:p w:rsidR="001630C8" w:rsidRPr="005D2C10" w:rsidRDefault="00DC70C8" w:rsidP="0058000D">
            <w:pPr>
              <w:pStyle w:val="ListParagraph"/>
              <w:numPr>
                <w:ilvl w:val="0"/>
                <w:numId w:val="17"/>
              </w:numPr>
              <w:rPr>
                <w:rFonts w:cstheme="minorHAnsi"/>
              </w:rPr>
            </w:pPr>
            <w:hyperlink r:id="rId191" w:history="1">
              <w:r w:rsidR="001630C8" w:rsidRPr="005D2C10">
                <w:rPr>
                  <w:rStyle w:val="Hyperlink"/>
                  <w:rFonts w:cstheme="minorHAnsi"/>
                </w:rPr>
                <w:t>Thông tư 41/2013/TT-BGTVT</w:t>
              </w:r>
            </w:hyperlink>
            <w:r w:rsidR="001630C8" w:rsidRPr="005D2C10">
              <w:rPr>
                <w:rFonts w:cstheme="minorHAnsi"/>
              </w:rPr>
              <w:t xml:space="preserve"> quy định về kiểm tra chất lượng an toàn kỹ thuật xe đạp điện do Bộ trưởng Bộ Giao thông vận tải ban hành</w:t>
            </w:r>
          </w:p>
          <w:p w:rsidR="001630C8" w:rsidRPr="005D2C10" w:rsidRDefault="00DC70C8" w:rsidP="0058000D">
            <w:pPr>
              <w:pStyle w:val="ListParagraph"/>
              <w:numPr>
                <w:ilvl w:val="0"/>
                <w:numId w:val="17"/>
              </w:numPr>
              <w:rPr>
                <w:rFonts w:cstheme="minorHAnsi"/>
              </w:rPr>
            </w:pPr>
            <w:hyperlink r:id="rId192" w:history="1">
              <w:r w:rsidR="001630C8" w:rsidRPr="005D2C10">
                <w:rPr>
                  <w:rStyle w:val="Hyperlink"/>
                  <w:rFonts w:cstheme="minorHAnsi"/>
                  <w:bCs/>
                </w:rPr>
                <w:t>Thông tư 37/2013/TT-BCT</w:t>
              </w:r>
            </w:hyperlink>
            <w:r w:rsidR="001630C8" w:rsidRPr="005D2C10">
              <w:rPr>
                <w:rFonts w:cstheme="minorHAnsi"/>
                <w:bCs/>
              </w:rPr>
              <w:t xml:space="preserve"> quy định nhập khẩu thuốc lá điếu, xì gà do Bộ trưởng Bộ Công Thương ban hành</w:t>
            </w:r>
          </w:p>
          <w:p w:rsidR="001630C8" w:rsidRPr="005D2C10" w:rsidRDefault="00DC70C8" w:rsidP="0058000D">
            <w:pPr>
              <w:pStyle w:val="ListParagraph"/>
              <w:numPr>
                <w:ilvl w:val="0"/>
                <w:numId w:val="17"/>
              </w:numPr>
              <w:rPr>
                <w:rFonts w:cstheme="minorHAnsi"/>
              </w:rPr>
            </w:pPr>
            <w:hyperlink r:id="rId193" w:history="1">
              <w:r w:rsidR="001630C8" w:rsidRPr="005D2C10">
                <w:rPr>
                  <w:rStyle w:val="Hyperlink"/>
                  <w:rFonts w:cstheme="minorHAnsi"/>
                  <w:bCs/>
                </w:rPr>
                <w:t>Thông tư 15/2013/TT-BCT</w:t>
              </w:r>
            </w:hyperlink>
            <w:r w:rsidR="001630C8" w:rsidRPr="005D2C10">
              <w:rPr>
                <w:rFonts w:cstheme="minorHAnsi"/>
                <w:bCs/>
              </w:rPr>
              <w:t xml:space="preserve"> quy định về xuất khẩu than do Bộ trưởng Bộ Công thương ban hành</w:t>
            </w:r>
          </w:p>
          <w:p w:rsidR="001630C8" w:rsidRPr="005D2C10" w:rsidRDefault="00DC70C8" w:rsidP="0058000D">
            <w:pPr>
              <w:pStyle w:val="ListParagraph"/>
              <w:numPr>
                <w:ilvl w:val="0"/>
                <w:numId w:val="17"/>
              </w:numPr>
              <w:rPr>
                <w:rFonts w:cstheme="minorHAnsi"/>
              </w:rPr>
            </w:pPr>
            <w:hyperlink r:id="rId194" w:history="1">
              <w:r w:rsidR="001630C8" w:rsidRPr="005D2C10">
                <w:rPr>
                  <w:rStyle w:val="Hyperlink"/>
                  <w:rFonts w:cstheme="minorHAnsi"/>
                  <w:bCs/>
                </w:rPr>
                <w:t>Thông tư 01/2013/TT-BTNMT</w:t>
              </w:r>
            </w:hyperlink>
            <w:r w:rsidR="001630C8" w:rsidRPr="005D2C10">
              <w:rPr>
                <w:rFonts w:cstheme="minorHAnsi"/>
                <w:bCs/>
              </w:rPr>
              <w:t xml:space="preserve"> quy định về phế liệu được phép nhập khẩu để làm nguyên liệu sản xuất do Bộ trưởng Bộ Tài nguyên và Môi trường ban hành</w:t>
            </w:r>
          </w:p>
          <w:p w:rsidR="001630C8" w:rsidRPr="005D2C10" w:rsidRDefault="00DC70C8" w:rsidP="0058000D">
            <w:pPr>
              <w:pStyle w:val="ListParagraph"/>
              <w:numPr>
                <w:ilvl w:val="0"/>
                <w:numId w:val="17"/>
              </w:numPr>
              <w:rPr>
                <w:rFonts w:cstheme="minorHAnsi"/>
              </w:rPr>
            </w:pPr>
            <w:hyperlink r:id="rId195" w:history="1">
              <w:r w:rsidR="001630C8" w:rsidRPr="005D2C10">
                <w:rPr>
                  <w:rStyle w:val="Hyperlink"/>
                  <w:rFonts w:cstheme="minorHAnsi"/>
                  <w:bCs/>
                </w:rPr>
                <w:t>Thông tư 01/2013/TT-BCT</w:t>
              </w:r>
            </w:hyperlink>
            <w:r w:rsidR="001630C8" w:rsidRPr="005D2C10">
              <w:rPr>
                <w:rFonts w:cstheme="minorHAnsi"/>
                <w:bCs/>
              </w:rPr>
              <w:t xml:space="preserve"> sửa đổi quy định thủ tục cấp Giấy chứng nhận xuất xứ hàng hóa ưu đãi do Bộ trưởng Bộ Công Thương ban hành</w:t>
            </w:r>
          </w:p>
          <w:p w:rsidR="001630C8" w:rsidRPr="005D2C10" w:rsidRDefault="00DC70C8" w:rsidP="0058000D">
            <w:pPr>
              <w:pStyle w:val="ListParagraph"/>
              <w:numPr>
                <w:ilvl w:val="0"/>
                <w:numId w:val="17"/>
              </w:numPr>
              <w:rPr>
                <w:rFonts w:cstheme="minorHAnsi"/>
              </w:rPr>
            </w:pPr>
            <w:hyperlink r:id="rId196" w:history="1">
              <w:r w:rsidR="001630C8" w:rsidRPr="005D2C10">
                <w:rPr>
                  <w:rStyle w:val="Hyperlink"/>
                  <w:rFonts w:cstheme="minorHAnsi"/>
                  <w:bCs/>
                </w:rPr>
                <w:t>Thông tư 41/2012/TT-BCT</w:t>
              </w:r>
            </w:hyperlink>
            <w:r w:rsidR="001630C8" w:rsidRPr="005D2C10">
              <w:rPr>
                <w:rFonts w:cstheme="minorHAnsi"/>
                <w:bCs/>
              </w:rPr>
              <w:t xml:space="preserve"> quy định về xuất khẩu khoáng sản do Bộ trưởng Bộ Công Thương ban hành</w:t>
            </w:r>
          </w:p>
          <w:p w:rsidR="001630C8" w:rsidRPr="005D2C10" w:rsidRDefault="00DC70C8" w:rsidP="0058000D">
            <w:pPr>
              <w:pStyle w:val="ListParagraph"/>
              <w:numPr>
                <w:ilvl w:val="0"/>
                <w:numId w:val="17"/>
              </w:numPr>
              <w:rPr>
                <w:rFonts w:cstheme="minorHAnsi"/>
              </w:rPr>
            </w:pPr>
            <w:hyperlink r:id="rId197" w:history="1">
              <w:r w:rsidR="001630C8" w:rsidRPr="005D2C10">
                <w:rPr>
                  <w:rStyle w:val="Hyperlink"/>
                  <w:rFonts w:cstheme="minorHAnsi"/>
                  <w:bCs/>
                </w:rPr>
                <w:t>Thông tư 27/2012/TT-BKHCN</w:t>
              </w:r>
            </w:hyperlink>
            <w:r w:rsidR="001630C8" w:rsidRPr="005D2C10">
              <w:rPr>
                <w:rFonts w:cstheme="minorHAnsi"/>
                <w:bCs/>
              </w:rPr>
              <w:t xml:space="preserve"> quy định việc kiểm tra nhà nước về chất lượng hàng hóa nhập khẩu thuộc trách nhiệm quản lý của Bộ Khoa học và Công nghệ</w:t>
            </w:r>
          </w:p>
          <w:p w:rsidR="001630C8" w:rsidRPr="005D2C10" w:rsidRDefault="00DC70C8" w:rsidP="0058000D">
            <w:pPr>
              <w:pStyle w:val="ListParagraph"/>
              <w:numPr>
                <w:ilvl w:val="0"/>
                <w:numId w:val="17"/>
              </w:numPr>
              <w:rPr>
                <w:rFonts w:cstheme="minorHAnsi"/>
              </w:rPr>
            </w:pPr>
            <w:hyperlink r:id="rId198" w:history="1">
              <w:r w:rsidR="001630C8" w:rsidRPr="005D2C10">
                <w:rPr>
                  <w:rStyle w:val="Hyperlink"/>
                  <w:rFonts w:cstheme="minorHAnsi"/>
                  <w:bCs/>
                </w:rPr>
                <w:t>Thông tư 44/2012/TT-BGTVT</w:t>
              </w:r>
            </w:hyperlink>
            <w:r w:rsidR="001630C8" w:rsidRPr="005D2C10">
              <w:rPr>
                <w:rFonts w:cstheme="minorHAnsi"/>
                <w:bCs/>
              </w:rPr>
              <w:t xml:space="preserve"> quy định về kiểm tra chất lượng an toàn kỹ thuật và bảo vệ môi trường xe mô tô, gắn máy nhập khẩu và động cơ nhập khẩu sử dụng để sản xuất, lắp ráp xe mô tô, gắn máy do Bộ trưởng Bộ Giao thông vận tải ban hành</w:t>
            </w:r>
          </w:p>
          <w:p w:rsidR="00313F44" w:rsidRDefault="00DC70C8" w:rsidP="0058000D">
            <w:pPr>
              <w:pStyle w:val="ListParagraph"/>
              <w:numPr>
                <w:ilvl w:val="0"/>
                <w:numId w:val="17"/>
              </w:numPr>
              <w:rPr>
                <w:rFonts w:cstheme="minorHAnsi"/>
              </w:rPr>
            </w:pPr>
            <w:hyperlink r:id="rId199" w:history="1">
              <w:r w:rsidR="001630C8" w:rsidRPr="005D2C10">
                <w:rPr>
                  <w:rStyle w:val="Hyperlink"/>
                  <w:rFonts w:cstheme="minorHAnsi"/>
                </w:rPr>
                <w:t>Thông tư 06/2011/TT-BCT</w:t>
              </w:r>
            </w:hyperlink>
            <w:r w:rsidR="001630C8" w:rsidRPr="005D2C10">
              <w:rPr>
                <w:rFonts w:cstheme="minorHAnsi"/>
              </w:rPr>
              <w:t xml:space="preserve"> về quy định thủ tục cấp Giấy chứng nhận xuất xứ hàng hóa ưu đãi do Bộ Công thương ban hành</w:t>
            </w:r>
          </w:p>
          <w:p w:rsidR="00BD2781" w:rsidRPr="00313F44" w:rsidRDefault="00DC70C8" w:rsidP="0058000D">
            <w:pPr>
              <w:pStyle w:val="ListParagraph"/>
              <w:numPr>
                <w:ilvl w:val="0"/>
                <w:numId w:val="17"/>
              </w:numPr>
              <w:rPr>
                <w:rFonts w:cstheme="minorHAnsi"/>
              </w:rPr>
            </w:pPr>
            <w:hyperlink r:id="rId200" w:history="1">
              <w:r w:rsidR="00313F44" w:rsidRPr="00313F44">
                <w:rPr>
                  <w:rStyle w:val="Hyperlink"/>
                </w:rPr>
                <w:t>Thông tư 06/2011/TT-BYT</w:t>
              </w:r>
            </w:hyperlink>
            <w:r w:rsidR="00313F44">
              <w:t xml:space="preserve"> Quy định về quản lý mỹ phẩm do Bộ Y tế ban hành</w:t>
            </w:r>
          </w:p>
          <w:p w:rsidR="001630C8" w:rsidRPr="005D2C10" w:rsidRDefault="00DC70C8" w:rsidP="0058000D">
            <w:pPr>
              <w:pStyle w:val="ListParagraph"/>
              <w:numPr>
                <w:ilvl w:val="0"/>
                <w:numId w:val="17"/>
              </w:numPr>
              <w:rPr>
                <w:rFonts w:cstheme="minorHAnsi"/>
              </w:rPr>
            </w:pPr>
            <w:hyperlink r:id="rId201" w:history="1">
              <w:r w:rsidR="001630C8" w:rsidRPr="005D2C10">
                <w:rPr>
                  <w:rStyle w:val="Hyperlink"/>
                  <w:rFonts w:cstheme="minorHAnsi"/>
                  <w:bCs/>
                </w:rPr>
                <w:t>Thông tư 89/2011/TT-BTC</w:t>
              </w:r>
            </w:hyperlink>
            <w:r w:rsidR="001630C8" w:rsidRPr="005D2C10">
              <w:rPr>
                <w:rFonts w:cstheme="minorHAnsi"/>
                <w:bCs/>
              </w:rPr>
              <w:t xml:space="preserve"> hướng dẫn về phương pháp xác định giá sàn gạo xuất khẩu do Bộ Tài chính ban hành</w:t>
            </w:r>
          </w:p>
          <w:p w:rsidR="001630C8" w:rsidRPr="005D2C10" w:rsidRDefault="00DC70C8" w:rsidP="0058000D">
            <w:pPr>
              <w:pStyle w:val="ListParagraph"/>
              <w:numPr>
                <w:ilvl w:val="0"/>
                <w:numId w:val="17"/>
              </w:numPr>
              <w:rPr>
                <w:rFonts w:cstheme="minorHAnsi"/>
              </w:rPr>
            </w:pPr>
            <w:hyperlink r:id="rId202" w:history="1">
              <w:r w:rsidR="001630C8" w:rsidRPr="005D2C10">
                <w:rPr>
                  <w:rStyle w:val="Hyperlink"/>
                  <w:rFonts w:cstheme="minorHAnsi"/>
                  <w:shd w:val="clear" w:color="auto" w:fill="F5F5F6"/>
                </w:rPr>
                <w:t>Thông tư 37/2011/TT-BCT</w:t>
              </w:r>
            </w:hyperlink>
            <w:r w:rsidR="001630C8" w:rsidRPr="005D2C10">
              <w:rPr>
                <w:rFonts w:cstheme="minorHAnsi"/>
                <w:shd w:val="clear" w:color="auto" w:fill="F5F5F6"/>
              </w:rPr>
              <w:t xml:space="preserve"> sửa đổi </w:t>
            </w:r>
            <w:hyperlink r:id="rId203" w:history="1">
              <w:r w:rsidR="001630C8" w:rsidRPr="005D2C10">
                <w:rPr>
                  <w:rStyle w:val="Hyperlink"/>
                  <w:rFonts w:cstheme="minorHAnsi"/>
                  <w:shd w:val="clear" w:color="auto" w:fill="F5F5F6"/>
                </w:rPr>
                <w:t>Thông tư 36/2010/TT-BCT</w:t>
              </w:r>
            </w:hyperlink>
            <w:r w:rsidR="001630C8" w:rsidRPr="005D2C10">
              <w:rPr>
                <w:rFonts w:cstheme="minorHAnsi"/>
                <w:shd w:val="clear" w:color="auto" w:fill="F5F5F6"/>
              </w:rPr>
              <w:t xml:space="preserve">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quốc gia Đông Nam Á và Trung Hoa do Bộ Công thương ban hành</w:t>
            </w:r>
          </w:p>
          <w:p w:rsidR="001630C8" w:rsidRPr="005D2C10" w:rsidRDefault="00DC70C8" w:rsidP="0058000D">
            <w:pPr>
              <w:pStyle w:val="ListParagraph"/>
              <w:numPr>
                <w:ilvl w:val="0"/>
                <w:numId w:val="17"/>
              </w:numPr>
              <w:rPr>
                <w:rFonts w:cstheme="minorHAnsi"/>
              </w:rPr>
            </w:pPr>
            <w:hyperlink r:id="rId204" w:history="1">
              <w:r w:rsidR="001630C8" w:rsidRPr="005D2C10">
                <w:rPr>
                  <w:rStyle w:val="Hyperlink"/>
                  <w:rFonts w:cstheme="minorHAnsi"/>
                </w:rPr>
                <w:t>Thông tư 31/2011/TT-BGTVT</w:t>
              </w:r>
            </w:hyperlink>
            <w:r w:rsidR="001630C8" w:rsidRPr="005D2C10">
              <w:rPr>
                <w:rFonts w:cstheme="minorHAnsi"/>
              </w:rPr>
              <w:t xml:space="preserve"> quy định về kiểm tra chất lượng an toàn kỹ thuật và bảo vệ môi trường xe cơ giới nhập khẩu do Bộ Giao thông vận tải ban hành</w:t>
            </w:r>
          </w:p>
          <w:p w:rsidR="001630C8" w:rsidRPr="005D2C10" w:rsidRDefault="00DC70C8" w:rsidP="0058000D">
            <w:pPr>
              <w:pStyle w:val="ListParagraph"/>
              <w:numPr>
                <w:ilvl w:val="0"/>
                <w:numId w:val="17"/>
              </w:numPr>
              <w:rPr>
                <w:rFonts w:cstheme="minorHAnsi"/>
              </w:rPr>
            </w:pPr>
            <w:hyperlink r:id="rId205" w:history="1">
              <w:r w:rsidR="001630C8" w:rsidRPr="005D2C10">
                <w:rPr>
                  <w:rStyle w:val="Hyperlink"/>
                  <w:rFonts w:cstheme="minorHAnsi"/>
                  <w:shd w:val="clear" w:color="auto" w:fill="F5F5F6"/>
                </w:rPr>
                <w:t>Thông tư 01/2011/TT-BCT</w:t>
              </w:r>
            </w:hyperlink>
            <w:r w:rsidR="001630C8" w:rsidRPr="005D2C10">
              <w:rPr>
                <w:rFonts w:cstheme="minorHAnsi"/>
                <w:shd w:val="clear" w:color="auto" w:fill="F5F5F6"/>
              </w:rPr>
              <w:t xml:space="preserve">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Đông Nam Á và Trung Hoa do Bộ Công thương ban hành</w:t>
            </w:r>
          </w:p>
          <w:p w:rsidR="001630C8" w:rsidRPr="005D2C10" w:rsidRDefault="00DC70C8" w:rsidP="0058000D">
            <w:pPr>
              <w:pStyle w:val="ListParagraph"/>
              <w:numPr>
                <w:ilvl w:val="0"/>
                <w:numId w:val="17"/>
              </w:numPr>
              <w:rPr>
                <w:rFonts w:cstheme="minorHAnsi"/>
              </w:rPr>
            </w:pPr>
            <w:hyperlink r:id="rId206" w:history="1">
              <w:r w:rsidR="001630C8" w:rsidRPr="005D2C10">
                <w:rPr>
                  <w:rStyle w:val="Hyperlink"/>
                  <w:rFonts w:cstheme="minorHAnsi"/>
                  <w:bCs/>
                </w:rPr>
                <w:t>Thông tư 22/2010/TT-BKHCN</w:t>
              </w:r>
            </w:hyperlink>
            <w:r w:rsidR="001630C8" w:rsidRPr="005D2C10">
              <w:rPr>
                <w:rFonts w:cstheme="minorHAnsi"/>
                <w:bCs/>
              </w:rPr>
              <w:t xml:space="preserve"> quy định về cấp và kiểm tra giấy chứng nhận lưu hành tự do đối với sản phẩm, hàng hóa xuất khẩu và nhập khẩu thuộc trách nhiệm quản lý của Bộ Khoa học và Công nghệ do Bộ Khoa học và Công nghệ ban hành</w:t>
            </w:r>
          </w:p>
          <w:p w:rsidR="001630C8" w:rsidRPr="005D2C10" w:rsidRDefault="00DC70C8" w:rsidP="0058000D">
            <w:pPr>
              <w:pStyle w:val="ListParagraph"/>
              <w:numPr>
                <w:ilvl w:val="0"/>
                <w:numId w:val="17"/>
              </w:numPr>
              <w:rPr>
                <w:rFonts w:cstheme="minorHAnsi"/>
              </w:rPr>
            </w:pPr>
            <w:hyperlink r:id="rId207" w:history="1">
              <w:r w:rsidR="001630C8" w:rsidRPr="005D2C10">
                <w:rPr>
                  <w:rStyle w:val="Hyperlink"/>
                  <w:rFonts w:cstheme="minorHAnsi"/>
                  <w:bCs/>
                </w:rPr>
                <w:t>Thông tư 47/2010/TT-BYT</w:t>
              </w:r>
            </w:hyperlink>
            <w:r w:rsidR="001630C8" w:rsidRPr="005D2C10">
              <w:rPr>
                <w:rFonts w:cstheme="minorHAnsi"/>
                <w:bCs/>
              </w:rPr>
              <w:t xml:space="preserve"> hướng dẫn hoạt động xuất, nhập khẩu thuốc và bao bì tiếp xúc trực tiếp với thuốc do Bộ Y tế ban hành</w:t>
            </w:r>
          </w:p>
          <w:p w:rsidR="001630C8" w:rsidRPr="005D2C10" w:rsidRDefault="00DC70C8" w:rsidP="0058000D">
            <w:pPr>
              <w:pStyle w:val="ListParagraph"/>
              <w:numPr>
                <w:ilvl w:val="0"/>
                <w:numId w:val="17"/>
              </w:numPr>
              <w:rPr>
                <w:rFonts w:cstheme="minorHAnsi"/>
              </w:rPr>
            </w:pPr>
            <w:hyperlink r:id="rId208" w:history="1">
              <w:r w:rsidR="001630C8" w:rsidRPr="005D2C10">
                <w:rPr>
                  <w:rStyle w:val="Hyperlink"/>
                  <w:rFonts w:cstheme="minorHAnsi"/>
                  <w:shd w:val="clear" w:color="auto" w:fill="FFFFFF"/>
                </w:rPr>
                <w:t>Thông tư </w:t>
              </w:r>
              <w:r w:rsidR="001630C8" w:rsidRPr="005D2C10">
                <w:rPr>
                  <w:rStyle w:val="Hyperlink"/>
                  <w:rFonts w:cstheme="minorHAnsi"/>
                </w:rPr>
                <w:t>36/2010/TT-BCT</w:t>
              </w:r>
            </w:hyperlink>
            <w:r w:rsidR="001630C8" w:rsidRPr="005D2C10">
              <w:rPr>
                <w:rFonts w:cstheme="minorHAnsi"/>
                <w:shd w:val="clear" w:color="auto" w:fill="FFFFFF"/>
              </w:rPr>
              <w:t xml:space="preserve"> quy định về C/O mẫu E giữa ASEAN – Trung Quốc</w:t>
            </w:r>
          </w:p>
          <w:p w:rsidR="001630C8" w:rsidRPr="005D2C10" w:rsidRDefault="00DC70C8" w:rsidP="0058000D">
            <w:pPr>
              <w:pStyle w:val="ListParagraph"/>
              <w:numPr>
                <w:ilvl w:val="0"/>
                <w:numId w:val="17"/>
              </w:numPr>
              <w:rPr>
                <w:rFonts w:cstheme="minorHAnsi"/>
              </w:rPr>
            </w:pPr>
            <w:hyperlink r:id="rId209" w:history="1">
              <w:r w:rsidR="001630C8" w:rsidRPr="005D2C10">
                <w:rPr>
                  <w:rStyle w:val="Hyperlink"/>
                  <w:rFonts w:cstheme="minorHAnsi"/>
                  <w:bCs/>
                </w:rPr>
                <w:t>Thông tư 63/2010/TT-BNNPTNT</w:t>
              </w:r>
            </w:hyperlink>
            <w:r w:rsidR="001630C8" w:rsidRPr="005D2C10">
              <w:rPr>
                <w:rFonts w:cstheme="minorHAnsi"/>
                <w:bCs/>
              </w:rPr>
              <w:t xml:space="preserve"> hướng dẫn việc quy định Giấy chứng nhận lưu hành tự do đối với sản phẩm, hàng hóa xuất và nhập khẩu thuộc trách nhiệm quản lý của Bộ Nông nghiệp và Phát triển nông thôn do Bộ Nông nghiệp và Phát triển nông thôn ban hành</w:t>
            </w:r>
          </w:p>
          <w:p w:rsidR="001630C8" w:rsidRPr="005D2C10" w:rsidRDefault="00DC70C8" w:rsidP="0058000D">
            <w:pPr>
              <w:pStyle w:val="ListParagraph"/>
              <w:numPr>
                <w:ilvl w:val="0"/>
                <w:numId w:val="17"/>
              </w:numPr>
              <w:rPr>
                <w:rFonts w:cstheme="minorHAnsi"/>
              </w:rPr>
            </w:pPr>
            <w:hyperlink r:id="rId210" w:history="1">
              <w:r w:rsidR="001630C8" w:rsidRPr="005D2C10">
                <w:rPr>
                  <w:rStyle w:val="Hyperlink"/>
                  <w:rFonts w:cstheme="minorHAnsi"/>
                  <w:bCs/>
                </w:rPr>
                <w:t>Thông tư 149/2010/TT-BTC</w:t>
              </w:r>
            </w:hyperlink>
            <w:r w:rsidR="001630C8" w:rsidRPr="005D2C10">
              <w:rPr>
                <w:rFonts w:cstheme="minorHAnsi"/>
                <w:bCs/>
              </w:rPr>
              <w:t xml:space="preserve"> hướng dẫn về thuế giá trị gia tăng và quản lý hải quan đối với hàng hóa, dịch vụ bán tại khu cách ly do Bộ Tài chính ban hành</w:t>
            </w:r>
          </w:p>
          <w:p w:rsidR="001630C8" w:rsidRPr="005D2C10" w:rsidRDefault="00DC70C8" w:rsidP="0058000D">
            <w:pPr>
              <w:pStyle w:val="ListParagraph"/>
              <w:numPr>
                <w:ilvl w:val="0"/>
                <w:numId w:val="17"/>
              </w:numPr>
              <w:rPr>
                <w:rFonts w:cstheme="minorHAnsi"/>
              </w:rPr>
            </w:pPr>
            <w:hyperlink r:id="rId211" w:history="1">
              <w:r w:rsidR="001630C8" w:rsidRPr="005D2C10">
                <w:rPr>
                  <w:rStyle w:val="Hyperlink"/>
                  <w:rFonts w:cstheme="minorHAnsi"/>
                  <w:bCs/>
                </w:rPr>
                <w:t>Thông tư 51/2010/TT-BNNPTNT</w:t>
              </w:r>
            </w:hyperlink>
            <w:r w:rsidR="001630C8" w:rsidRPr="005D2C10">
              <w:rPr>
                <w:rFonts w:cstheme="minorHAnsi"/>
                <w:bCs/>
              </w:rPr>
              <w:t xml:space="preserve"> sửa đổi Thông tư 25/2010/TT-BNNPTNT hướng dẫn việc kiểm tra vệ sinh an toàn thực phẩm đối với hàng hóa có nguồn gốc động vật nhập khẩu do Bộ Nông nghiệp và Phát triển nông thôn ban hành</w:t>
            </w:r>
            <w:r w:rsidR="001630C8" w:rsidRPr="005D2C10">
              <w:rPr>
                <w:rFonts w:cstheme="minorHAnsi"/>
              </w:rPr>
              <w:t>h</w:t>
            </w:r>
          </w:p>
          <w:p w:rsidR="001630C8" w:rsidRPr="005D2C10" w:rsidRDefault="00DC70C8" w:rsidP="0058000D">
            <w:pPr>
              <w:pStyle w:val="ListParagraph"/>
              <w:numPr>
                <w:ilvl w:val="0"/>
                <w:numId w:val="17"/>
              </w:numPr>
              <w:rPr>
                <w:rFonts w:cstheme="minorHAnsi"/>
              </w:rPr>
            </w:pPr>
            <w:hyperlink r:id="rId212" w:history="1">
              <w:r w:rsidR="001630C8" w:rsidRPr="005D2C10">
                <w:rPr>
                  <w:rStyle w:val="Hyperlink"/>
                  <w:rFonts w:cstheme="minorHAnsi"/>
                  <w:bCs/>
                </w:rPr>
                <w:t>Thông tư 110/2010/TT-BTC</w:t>
              </w:r>
            </w:hyperlink>
            <w:r w:rsidR="001630C8" w:rsidRPr="005D2C10">
              <w:rPr>
                <w:rFonts w:cstheme="minorHAnsi"/>
                <w:bCs/>
              </w:rPr>
              <w:t xml:space="preserve"> hướng dẫn việc xác nhận và thông quan xe thiết kế chở tiền thuộc phân nhóm 8705.10 tại biểu thuế xuất khẩu, biểu thuế nhập khẩu ưu đãi do Bộ Tài chính ban hành</w:t>
            </w:r>
          </w:p>
          <w:p w:rsidR="001630C8" w:rsidRPr="005D2C10" w:rsidRDefault="00DC70C8" w:rsidP="0058000D">
            <w:pPr>
              <w:pStyle w:val="ListParagraph"/>
              <w:numPr>
                <w:ilvl w:val="0"/>
                <w:numId w:val="17"/>
              </w:numPr>
              <w:rPr>
                <w:rFonts w:cstheme="minorHAnsi"/>
              </w:rPr>
            </w:pPr>
            <w:hyperlink r:id="rId213" w:history="1">
              <w:r w:rsidR="001630C8" w:rsidRPr="005D2C10">
                <w:rPr>
                  <w:rStyle w:val="Hyperlink"/>
                  <w:rFonts w:cstheme="minorHAnsi"/>
                </w:rPr>
                <w:t>Thông tư 10/2009/TT-BCT</w:t>
              </w:r>
            </w:hyperlink>
            <w:r w:rsidR="001630C8" w:rsidRPr="005D2C10">
              <w:rPr>
                <w:rFonts w:cstheme="minorHAnsi"/>
              </w:rPr>
              <w:t xml:space="preserve"> thực hiện quy tắc xuất xứ trong Hiệp định Việt Nam và Nhật Bản về đối tác kinh tế do Bộ Công thương ban hành</w:t>
            </w:r>
          </w:p>
        </w:tc>
      </w:tr>
      <w:tr w:rsidR="001630C8" w:rsidTr="0058000D">
        <w:tc>
          <w:tcPr>
            <w:tcW w:w="1098" w:type="dxa"/>
          </w:tcPr>
          <w:p w:rsidR="001630C8" w:rsidRDefault="001630C8" w:rsidP="0058000D">
            <w:r>
              <w:lastRenderedPageBreak/>
              <w:t>Quyết định</w:t>
            </w:r>
          </w:p>
        </w:tc>
        <w:tc>
          <w:tcPr>
            <w:tcW w:w="7740" w:type="dxa"/>
          </w:tcPr>
          <w:p w:rsidR="0044054C" w:rsidRDefault="0044054C" w:rsidP="0058000D">
            <w:pPr>
              <w:pStyle w:val="ListParagraph"/>
              <w:numPr>
                <w:ilvl w:val="0"/>
                <w:numId w:val="12"/>
              </w:numPr>
            </w:pPr>
            <w:hyperlink r:id="rId214" w:history="1">
              <w:r w:rsidRPr="0044054C">
                <w:rPr>
                  <w:rStyle w:val="Hyperlink"/>
                </w:rPr>
                <w:t>Quyết định 2261/QĐ-BTTTT</w:t>
              </w:r>
            </w:hyperlink>
            <w:r>
              <w:t xml:space="preserve"> năm 2018 công bố mã số HS đối với danh mục sản phẩm, hàng hóa nhóm 2 thuộc trách nhiệm quản lý của Bộ Thông tin và Truyền thông</w:t>
            </w:r>
          </w:p>
          <w:p w:rsidR="0044054C" w:rsidRDefault="005B1945" w:rsidP="0058000D">
            <w:pPr>
              <w:pStyle w:val="ListParagraph"/>
              <w:numPr>
                <w:ilvl w:val="0"/>
                <w:numId w:val="12"/>
              </w:numPr>
            </w:pPr>
            <w:hyperlink r:id="rId215" w:history="1">
              <w:r w:rsidRPr="005B1945">
                <w:rPr>
                  <w:rStyle w:val="Hyperlink"/>
                </w:rPr>
                <w:t>Quyết định 2799/QĐ-TCHQ</w:t>
              </w:r>
            </w:hyperlink>
            <w:r>
              <w:t xml:space="preserve"> năm 2018 về Quy chế kiểm tra công vụ và xử lý, kỷ luật đối với công chức, viên chức, người lao động trong ngành Hải quan </w:t>
            </w:r>
            <w:r>
              <w:lastRenderedPageBreak/>
              <w:t>do Tổng cục trưởng Tổng cục Hải quan ban hành</w:t>
            </w:r>
          </w:p>
          <w:p w:rsidR="005B1945" w:rsidRDefault="005B1945" w:rsidP="0058000D">
            <w:pPr>
              <w:pStyle w:val="ListParagraph"/>
              <w:numPr>
                <w:ilvl w:val="0"/>
                <w:numId w:val="12"/>
              </w:numPr>
            </w:pPr>
            <w:hyperlink r:id="rId216" w:history="1">
              <w:r w:rsidRPr="005B1945">
                <w:rPr>
                  <w:rStyle w:val="Hyperlink"/>
                </w:rPr>
                <w:t>Quyết định 1459/QĐ-BTC</w:t>
              </w:r>
            </w:hyperlink>
            <w:r>
              <w:t xml:space="preserve"> năm 2018 công bố thủ tục hành chính mới lĩnh vực hải quan thuộc phạm vi chức năng quản lý nhà nước của Bộ Tài chính</w:t>
            </w:r>
          </w:p>
          <w:p w:rsidR="005B1945" w:rsidRDefault="005B1945" w:rsidP="0058000D">
            <w:pPr>
              <w:pStyle w:val="ListParagraph"/>
              <w:numPr>
                <w:ilvl w:val="0"/>
                <w:numId w:val="12"/>
              </w:numPr>
            </w:pPr>
            <w:hyperlink r:id="rId217" w:history="1">
              <w:r w:rsidRPr="005B1945">
                <w:rPr>
                  <w:rStyle w:val="Hyperlink"/>
                </w:rPr>
                <w:t>Quyết định 2284/QĐ-BKHCN</w:t>
              </w:r>
            </w:hyperlink>
            <w:r>
              <w:t xml:space="preserve"> năm 2018 công bố Bảng mã HS đối với phương tiện đo nhóm 2 phải phê duyệt mẫu thuộc đối tượng kiểm tra nhà nước về đo lường khi nhập khẩu do Bộ trưởng Bộ Khoa học và Công nghệ ban hành</w:t>
            </w:r>
          </w:p>
          <w:p w:rsidR="005B1945" w:rsidRDefault="005B1945" w:rsidP="0058000D">
            <w:pPr>
              <w:pStyle w:val="ListParagraph"/>
              <w:numPr>
                <w:ilvl w:val="0"/>
                <w:numId w:val="12"/>
              </w:numPr>
            </w:pPr>
            <w:hyperlink r:id="rId218" w:history="1">
              <w:r w:rsidRPr="005B1945">
                <w:rPr>
                  <w:rStyle w:val="Hyperlink"/>
                </w:rPr>
                <w:t>Quyết định 1921/QĐ-TCHQ</w:t>
              </w:r>
            </w:hyperlink>
            <w:r>
              <w:t xml:space="preserve"> năm 2018 về quy trình phân loại hàng hóa, áp dụng mức thuế đối với hàng hóa xuất khẩu, nhập khẩu do Tổng cục trưởng Tổng cục Hải quan ban hành</w:t>
            </w:r>
          </w:p>
          <w:p w:rsidR="005B1945" w:rsidRDefault="005B1945" w:rsidP="0058000D">
            <w:pPr>
              <w:pStyle w:val="ListParagraph"/>
              <w:numPr>
                <w:ilvl w:val="0"/>
                <w:numId w:val="12"/>
              </w:numPr>
            </w:pPr>
            <w:hyperlink r:id="rId219" w:history="1">
              <w:r w:rsidRPr="005B1945">
                <w:rPr>
                  <w:rStyle w:val="Hyperlink"/>
                </w:rPr>
                <w:t>Quyết định 1919/QĐ-TCHQ</w:t>
              </w:r>
            </w:hyperlink>
            <w:r>
              <w:t xml:space="preserve"> năm 2018 về Quy trình miễn thuế, giảm thuế, hoàn thuế, không thu thuế, xử lý tiền thuế nộp thừa đối với hàng hóa xuất khẩu, nhập khẩu do Tổng cục trưởng Tổng cục Hải quan ban hành</w:t>
            </w:r>
          </w:p>
          <w:p w:rsidR="005B1945" w:rsidRDefault="005B1945" w:rsidP="0058000D">
            <w:pPr>
              <w:pStyle w:val="ListParagraph"/>
              <w:numPr>
                <w:ilvl w:val="0"/>
                <w:numId w:val="12"/>
              </w:numPr>
            </w:pPr>
            <w:hyperlink r:id="rId220" w:history="1">
              <w:r w:rsidRPr="005B1945">
                <w:rPr>
                  <w:rStyle w:val="Hyperlink"/>
                </w:rPr>
                <w:t>Quyết định 2114/QĐ-BCT</w:t>
              </w:r>
            </w:hyperlink>
            <w:r>
              <w:t xml:space="preserve"> năm 2018 công bố thủ tục hành chính mới, bị bãi bỏ trong lĩnh vực xuất nhập khẩu thuộc phạm vi, chức năng quản lý của Bộ Công thương</w:t>
            </w:r>
          </w:p>
          <w:p w:rsidR="00C46F7F" w:rsidRDefault="00DC70C8" w:rsidP="0058000D">
            <w:pPr>
              <w:pStyle w:val="ListParagraph"/>
              <w:numPr>
                <w:ilvl w:val="0"/>
                <w:numId w:val="12"/>
              </w:numPr>
            </w:pPr>
            <w:hyperlink r:id="rId221" w:history="1">
              <w:r w:rsidR="00C46F7F" w:rsidRPr="00C46F7F">
                <w:rPr>
                  <w:rStyle w:val="Hyperlink"/>
                </w:rPr>
                <w:t>Quyết định 24/2018/QĐ-TTg</w:t>
              </w:r>
            </w:hyperlink>
            <w:r w:rsidR="00C46F7F">
              <w:t xml:space="preserve"> ban hành danh mục và lộ trình phương tiện, thiết bị sử dụng năng lượng phải loại bỏ và các tổ máy phát điện hiệu suất thấp không được xây dựng mới</w:t>
            </w:r>
          </w:p>
          <w:p w:rsidR="002E1667" w:rsidRDefault="00DC70C8" w:rsidP="0058000D">
            <w:pPr>
              <w:pStyle w:val="ListParagraph"/>
              <w:numPr>
                <w:ilvl w:val="0"/>
                <w:numId w:val="12"/>
              </w:numPr>
            </w:pPr>
            <w:hyperlink r:id="rId222" w:history="1">
              <w:r w:rsidR="002E1667" w:rsidRPr="002E1667">
                <w:rPr>
                  <w:rStyle w:val="Hyperlink"/>
                </w:rPr>
                <w:t>Quyết định 1810/QĐ-TCHQ</w:t>
              </w:r>
            </w:hyperlink>
            <w:r w:rsidR="002E1667">
              <w:t xml:space="preserve"> về việc ban hành quy trình kiểm tra, tham vấn và xác định trị giá hải quan đối với hàng hóa xuất khẩu, nhập khẩu trong quá trình làm thủ tục hải quan</w:t>
            </w:r>
          </w:p>
          <w:p w:rsidR="001630C8" w:rsidRDefault="00DC70C8" w:rsidP="0058000D">
            <w:pPr>
              <w:pStyle w:val="ListParagraph"/>
              <w:numPr>
                <w:ilvl w:val="0"/>
                <w:numId w:val="12"/>
              </w:numPr>
            </w:pPr>
            <w:hyperlink r:id="rId223" w:history="1">
              <w:r w:rsidR="001630C8" w:rsidRPr="003836EA">
                <w:rPr>
                  <w:rStyle w:val="Hyperlink"/>
                </w:rPr>
                <w:t>Quyết định 4755/QĐ-BCT</w:t>
              </w:r>
            </w:hyperlink>
            <w:r w:rsidR="001630C8">
              <w:t xml:space="preserve"> năm 2017 về công bố Danh mục sản phẩm hàng hóa nhập khẩu phải kiểm tra việc bảo đảm chất lượng, quy chuẩn kỹ thuật, an toàn thực phẩm trước khi thông quan</w:t>
            </w:r>
          </w:p>
          <w:p w:rsidR="001630C8" w:rsidRDefault="00DC70C8" w:rsidP="0058000D">
            <w:pPr>
              <w:pStyle w:val="ListParagraph"/>
              <w:numPr>
                <w:ilvl w:val="0"/>
                <w:numId w:val="12"/>
              </w:numPr>
            </w:pPr>
            <w:hyperlink r:id="rId224" w:history="1">
              <w:r w:rsidR="001630C8" w:rsidRPr="003836EA">
                <w:rPr>
                  <w:rStyle w:val="Hyperlink"/>
                </w:rPr>
                <w:t>Quyết định 1500/QĐ-TCHQ</w:t>
              </w:r>
            </w:hyperlink>
            <w:r w:rsidR="001630C8" w:rsidRPr="00952FF0">
              <w:t xml:space="preserve"> năm 2016 về Quy trình giám sát hải quan đối với hàng hóa xuất, nhập khẩu đưa vào, lưu giữ, đưa ra khu vực giám sát hải quan tại cảng biển thực hiện Điều 41 Luật Hải quan</w:t>
            </w:r>
          </w:p>
          <w:p w:rsidR="00A04496" w:rsidRPr="00A04496" w:rsidRDefault="00DC70C8" w:rsidP="0058000D">
            <w:pPr>
              <w:pStyle w:val="ListParagraph"/>
              <w:numPr>
                <w:ilvl w:val="0"/>
                <w:numId w:val="12"/>
              </w:numPr>
            </w:pPr>
            <w:hyperlink r:id="rId225" w:history="1">
              <w:r w:rsidR="00A04496" w:rsidRPr="00A04496">
                <w:rPr>
                  <w:rStyle w:val="Hyperlink"/>
                  <w:rFonts w:cs="Arial"/>
                  <w:bCs/>
                  <w:sz w:val="21"/>
                  <w:szCs w:val="21"/>
                  <w:shd w:val="clear" w:color="auto" w:fill="F8F8F8"/>
                </w:rPr>
                <w:t>Quyết định 2504/QĐ-TCHQ</w:t>
              </w:r>
            </w:hyperlink>
            <w:r w:rsidR="00A04496" w:rsidRPr="00A04496">
              <w:rPr>
                <w:rFonts w:cs="Arial"/>
                <w:bCs/>
                <w:sz w:val="21"/>
                <w:szCs w:val="21"/>
                <w:shd w:val="clear" w:color="auto" w:fill="F8F8F8"/>
              </w:rPr>
              <w:t xml:space="preserve"> năm 2015 về Quy chế tổ chức thi cấp Chứng chỉ nghiệp vụ khai hải quan do Tổng cục trưởng Tổng cục Hải quan ban hành</w:t>
            </w:r>
          </w:p>
          <w:p w:rsidR="001630C8" w:rsidRDefault="00DC70C8" w:rsidP="0058000D">
            <w:pPr>
              <w:pStyle w:val="ListParagraph"/>
              <w:numPr>
                <w:ilvl w:val="0"/>
                <w:numId w:val="12"/>
              </w:numPr>
            </w:pPr>
            <w:hyperlink r:id="rId226" w:history="1">
              <w:r w:rsidR="001630C8" w:rsidRPr="003836EA">
                <w:rPr>
                  <w:rStyle w:val="Hyperlink"/>
                </w:rPr>
                <w:t>Quyết định 2344/QĐ-TCHQ</w:t>
              </w:r>
            </w:hyperlink>
            <w:r w:rsidR="001630C8" w:rsidRPr="00952FF0">
              <w:t xml:space="preserve"> năm 2014 về Quy trình Giám sát hải quan tại khu vực cửa khẩu biên giới đường bộ và biên giới đường sông</w:t>
            </w:r>
          </w:p>
          <w:p w:rsidR="001630C8" w:rsidRDefault="00DC70C8" w:rsidP="0058000D">
            <w:pPr>
              <w:pStyle w:val="ListParagraph"/>
              <w:numPr>
                <w:ilvl w:val="0"/>
                <w:numId w:val="12"/>
              </w:numPr>
            </w:pPr>
            <w:hyperlink r:id="rId227" w:history="1">
              <w:r w:rsidR="001630C8" w:rsidRPr="003836EA">
                <w:rPr>
                  <w:rStyle w:val="Hyperlink"/>
                </w:rPr>
                <w:t>Quyết định 149/QĐ-TCHQ</w:t>
              </w:r>
            </w:hyperlink>
            <w:r w:rsidR="001630C8" w:rsidRPr="00952FF0">
              <w:t xml:space="preserve"> năm 2011 về Quy trình thủ tục hải quan đối với tàu liên vận quốc tế nhập, xuất cảnh bằng đường sắt; đối với hành lý của người xuất, nhập cảnh; giám sát hải quan tại ga liên vận biên giới và nội địa</w:t>
            </w:r>
          </w:p>
          <w:p w:rsidR="001630C8" w:rsidRDefault="00DC70C8" w:rsidP="0058000D">
            <w:pPr>
              <w:pStyle w:val="ListParagraph"/>
              <w:numPr>
                <w:ilvl w:val="0"/>
                <w:numId w:val="12"/>
              </w:numPr>
            </w:pPr>
            <w:hyperlink r:id="rId228" w:history="1">
              <w:r w:rsidR="001630C8" w:rsidRPr="003836EA">
                <w:rPr>
                  <w:rStyle w:val="Hyperlink"/>
                </w:rPr>
                <w:t>Quyết định15/2017/QĐ-TTg</w:t>
              </w:r>
            </w:hyperlink>
            <w:r w:rsidR="001630C8" w:rsidRPr="00952FF0">
              <w:t xml:space="preserve"> Danh mục hàng hóa nhập khẩu phải làm thủ tục hải quan tại cửa khẩu nhập</w:t>
            </w:r>
          </w:p>
          <w:p w:rsidR="001630C8" w:rsidRDefault="00DC70C8" w:rsidP="0058000D">
            <w:pPr>
              <w:pStyle w:val="ListParagraph"/>
              <w:numPr>
                <w:ilvl w:val="0"/>
                <w:numId w:val="12"/>
              </w:numPr>
            </w:pPr>
            <w:hyperlink r:id="rId229" w:history="1">
              <w:r w:rsidR="001630C8" w:rsidRPr="003836EA">
                <w:rPr>
                  <w:rStyle w:val="Hyperlink"/>
                </w:rPr>
                <w:t>Quyết định 44/2008/QĐ-BCT</w:t>
              </w:r>
            </w:hyperlink>
            <w:r w:rsidR="001630C8">
              <w:t xml:space="preserve"> về Quy chế cấp Giấy chứng nhận xuất xứ hàng hóa Mẫu AJ để hưởng các ưu đãi theo Hiệp định đối tác kinh tế toàn diện ASEAN - Nhật Bản</w:t>
            </w:r>
          </w:p>
          <w:p w:rsidR="001630C8" w:rsidRDefault="00DC70C8" w:rsidP="0058000D">
            <w:pPr>
              <w:pStyle w:val="ListParagraph"/>
              <w:numPr>
                <w:ilvl w:val="0"/>
                <w:numId w:val="12"/>
              </w:numPr>
            </w:pPr>
            <w:hyperlink r:id="rId230" w:history="1">
              <w:r w:rsidR="001630C8" w:rsidRPr="003836EA">
                <w:rPr>
                  <w:rStyle w:val="Hyperlink"/>
                </w:rPr>
                <w:t>Quyết định 4286/QĐ-TCHQ</w:t>
              </w:r>
            </w:hyperlink>
            <w:r w:rsidR="001630C8">
              <w:t xml:space="preserve"> năm 2015 về quy trình kiểm tra, xác định xuất xứ hàng hóa xuất, nhập khẩu</w:t>
            </w:r>
          </w:p>
          <w:p w:rsidR="001630C8" w:rsidRPr="00952FF0" w:rsidRDefault="00DC70C8" w:rsidP="0058000D">
            <w:pPr>
              <w:pStyle w:val="ListParagraph"/>
              <w:numPr>
                <w:ilvl w:val="0"/>
                <w:numId w:val="12"/>
              </w:numPr>
            </w:pPr>
            <w:hyperlink r:id="rId231" w:history="1">
              <w:r w:rsidR="001630C8" w:rsidRPr="003836EA">
                <w:rPr>
                  <w:rStyle w:val="Hyperlink"/>
                </w:rPr>
                <w:t>Quyết định 136/QĐ-TCHQ</w:t>
              </w:r>
            </w:hyperlink>
            <w:r w:rsidR="001630C8" w:rsidRPr="00952FF0">
              <w:t xml:space="preserve"> năm 2016 bổ sung Quyết định 4286/QĐ-TCHQ về Quy trình kiểm tra, xác định xuất xứ hàng hóa xuất, nhập khẩu</w:t>
            </w:r>
          </w:p>
          <w:p w:rsidR="001630C8" w:rsidRDefault="00DC70C8" w:rsidP="0058000D">
            <w:pPr>
              <w:pStyle w:val="ListParagraph"/>
              <w:numPr>
                <w:ilvl w:val="0"/>
                <w:numId w:val="12"/>
              </w:numPr>
            </w:pPr>
            <w:hyperlink r:id="rId232" w:history="1">
              <w:r w:rsidR="001630C8" w:rsidRPr="003836EA">
                <w:rPr>
                  <w:rStyle w:val="Hyperlink"/>
                </w:rPr>
                <w:t>Quyết định 3482/QĐ-BKHCN</w:t>
              </w:r>
            </w:hyperlink>
            <w:r w:rsidR="001630C8">
              <w:t xml:space="preserve"> năm 2017 về công bố sản phẩm, hàng hóa nhóm 2 thuộc trách nhiệm quản lý của Bộ Khoa học và Công nghệ</w:t>
            </w:r>
          </w:p>
        </w:tc>
      </w:tr>
      <w:tr w:rsidR="001630C8" w:rsidTr="0058000D">
        <w:tc>
          <w:tcPr>
            <w:tcW w:w="1098" w:type="dxa"/>
          </w:tcPr>
          <w:p w:rsidR="001630C8" w:rsidRDefault="001630C8" w:rsidP="0058000D">
            <w:r>
              <w:lastRenderedPageBreak/>
              <w:t>Văn bản khác</w:t>
            </w:r>
          </w:p>
        </w:tc>
        <w:tc>
          <w:tcPr>
            <w:tcW w:w="7740" w:type="dxa"/>
          </w:tcPr>
          <w:p w:rsidR="001127A0" w:rsidRDefault="001127A0" w:rsidP="0058000D">
            <w:pPr>
              <w:pStyle w:val="ListParagraph"/>
              <w:numPr>
                <w:ilvl w:val="0"/>
                <w:numId w:val="13"/>
              </w:numPr>
            </w:pPr>
            <w:hyperlink r:id="rId233" w:history="1">
              <w:r w:rsidRPr="001127A0">
                <w:rPr>
                  <w:rStyle w:val="Hyperlink"/>
                </w:rPr>
                <w:t>Công văn 7565/TCHQ-TXNK</w:t>
              </w:r>
            </w:hyperlink>
            <w:r>
              <w:t xml:space="preserve"> năm 2018 xử lý vướng mắc tại Thông tư 39/2018/TT-BTC do Tổng cục Hải quan ban hành</w:t>
            </w:r>
          </w:p>
          <w:p w:rsidR="001127A0" w:rsidRDefault="001127A0" w:rsidP="0058000D">
            <w:pPr>
              <w:pStyle w:val="ListParagraph"/>
              <w:numPr>
                <w:ilvl w:val="0"/>
                <w:numId w:val="13"/>
              </w:numPr>
            </w:pPr>
            <w:hyperlink r:id="rId234" w:history="1">
              <w:r w:rsidRPr="001127A0">
                <w:rPr>
                  <w:rStyle w:val="Hyperlink"/>
                </w:rPr>
                <w:t>Công văn 6121/TCHQ-GSQL</w:t>
              </w:r>
            </w:hyperlink>
            <w:r>
              <w:t xml:space="preserve"> năm 2018 xử lý vướng mắc tại Thông tư </w:t>
            </w:r>
            <w:r>
              <w:lastRenderedPageBreak/>
              <w:t>39/2018/TT-BTC do Tổng cục Hải quan ban hành</w:t>
            </w:r>
          </w:p>
          <w:p w:rsidR="001127A0" w:rsidRDefault="001127A0" w:rsidP="0058000D">
            <w:pPr>
              <w:pStyle w:val="ListParagraph"/>
              <w:numPr>
                <w:ilvl w:val="0"/>
                <w:numId w:val="13"/>
              </w:numPr>
            </w:pPr>
            <w:hyperlink r:id="rId235" w:history="1">
              <w:r w:rsidRPr="001127A0">
                <w:rPr>
                  <w:rStyle w:val="Hyperlink"/>
                </w:rPr>
                <w:t>Công văn 5914/TCHQ-TXNK</w:t>
              </w:r>
            </w:hyperlink>
            <w:r>
              <w:t xml:space="preserve"> năm 2018 xử lý vướng mắc tại Thông tư 39/2018/TT-BTC do Tổng cục Hải quan ban hành</w:t>
            </w:r>
          </w:p>
          <w:p w:rsidR="001127A0" w:rsidRDefault="001127A0" w:rsidP="0058000D">
            <w:pPr>
              <w:pStyle w:val="ListParagraph"/>
              <w:numPr>
                <w:ilvl w:val="0"/>
                <w:numId w:val="13"/>
              </w:numPr>
            </w:pPr>
            <w:hyperlink r:id="rId236" w:history="1">
              <w:r w:rsidRPr="001127A0">
                <w:rPr>
                  <w:rStyle w:val="Hyperlink"/>
                </w:rPr>
                <w:t>Công văn 5245/TCHQ-GSQL</w:t>
              </w:r>
            </w:hyperlink>
            <w:r>
              <w:t xml:space="preserve"> năm 2018 xử lý vướng mắc tại Nghị định 59/2018/NĐ-CP và Thông tư 39/2018/TT-BTC do Tổng cục Hải quan ban hành</w:t>
            </w:r>
          </w:p>
          <w:p w:rsidR="001127A0" w:rsidRDefault="001127A0" w:rsidP="0058000D">
            <w:pPr>
              <w:pStyle w:val="ListParagraph"/>
              <w:numPr>
                <w:ilvl w:val="0"/>
                <w:numId w:val="13"/>
              </w:numPr>
            </w:pPr>
            <w:hyperlink r:id="rId237" w:history="1">
              <w:r w:rsidRPr="001127A0">
                <w:rPr>
                  <w:rStyle w:val="Hyperlink"/>
                </w:rPr>
                <w:t>Công văn 4787/TCHQ-TXNK</w:t>
              </w:r>
            </w:hyperlink>
            <w:r>
              <w:t xml:space="preserve"> năm 2018 về xử lý vướng mắc tại Nghị định 59/2018/NĐ-CP, Thông tư 39/2018/TT-BTC do Tổng cục Hải quan ban hành</w:t>
            </w:r>
          </w:p>
          <w:p w:rsidR="001127A0" w:rsidRDefault="001127A0" w:rsidP="0058000D">
            <w:pPr>
              <w:pStyle w:val="ListParagraph"/>
              <w:numPr>
                <w:ilvl w:val="0"/>
                <w:numId w:val="13"/>
              </w:numPr>
            </w:pPr>
            <w:hyperlink r:id="rId238" w:history="1">
              <w:r w:rsidRPr="001127A0">
                <w:rPr>
                  <w:rStyle w:val="Hyperlink"/>
                </w:rPr>
                <w:t>Công văn 3997/GSQL-GQ1</w:t>
              </w:r>
            </w:hyperlink>
            <w:r>
              <w:t xml:space="preserve"> năm 2018 về vướng mắc trong quá trình thực hiện Thông tư 39/2018/TT-BTC do Cục Giám sát quản lý về hải quan ban hành</w:t>
            </w:r>
          </w:p>
          <w:p w:rsidR="001127A0" w:rsidRDefault="001127A0" w:rsidP="0058000D">
            <w:pPr>
              <w:pStyle w:val="ListParagraph"/>
              <w:numPr>
                <w:ilvl w:val="0"/>
                <w:numId w:val="13"/>
              </w:numPr>
            </w:pPr>
            <w:hyperlink r:id="rId239" w:history="1">
              <w:r w:rsidRPr="001127A0">
                <w:rPr>
                  <w:rStyle w:val="Hyperlink"/>
                </w:rPr>
                <w:t>Công văn 2762/GSQL-GQ1</w:t>
              </w:r>
            </w:hyperlink>
            <w:r>
              <w:t xml:space="preserve"> năm 2018 vướng mắc trong quá trình thực hiện Nghị định 59/2018/NĐ-CP và Thông tư 39/2018/TT-BTC do Cục Giám sát quản lý về hải quan ban hành</w:t>
            </w:r>
          </w:p>
          <w:p w:rsidR="001127A0" w:rsidRDefault="001127A0" w:rsidP="0058000D">
            <w:pPr>
              <w:pStyle w:val="ListParagraph"/>
              <w:numPr>
                <w:ilvl w:val="0"/>
                <w:numId w:val="13"/>
              </w:numPr>
            </w:pPr>
            <w:hyperlink r:id="rId240" w:history="1">
              <w:r w:rsidRPr="001127A0">
                <w:rPr>
                  <w:rStyle w:val="Hyperlink"/>
                </w:rPr>
                <w:t>Công văn 5245/TCHQ-GSQL</w:t>
              </w:r>
            </w:hyperlink>
            <w:r>
              <w:t xml:space="preserve"> năm 2018 xử lý vướng mắc tại Nghị định 59/2018/NĐ-CP và Thông tư 39/2018/TT-BTC do Tổng cục Hải quan ban hành</w:t>
            </w:r>
          </w:p>
          <w:p w:rsidR="001127A0" w:rsidRDefault="001127A0" w:rsidP="0058000D">
            <w:pPr>
              <w:pStyle w:val="ListParagraph"/>
              <w:numPr>
                <w:ilvl w:val="0"/>
                <w:numId w:val="13"/>
              </w:numPr>
            </w:pPr>
            <w:hyperlink r:id="rId241" w:history="1">
              <w:r w:rsidRPr="001127A0">
                <w:rPr>
                  <w:rStyle w:val="Hyperlink"/>
                </w:rPr>
                <w:t>Công văn 5391/TCHQ-GSQL</w:t>
              </w:r>
            </w:hyperlink>
            <w:r>
              <w:t xml:space="preserve"> năm 2018 về vướng mắc trong quá trình thực hiện Nghị định 59/2018/NĐ-CP và Thông tư 39/2018/TT-BTC do Tổng cục Hải quan ban hành</w:t>
            </w:r>
          </w:p>
          <w:p w:rsidR="00C46F7F" w:rsidRDefault="00DC70C8" w:rsidP="0058000D">
            <w:pPr>
              <w:pStyle w:val="ListParagraph"/>
              <w:numPr>
                <w:ilvl w:val="0"/>
                <w:numId w:val="13"/>
              </w:numPr>
            </w:pPr>
            <w:hyperlink r:id="rId242" w:history="1">
              <w:r w:rsidR="00C46F7F" w:rsidRPr="00281715">
                <w:rPr>
                  <w:rStyle w:val="Hyperlink"/>
                </w:rPr>
                <w:t>Công văn 3899/TCHQ-GSQL năm 2018</w:t>
              </w:r>
            </w:hyperlink>
            <w:r w:rsidR="00C46F7F">
              <w:t xml:space="preserve"> về xử lý vướng mắc tại Nghị định 59 và các văn bản hướng dẫn liên quan</w:t>
            </w:r>
          </w:p>
          <w:p w:rsidR="002E1667" w:rsidRDefault="00DC70C8" w:rsidP="0058000D">
            <w:pPr>
              <w:pStyle w:val="ListParagraph"/>
              <w:numPr>
                <w:ilvl w:val="0"/>
                <w:numId w:val="13"/>
              </w:numPr>
            </w:pPr>
            <w:hyperlink r:id="rId243" w:history="1">
              <w:r w:rsidR="00C23117" w:rsidRPr="00C46F7F">
                <w:rPr>
                  <w:rStyle w:val="Hyperlink"/>
                </w:rPr>
                <w:t>Công văn 4979/VPCP-KSTT</w:t>
              </w:r>
            </w:hyperlink>
            <w:r w:rsidR="00C23117">
              <w:t xml:space="preserve"> về việc chuẩn hóa quy trình, thủ tục kiểm tra chất lượng sản phẩm, hàng hóa xuất nhập khẩu</w:t>
            </w:r>
          </w:p>
          <w:bookmarkStart w:id="0" w:name="_GoBack"/>
          <w:bookmarkEnd w:id="0"/>
          <w:p w:rsidR="002E1667" w:rsidRDefault="00DC70C8" w:rsidP="0058000D">
            <w:pPr>
              <w:pStyle w:val="ListParagraph"/>
              <w:numPr>
                <w:ilvl w:val="0"/>
                <w:numId w:val="13"/>
              </w:numPr>
            </w:pPr>
            <w:r>
              <w:fldChar w:fldCharType="begin"/>
            </w:r>
            <w:r w:rsidR="002E1667">
              <w:instrText xml:space="preserve"> HYPERLINK "https://thukyluat.vn/cv/cong-van-3585-tchq-txnk-2018-chi-phi-co-lien-quan-den-viec-van-chuyen-5e247.html" </w:instrText>
            </w:r>
            <w:r>
              <w:fldChar w:fldCharType="separate"/>
            </w:r>
            <w:r w:rsidR="002E1667" w:rsidRPr="002E1667">
              <w:rPr>
                <w:rStyle w:val="Hyperlink"/>
              </w:rPr>
              <w:t>Công văn 3585/TCHQ-TXNK năm 2018</w:t>
            </w:r>
            <w:r>
              <w:fldChar w:fldCharType="end"/>
            </w:r>
            <w:r w:rsidR="002E1667">
              <w:t xml:space="preserve"> về chi phí vận tải và chi phí có liên quan đến việc vận chuyển hàng hóa</w:t>
            </w:r>
          </w:p>
          <w:p w:rsidR="001630C8" w:rsidRDefault="00DC70C8" w:rsidP="0058000D">
            <w:pPr>
              <w:pStyle w:val="ListParagraph"/>
              <w:numPr>
                <w:ilvl w:val="0"/>
                <w:numId w:val="13"/>
              </w:numPr>
            </w:pPr>
            <w:hyperlink r:id="rId244" w:history="1">
              <w:r w:rsidR="001630C8" w:rsidRPr="003836EA">
                <w:rPr>
                  <w:rStyle w:val="Hyperlink"/>
                </w:rPr>
                <w:t>Công văn 2404/TCHQ-GSQL năm 2018</w:t>
              </w:r>
            </w:hyperlink>
            <w:r w:rsidR="001630C8" w:rsidRPr="00135128">
              <w:t xml:space="preserve"> về C/O mẫu D điện tử do Tổng cục Hải quan ban hành</w:t>
            </w:r>
          </w:p>
          <w:p w:rsidR="001630C8" w:rsidRPr="00135128" w:rsidRDefault="00DC70C8" w:rsidP="0058000D">
            <w:pPr>
              <w:pStyle w:val="ListParagraph"/>
              <w:numPr>
                <w:ilvl w:val="0"/>
                <w:numId w:val="13"/>
              </w:numPr>
            </w:pPr>
            <w:hyperlink r:id="rId245" w:history="1">
              <w:r w:rsidR="001630C8" w:rsidRPr="003836EA">
                <w:rPr>
                  <w:rStyle w:val="Hyperlink"/>
                </w:rPr>
                <w:t>Công văn 1511/TCHQ-GSQL năm 2018 </w:t>
              </w:r>
            </w:hyperlink>
            <w:r w:rsidR="001630C8" w:rsidRPr="00135128">
              <w:t>thực hiện Nghị định 15/2018/NĐ-CP do Tổng cục Hải quan ban hành</w:t>
            </w:r>
          </w:p>
          <w:p w:rsidR="001630C8" w:rsidRDefault="00DC70C8" w:rsidP="0058000D">
            <w:pPr>
              <w:pStyle w:val="ListParagraph"/>
              <w:numPr>
                <w:ilvl w:val="0"/>
                <w:numId w:val="13"/>
              </w:numPr>
            </w:pPr>
            <w:hyperlink r:id="rId246" w:history="1">
              <w:r w:rsidR="001630C8" w:rsidRPr="003836EA">
                <w:rPr>
                  <w:rStyle w:val="Hyperlink"/>
                </w:rPr>
                <w:t>Công văn 1267/TCHQ-GSQL năm 2018 </w:t>
              </w:r>
            </w:hyperlink>
            <w:r w:rsidR="001630C8" w:rsidRPr="00135128">
              <w:t>về thực hiện Nghị định 15/2018/NĐ-CP do Tổng cục Hải quan ban hành</w:t>
            </w:r>
          </w:p>
          <w:p w:rsidR="001630C8" w:rsidRDefault="00DC70C8" w:rsidP="0058000D">
            <w:pPr>
              <w:pStyle w:val="ListParagraph"/>
              <w:numPr>
                <w:ilvl w:val="0"/>
                <w:numId w:val="13"/>
              </w:numPr>
            </w:pPr>
            <w:hyperlink r:id="rId247" w:history="1">
              <w:r w:rsidR="001630C8" w:rsidRPr="003836EA">
                <w:rPr>
                  <w:rStyle w:val="Hyperlink"/>
                </w:rPr>
                <w:t>Công văn 1224/GSQL-GQ1 năm 2018 </w:t>
              </w:r>
            </w:hyperlink>
            <w:r w:rsidR="001630C8" w:rsidRPr="00135128">
              <w:t>hướng dẫn thực hiện Nghị định 15/2018/NĐ-CP do Cục Giám sát quản lý về Hải quan ban hành</w:t>
            </w:r>
          </w:p>
          <w:p w:rsidR="001630C8" w:rsidRDefault="00DC70C8" w:rsidP="0058000D">
            <w:pPr>
              <w:pStyle w:val="ListParagraph"/>
              <w:numPr>
                <w:ilvl w:val="0"/>
                <w:numId w:val="13"/>
              </w:numPr>
            </w:pPr>
            <w:hyperlink r:id="rId248" w:history="1">
              <w:r w:rsidR="001630C8" w:rsidRPr="003836EA">
                <w:rPr>
                  <w:rStyle w:val="Hyperlink"/>
                </w:rPr>
                <w:t>Công văn 1223/GSQL-GQ1 năm 2018 </w:t>
              </w:r>
            </w:hyperlink>
            <w:r w:rsidR="001630C8" w:rsidRPr="00135128">
              <w:t>hướng dẫn thực hiện Nghị định 15/2018/NĐ-CP do Cục Giám sát quản lý về Hải quan ban hành</w:t>
            </w:r>
          </w:p>
          <w:p w:rsidR="001630C8" w:rsidRPr="00135128" w:rsidRDefault="00DC70C8" w:rsidP="0058000D">
            <w:pPr>
              <w:pStyle w:val="ListParagraph"/>
              <w:numPr>
                <w:ilvl w:val="0"/>
                <w:numId w:val="13"/>
              </w:numPr>
            </w:pPr>
            <w:hyperlink r:id="rId249" w:history="1">
              <w:r w:rsidR="001630C8" w:rsidRPr="003836EA">
                <w:rPr>
                  <w:rStyle w:val="Hyperlink"/>
                </w:rPr>
                <w:t>Công văn 1372/HC-VP năm 2017</w:t>
              </w:r>
            </w:hyperlink>
            <w:r w:rsidR="001630C8">
              <w:t xml:space="preserve"> về trả lời vướng mắc khi thực hiện Nghị định 113/2017/NĐ-CP</w:t>
            </w:r>
          </w:p>
          <w:p w:rsidR="001630C8" w:rsidRDefault="00DC70C8" w:rsidP="0058000D">
            <w:pPr>
              <w:pStyle w:val="ListParagraph"/>
              <w:numPr>
                <w:ilvl w:val="0"/>
                <w:numId w:val="13"/>
              </w:numPr>
            </w:pPr>
            <w:hyperlink r:id="rId250" w:history="1">
              <w:r w:rsidR="001630C8" w:rsidRPr="003836EA">
                <w:rPr>
                  <w:rStyle w:val="Hyperlink"/>
                </w:rPr>
                <w:t>Công văn 4284/TCHQ-GSQL năm 2017</w:t>
              </w:r>
            </w:hyperlink>
            <w:r w:rsidR="001630C8">
              <w:t xml:space="preserve"> thực hiện Quyết định 15/2017/QĐ-TTg do Tổng cục Hải quan ban hành</w:t>
            </w:r>
          </w:p>
          <w:p w:rsidR="001630C8" w:rsidRDefault="00DC70C8" w:rsidP="0058000D">
            <w:pPr>
              <w:pStyle w:val="ListParagraph"/>
              <w:numPr>
                <w:ilvl w:val="0"/>
                <w:numId w:val="13"/>
              </w:numPr>
            </w:pPr>
            <w:hyperlink r:id="rId251" w:history="1">
              <w:r w:rsidR="001630C8" w:rsidRPr="003836EA">
                <w:rPr>
                  <w:rStyle w:val="Hyperlink"/>
                </w:rPr>
                <w:t>Công văn 4824/TCHQ-GSQL năm 2017</w:t>
              </w:r>
            </w:hyperlink>
            <w:r w:rsidR="001630C8" w:rsidRPr="00032E10">
              <w:t xml:space="preserve"> thực hiện Quyết định 15/2017/QĐ-TTg do Tổng cục Hải quan ban hành</w:t>
            </w:r>
          </w:p>
          <w:p w:rsidR="001630C8" w:rsidRDefault="00DC70C8" w:rsidP="0058000D">
            <w:pPr>
              <w:pStyle w:val="ListParagraph"/>
              <w:numPr>
                <w:ilvl w:val="0"/>
                <w:numId w:val="13"/>
              </w:numPr>
            </w:pPr>
            <w:hyperlink r:id="rId252" w:history="1">
              <w:r w:rsidR="001630C8" w:rsidRPr="003836EA">
                <w:rPr>
                  <w:rStyle w:val="Hyperlink"/>
                </w:rPr>
                <w:t>Công văn 6011/TCHQ-GSQL năm 2014</w:t>
              </w:r>
            </w:hyperlink>
            <w:r w:rsidR="001630C8">
              <w:t xml:space="preserve"> về ghi xuất xứ và dán nhãn phụ trên hàng hóa nhập khẩu</w:t>
            </w:r>
          </w:p>
          <w:p w:rsidR="001630C8" w:rsidRDefault="00DC70C8" w:rsidP="0058000D">
            <w:pPr>
              <w:pStyle w:val="ListParagraph"/>
              <w:numPr>
                <w:ilvl w:val="0"/>
                <w:numId w:val="13"/>
              </w:numPr>
            </w:pPr>
            <w:hyperlink r:id="rId253" w:history="1">
              <w:r w:rsidR="001630C8" w:rsidRPr="003836EA">
                <w:rPr>
                  <w:rStyle w:val="Hyperlink"/>
                </w:rPr>
                <w:t>Công văn 2598/BKHCN-TTra năm 2014</w:t>
              </w:r>
            </w:hyperlink>
            <w:r w:rsidR="001630C8">
              <w:t xml:space="preserve"> trả lời Tổng cục Hải quan về ghi nhãn hàng hóa nhập khẩu</w:t>
            </w:r>
          </w:p>
          <w:p w:rsidR="001630C8" w:rsidRDefault="00DC70C8" w:rsidP="0058000D">
            <w:pPr>
              <w:pStyle w:val="ListParagraph"/>
              <w:numPr>
                <w:ilvl w:val="0"/>
                <w:numId w:val="13"/>
              </w:numPr>
            </w:pPr>
            <w:hyperlink r:id="rId254" w:history="1">
              <w:r w:rsidR="001630C8" w:rsidRPr="005D2C10">
                <w:rPr>
                  <w:rStyle w:val="Hyperlink"/>
                </w:rPr>
                <w:t>Công văn 139/TCHQ-GSQL năm 2014</w:t>
              </w:r>
            </w:hyperlink>
            <w:r w:rsidR="001630C8">
              <w:t xml:space="preserve"> hướng dẫn thực hiện quy định mới về C/O mẫu D</w:t>
            </w:r>
          </w:p>
          <w:p w:rsidR="001630C8" w:rsidRDefault="00DC70C8" w:rsidP="0058000D">
            <w:pPr>
              <w:pStyle w:val="ListParagraph"/>
              <w:numPr>
                <w:ilvl w:val="0"/>
                <w:numId w:val="13"/>
              </w:numPr>
            </w:pPr>
            <w:hyperlink r:id="rId255" w:history="1">
              <w:r w:rsidR="001630C8" w:rsidRPr="005D2C10">
                <w:rPr>
                  <w:rStyle w:val="Hyperlink"/>
                </w:rPr>
                <w:t>Công văn 6833/TCHQ-GSQL</w:t>
              </w:r>
            </w:hyperlink>
            <w:r w:rsidR="001630C8">
              <w:t xml:space="preserve"> năm 2014 về C/O mẫu JV cấp sau</w:t>
            </w:r>
          </w:p>
          <w:p w:rsidR="001630C8" w:rsidRDefault="00DC70C8" w:rsidP="0058000D">
            <w:pPr>
              <w:pStyle w:val="ListParagraph"/>
              <w:numPr>
                <w:ilvl w:val="0"/>
                <w:numId w:val="13"/>
              </w:numPr>
            </w:pPr>
            <w:hyperlink r:id="rId256" w:history="1">
              <w:r w:rsidR="001630C8" w:rsidRPr="005D2C10">
                <w:rPr>
                  <w:rStyle w:val="Hyperlink"/>
                </w:rPr>
                <w:t>Công văn 7732/TCHQ-PC năm 2014</w:t>
              </w:r>
            </w:hyperlink>
            <w:r w:rsidR="001630C8">
              <w:t xml:space="preserve"> xử lý hàng hóa nhập khẩu không đạt chất lượng</w:t>
            </w:r>
          </w:p>
          <w:p w:rsidR="001630C8" w:rsidRDefault="00DC70C8" w:rsidP="0058000D">
            <w:pPr>
              <w:pStyle w:val="ListParagraph"/>
              <w:numPr>
                <w:ilvl w:val="0"/>
                <w:numId w:val="13"/>
              </w:numPr>
            </w:pPr>
            <w:hyperlink r:id="rId257" w:history="1">
              <w:r w:rsidR="001630C8" w:rsidRPr="005D2C10">
                <w:rPr>
                  <w:rStyle w:val="Hyperlink"/>
                </w:rPr>
                <w:t>Công văn 2316/TCHQ-GSQL năm 2014</w:t>
              </w:r>
            </w:hyperlink>
            <w:r w:rsidR="001630C8">
              <w:t xml:space="preserve"> về kiểm dịch thực vật hàng hóa xuất </w:t>
            </w:r>
            <w:r w:rsidR="001630C8" w:rsidRPr="00E17950">
              <w:t>khẩu</w:t>
            </w:r>
          </w:p>
          <w:p w:rsidR="001630C8" w:rsidRDefault="00DC70C8" w:rsidP="0058000D">
            <w:pPr>
              <w:pStyle w:val="ListParagraph"/>
              <w:numPr>
                <w:ilvl w:val="0"/>
                <w:numId w:val="13"/>
              </w:numPr>
            </w:pPr>
            <w:hyperlink r:id="rId258" w:history="1">
              <w:r w:rsidR="001630C8" w:rsidRPr="005D2C10">
                <w:rPr>
                  <w:rStyle w:val="Hyperlink"/>
                </w:rPr>
                <w:t>Công văn 244/BVTV-KD năm 2014</w:t>
              </w:r>
            </w:hyperlink>
            <w:r w:rsidR="001630C8" w:rsidRPr="00E17950">
              <w:t xml:space="preserve"> thống nhất về kiểm dịch thực vật do Cục Bảo vệ thực vật ban hành</w:t>
            </w:r>
          </w:p>
          <w:p w:rsidR="001630C8" w:rsidRDefault="00DC70C8" w:rsidP="0058000D">
            <w:pPr>
              <w:pStyle w:val="ListParagraph"/>
              <w:numPr>
                <w:ilvl w:val="0"/>
                <w:numId w:val="13"/>
              </w:numPr>
            </w:pPr>
            <w:hyperlink r:id="rId259" w:history="1">
              <w:r w:rsidR="001630C8" w:rsidRPr="005D2C10">
                <w:rPr>
                  <w:rStyle w:val="Hyperlink"/>
                </w:rPr>
                <w:t>Công văn 9631/BYT-KHTC năm 2014</w:t>
              </w:r>
            </w:hyperlink>
            <w:r w:rsidR="001630C8">
              <w:t xml:space="preserve"> về danh mục hàng hóa nhập khẩu theo giấy phép và thuộc diện quản lý chuyên ngành của Bộ Y tế đề nghị ghi mã số HS hàng hóa và công bố theo quy định</w:t>
            </w:r>
          </w:p>
          <w:p w:rsidR="001630C8" w:rsidRDefault="00DC70C8" w:rsidP="0058000D">
            <w:pPr>
              <w:pStyle w:val="ListParagraph"/>
              <w:numPr>
                <w:ilvl w:val="0"/>
                <w:numId w:val="13"/>
              </w:numPr>
            </w:pPr>
            <w:hyperlink r:id="rId260" w:history="1">
              <w:r w:rsidR="001630C8" w:rsidRPr="005D2C10">
                <w:rPr>
                  <w:rStyle w:val="Hyperlink"/>
                </w:rPr>
                <w:t>Công văn 2311/BYT-ATTP năm 2016</w:t>
              </w:r>
            </w:hyperlink>
            <w:r w:rsidR="001630C8">
              <w:t xml:space="preserve"> về Danh mục hàng hóa nhập khẩu phải kiểm tra an toàn thực phẩm trước khi thông quan</w:t>
            </w:r>
          </w:p>
          <w:p w:rsidR="001630C8" w:rsidRDefault="00DC70C8" w:rsidP="0058000D">
            <w:pPr>
              <w:pStyle w:val="ListParagraph"/>
              <w:numPr>
                <w:ilvl w:val="0"/>
                <w:numId w:val="13"/>
              </w:numPr>
            </w:pPr>
            <w:hyperlink r:id="rId261" w:history="1">
              <w:r w:rsidR="001630C8" w:rsidRPr="005D2C10">
                <w:rPr>
                  <w:rStyle w:val="Hyperlink"/>
                </w:rPr>
                <w:t>Công văn 1589/GSQL-GQ1 năm 2017</w:t>
              </w:r>
            </w:hyperlink>
            <w:r w:rsidR="001630C8">
              <w:t xml:space="preserve"> về thực hiện Quyết định 15/2017/QĐ-TTg quy định Danh mục hàng hóa nhập khẩu phải làm thủ tục hải quan tại cửa khẩu nhập do Cục Giám sát quản lý về hải quan ban hành</w:t>
            </w:r>
          </w:p>
        </w:tc>
      </w:tr>
    </w:tbl>
    <w:p w:rsidR="001630C8" w:rsidRPr="001630C8" w:rsidRDefault="0058000D" w:rsidP="001630C8">
      <w:pPr>
        <w:tabs>
          <w:tab w:val="left" w:pos="5218"/>
          <w:tab w:val="left" w:pos="6564"/>
        </w:tabs>
        <w:jc w:val="center"/>
        <w:rPr>
          <w:b/>
          <w:sz w:val="28"/>
          <w:szCs w:val="28"/>
        </w:rPr>
      </w:pPr>
      <w:r>
        <w:rPr>
          <w:b/>
          <w:sz w:val="28"/>
          <w:szCs w:val="28"/>
        </w:rPr>
        <w:lastRenderedPageBreak/>
        <w:br w:type="textWrapping" w:clear="all"/>
      </w:r>
    </w:p>
    <w:sectPr w:rsidR="001630C8" w:rsidRPr="001630C8" w:rsidSect="00784B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59D4"/>
    <w:multiLevelType w:val="hybridMultilevel"/>
    <w:tmpl w:val="B7A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07784"/>
    <w:multiLevelType w:val="hybridMultilevel"/>
    <w:tmpl w:val="B0F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E3C41"/>
    <w:multiLevelType w:val="hybridMultilevel"/>
    <w:tmpl w:val="8678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41C9"/>
    <w:multiLevelType w:val="hybridMultilevel"/>
    <w:tmpl w:val="E30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05EC0"/>
    <w:multiLevelType w:val="hybridMultilevel"/>
    <w:tmpl w:val="DD50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E4154"/>
    <w:multiLevelType w:val="hybridMultilevel"/>
    <w:tmpl w:val="B3E6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7031F"/>
    <w:multiLevelType w:val="hybridMultilevel"/>
    <w:tmpl w:val="AD4E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9020D"/>
    <w:multiLevelType w:val="hybridMultilevel"/>
    <w:tmpl w:val="99A8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13FF3"/>
    <w:multiLevelType w:val="hybridMultilevel"/>
    <w:tmpl w:val="8C00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859AE"/>
    <w:multiLevelType w:val="hybridMultilevel"/>
    <w:tmpl w:val="60CAA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D754FF"/>
    <w:multiLevelType w:val="hybridMultilevel"/>
    <w:tmpl w:val="908A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94D3E"/>
    <w:multiLevelType w:val="hybridMultilevel"/>
    <w:tmpl w:val="3348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404AE4"/>
    <w:multiLevelType w:val="hybridMultilevel"/>
    <w:tmpl w:val="8D4E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76CF6"/>
    <w:multiLevelType w:val="hybridMultilevel"/>
    <w:tmpl w:val="B606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43D00"/>
    <w:multiLevelType w:val="hybridMultilevel"/>
    <w:tmpl w:val="3B7A1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F06D17"/>
    <w:multiLevelType w:val="hybridMultilevel"/>
    <w:tmpl w:val="A3B8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A4B39"/>
    <w:multiLevelType w:val="hybridMultilevel"/>
    <w:tmpl w:val="3714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15"/>
  </w:num>
  <w:num w:numId="6">
    <w:abstractNumId w:val="4"/>
  </w:num>
  <w:num w:numId="7">
    <w:abstractNumId w:val="5"/>
  </w:num>
  <w:num w:numId="8">
    <w:abstractNumId w:val="10"/>
  </w:num>
  <w:num w:numId="9">
    <w:abstractNumId w:val="8"/>
  </w:num>
  <w:num w:numId="10">
    <w:abstractNumId w:val="14"/>
  </w:num>
  <w:num w:numId="11">
    <w:abstractNumId w:val="13"/>
  </w:num>
  <w:num w:numId="12">
    <w:abstractNumId w:val="11"/>
  </w:num>
  <w:num w:numId="13">
    <w:abstractNumId w:val="7"/>
  </w:num>
  <w:num w:numId="14">
    <w:abstractNumId w:val="16"/>
  </w:num>
  <w:num w:numId="15">
    <w:abstractNumId w:val="12"/>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9B70EF"/>
    <w:rsid w:val="00032E10"/>
    <w:rsid w:val="00070B01"/>
    <w:rsid w:val="000A3BC2"/>
    <w:rsid w:val="000B0EB3"/>
    <w:rsid w:val="000B64E2"/>
    <w:rsid w:val="000D3783"/>
    <w:rsid w:val="001127A0"/>
    <w:rsid w:val="00135128"/>
    <w:rsid w:val="00136684"/>
    <w:rsid w:val="001630C8"/>
    <w:rsid w:val="001C5707"/>
    <w:rsid w:val="001C6A78"/>
    <w:rsid w:val="0023683A"/>
    <w:rsid w:val="00267796"/>
    <w:rsid w:val="00281715"/>
    <w:rsid w:val="002E1667"/>
    <w:rsid w:val="00313F44"/>
    <w:rsid w:val="00346BA3"/>
    <w:rsid w:val="003836EA"/>
    <w:rsid w:val="003E11BC"/>
    <w:rsid w:val="00410B46"/>
    <w:rsid w:val="0044054C"/>
    <w:rsid w:val="004B307D"/>
    <w:rsid w:val="004F3FD9"/>
    <w:rsid w:val="00526B4E"/>
    <w:rsid w:val="0058000D"/>
    <w:rsid w:val="005B1945"/>
    <w:rsid w:val="005D2C10"/>
    <w:rsid w:val="006605BF"/>
    <w:rsid w:val="00703741"/>
    <w:rsid w:val="00716879"/>
    <w:rsid w:val="0072576B"/>
    <w:rsid w:val="00784B4D"/>
    <w:rsid w:val="0084160A"/>
    <w:rsid w:val="008D5106"/>
    <w:rsid w:val="008F02A1"/>
    <w:rsid w:val="00937A1F"/>
    <w:rsid w:val="00952FF0"/>
    <w:rsid w:val="009B70EF"/>
    <w:rsid w:val="009F4519"/>
    <w:rsid w:val="00A04496"/>
    <w:rsid w:val="00A146CE"/>
    <w:rsid w:val="00A276B0"/>
    <w:rsid w:val="00AB4721"/>
    <w:rsid w:val="00AC488B"/>
    <w:rsid w:val="00B0432E"/>
    <w:rsid w:val="00B05FF1"/>
    <w:rsid w:val="00BD2781"/>
    <w:rsid w:val="00C23117"/>
    <w:rsid w:val="00C247DB"/>
    <w:rsid w:val="00C403CE"/>
    <w:rsid w:val="00C46F7F"/>
    <w:rsid w:val="00C820AB"/>
    <w:rsid w:val="00C967F1"/>
    <w:rsid w:val="00D15479"/>
    <w:rsid w:val="00DC70C8"/>
    <w:rsid w:val="00E17950"/>
    <w:rsid w:val="00E32E5D"/>
    <w:rsid w:val="00E503D4"/>
    <w:rsid w:val="00F11306"/>
    <w:rsid w:val="00F32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0EF"/>
    <w:rPr>
      <w:color w:val="0000FF"/>
      <w:u w:val="single"/>
    </w:rPr>
  </w:style>
  <w:style w:type="character" w:customStyle="1" w:styleId="stt-vb">
    <w:name w:val="stt-vb"/>
    <w:basedOn w:val="DefaultParagraphFont"/>
    <w:rsid w:val="009B70EF"/>
  </w:style>
  <w:style w:type="paragraph" w:customStyle="1" w:styleId="nqtitle">
    <w:name w:val="nqtitle"/>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bot">
    <w:name w:val="links-bot"/>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7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DefaultParagraphFont"/>
    <w:rsid w:val="009B70EF"/>
  </w:style>
  <w:style w:type="paragraph" w:styleId="ListParagraph">
    <w:name w:val="List Paragraph"/>
    <w:basedOn w:val="Normal"/>
    <w:uiPriority w:val="34"/>
    <w:qFormat/>
    <w:rsid w:val="00E503D4"/>
    <w:pPr>
      <w:ind w:left="720"/>
      <w:contextualSpacing/>
    </w:pPr>
  </w:style>
  <w:style w:type="paragraph" w:customStyle="1" w:styleId="nqcontent">
    <w:name w:val="nqcontent"/>
    <w:basedOn w:val="Normal"/>
    <w:rsid w:val="00AC48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8B"/>
    <w:rPr>
      <w:i/>
      <w:iCs/>
    </w:rPr>
  </w:style>
  <w:style w:type="character" w:styleId="FollowedHyperlink">
    <w:name w:val="FollowedHyperlink"/>
    <w:basedOn w:val="DefaultParagraphFont"/>
    <w:uiPriority w:val="99"/>
    <w:semiHidden/>
    <w:unhideWhenUsed/>
    <w:rsid w:val="00070B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0EF"/>
    <w:rPr>
      <w:color w:val="0000FF"/>
      <w:u w:val="single"/>
    </w:rPr>
  </w:style>
  <w:style w:type="character" w:customStyle="1" w:styleId="stt-vb">
    <w:name w:val="stt-vb"/>
    <w:basedOn w:val="DefaultParagraphFont"/>
    <w:rsid w:val="009B70EF"/>
  </w:style>
  <w:style w:type="paragraph" w:customStyle="1" w:styleId="nqtitle">
    <w:name w:val="nqtitle"/>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bot">
    <w:name w:val="links-bot"/>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7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DefaultParagraphFont"/>
    <w:rsid w:val="009B70EF"/>
  </w:style>
  <w:style w:type="paragraph" w:styleId="ListParagraph">
    <w:name w:val="List Paragraph"/>
    <w:basedOn w:val="Normal"/>
    <w:uiPriority w:val="34"/>
    <w:qFormat/>
    <w:rsid w:val="00E503D4"/>
    <w:pPr>
      <w:ind w:left="720"/>
      <w:contextualSpacing/>
    </w:pPr>
  </w:style>
  <w:style w:type="paragraph" w:customStyle="1" w:styleId="nqcontent">
    <w:name w:val="nqcontent"/>
    <w:basedOn w:val="Normal"/>
    <w:rsid w:val="00AC48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8B"/>
    <w:rPr>
      <w:i/>
      <w:iCs/>
    </w:rPr>
  </w:style>
  <w:style w:type="character" w:styleId="FollowedHyperlink">
    <w:name w:val="FollowedHyperlink"/>
    <w:basedOn w:val="DefaultParagraphFont"/>
    <w:uiPriority w:val="99"/>
    <w:semiHidden/>
    <w:unhideWhenUsed/>
    <w:rsid w:val="00070B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366331">
      <w:bodyDiv w:val="1"/>
      <w:marLeft w:val="0"/>
      <w:marRight w:val="0"/>
      <w:marTop w:val="0"/>
      <w:marBottom w:val="0"/>
      <w:divBdr>
        <w:top w:val="none" w:sz="0" w:space="0" w:color="auto"/>
        <w:left w:val="none" w:sz="0" w:space="0" w:color="auto"/>
        <w:bottom w:val="none" w:sz="0" w:space="0" w:color="auto"/>
        <w:right w:val="none" w:sz="0" w:space="0" w:color="auto"/>
      </w:divBdr>
    </w:div>
    <w:div w:id="115803646">
      <w:bodyDiv w:val="1"/>
      <w:marLeft w:val="0"/>
      <w:marRight w:val="0"/>
      <w:marTop w:val="0"/>
      <w:marBottom w:val="0"/>
      <w:divBdr>
        <w:top w:val="none" w:sz="0" w:space="0" w:color="auto"/>
        <w:left w:val="none" w:sz="0" w:space="0" w:color="auto"/>
        <w:bottom w:val="none" w:sz="0" w:space="0" w:color="auto"/>
        <w:right w:val="none" w:sz="0" w:space="0" w:color="auto"/>
      </w:divBdr>
      <w:divsChild>
        <w:div w:id="788744307">
          <w:marLeft w:val="0"/>
          <w:marRight w:val="0"/>
          <w:marTop w:val="0"/>
          <w:marBottom w:val="150"/>
          <w:divBdr>
            <w:top w:val="none" w:sz="0" w:space="0" w:color="auto"/>
            <w:left w:val="none" w:sz="0" w:space="0" w:color="auto"/>
            <w:bottom w:val="none" w:sz="0" w:space="0" w:color="auto"/>
            <w:right w:val="none" w:sz="0" w:space="0" w:color="auto"/>
          </w:divBdr>
        </w:div>
      </w:divsChild>
    </w:div>
    <w:div w:id="214857580">
      <w:bodyDiv w:val="1"/>
      <w:marLeft w:val="0"/>
      <w:marRight w:val="0"/>
      <w:marTop w:val="0"/>
      <w:marBottom w:val="0"/>
      <w:divBdr>
        <w:top w:val="none" w:sz="0" w:space="0" w:color="auto"/>
        <w:left w:val="none" w:sz="0" w:space="0" w:color="auto"/>
        <w:bottom w:val="none" w:sz="0" w:space="0" w:color="auto"/>
        <w:right w:val="none" w:sz="0" w:space="0" w:color="auto"/>
      </w:divBdr>
      <w:divsChild>
        <w:div w:id="86580192">
          <w:marLeft w:val="0"/>
          <w:marRight w:val="0"/>
          <w:marTop w:val="0"/>
          <w:marBottom w:val="75"/>
          <w:divBdr>
            <w:top w:val="none" w:sz="0" w:space="0" w:color="auto"/>
            <w:left w:val="none" w:sz="0" w:space="0" w:color="auto"/>
            <w:bottom w:val="none" w:sz="0" w:space="0" w:color="auto"/>
            <w:right w:val="none" w:sz="0" w:space="0" w:color="auto"/>
          </w:divBdr>
          <w:divsChild>
            <w:div w:id="1491943691">
              <w:marLeft w:val="0"/>
              <w:marRight w:val="0"/>
              <w:marTop w:val="0"/>
              <w:marBottom w:val="0"/>
              <w:divBdr>
                <w:top w:val="none" w:sz="0" w:space="0" w:color="auto"/>
                <w:left w:val="none" w:sz="0" w:space="0" w:color="auto"/>
                <w:bottom w:val="none" w:sz="0" w:space="0" w:color="auto"/>
                <w:right w:val="none" w:sz="0" w:space="0" w:color="auto"/>
              </w:divBdr>
              <w:divsChild>
                <w:div w:id="1509829311">
                  <w:marLeft w:val="75"/>
                  <w:marRight w:val="0"/>
                  <w:marTop w:val="0"/>
                  <w:marBottom w:val="0"/>
                  <w:divBdr>
                    <w:top w:val="none" w:sz="0" w:space="0" w:color="auto"/>
                    <w:left w:val="none" w:sz="0" w:space="0" w:color="auto"/>
                    <w:bottom w:val="none" w:sz="0" w:space="0" w:color="auto"/>
                    <w:right w:val="none" w:sz="0" w:space="0" w:color="auto"/>
                  </w:divBdr>
                </w:div>
                <w:div w:id="2040668398">
                  <w:marLeft w:val="120"/>
                  <w:marRight w:val="0"/>
                  <w:marTop w:val="0"/>
                  <w:marBottom w:val="0"/>
                  <w:divBdr>
                    <w:top w:val="none" w:sz="0" w:space="0" w:color="auto"/>
                    <w:left w:val="none" w:sz="0" w:space="0" w:color="auto"/>
                    <w:bottom w:val="none" w:sz="0" w:space="0" w:color="auto"/>
                    <w:right w:val="none" w:sz="0" w:space="0" w:color="auto"/>
                  </w:divBdr>
                </w:div>
              </w:divsChild>
            </w:div>
            <w:div w:id="1342856512">
              <w:marLeft w:val="0"/>
              <w:marRight w:val="0"/>
              <w:marTop w:val="0"/>
              <w:marBottom w:val="0"/>
              <w:divBdr>
                <w:top w:val="none" w:sz="0" w:space="0" w:color="auto"/>
                <w:left w:val="none" w:sz="0" w:space="0" w:color="auto"/>
                <w:bottom w:val="none" w:sz="0" w:space="0" w:color="auto"/>
                <w:right w:val="none" w:sz="0" w:space="0" w:color="auto"/>
              </w:divBdr>
            </w:div>
          </w:divsChild>
        </w:div>
        <w:div w:id="783427004">
          <w:marLeft w:val="0"/>
          <w:marRight w:val="0"/>
          <w:marTop w:val="0"/>
          <w:marBottom w:val="75"/>
          <w:divBdr>
            <w:top w:val="none" w:sz="0" w:space="0" w:color="auto"/>
            <w:left w:val="none" w:sz="0" w:space="0" w:color="auto"/>
            <w:bottom w:val="none" w:sz="0" w:space="0" w:color="auto"/>
            <w:right w:val="none" w:sz="0" w:space="0" w:color="auto"/>
          </w:divBdr>
          <w:divsChild>
            <w:div w:id="1109279092">
              <w:marLeft w:val="0"/>
              <w:marRight w:val="0"/>
              <w:marTop w:val="0"/>
              <w:marBottom w:val="0"/>
              <w:divBdr>
                <w:top w:val="none" w:sz="0" w:space="0" w:color="auto"/>
                <w:left w:val="none" w:sz="0" w:space="0" w:color="auto"/>
                <w:bottom w:val="none" w:sz="0" w:space="0" w:color="auto"/>
                <w:right w:val="none" w:sz="0" w:space="0" w:color="auto"/>
              </w:divBdr>
              <w:divsChild>
                <w:div w:id="2044281813">
                  <w:marLeft w:val="75"/>
                  <w:marRight w:val="0"/>
                  <w:marTop w:val="0"/>
                  <w:marBottom w:val="0"/>
                  <w:divBdr>
                    <w:top w:val="none" w:sz="0" w:space="0" w:color="auto"/>
                    <w:left w:val="none" w:sz="0" w:space="0" w:color="auto"/>
                    <w:bottom w:val="none" w:sz="0" w:space="0" w:color="auto"/>
                    <w:right w:val="none" w:sz="0" w:space="0" w:color="auto"/>
                  </w:divBdr>
                </w:div>
                <w:div w:id="1440486463">
                  <w:marLeft w:val="120"/>
                  <w:marRight w:val="0"/>
                  <w:marTop w:val="0"/>
                  <w:marBottom w:val="0"/>
                  <w:divBdr>
                    <w:top w:val="none" w:sz="0" w:space="0" w:color="auto"/>
                    <w:left w:val="none" w:sz="0" w:space="0" w:color="auto"/>
                    <w:bottom w:val="none" w:sz="0" w:space="0" w:color="auto"/>
                    <w:right w:val="none" w:sz="0" w:space="0" w:color="auto"/>
                  </w:divBdr>
                </w:div>
              </w:divsChild>
            </w:div>
            <w:div w:id="688485425">
              <w:marLeft w:val="0"/>
              <w:marRight w:val="0"/>
              <w:marTop w:val="0"/>
              <w:marBottom w:val="0"/>
              <w:divBdr>
                <w:top w:val="none" w:sz="0" w:space="0" w:color="auto"/>
                <w:left w:val="none" w:sz="0" w:space="0" w:color="auto"/>
                <w:bottom w:val="none" w:sz="0" w:space="0" w:color="auto"/>
                <w:right w:val="none" w:sz="0" w:space="0" w:color="auto"/>
              </w:divBdr>
            </w:div>
          </w:divsChild>
        </w:div>
        <w:div w:id="1639725201">
          <w:marLeft w:val="0"/>
          <w:marRight w:val="0"/>
          <w:marTop w:val="0"/>
          <w:marBottom w:val="75"/>
          <w:divBdr>
            <w:top w:val="none" w:sz="0" w:space="0" w:color="auto"/>
            <w:left w:val="none" w:sz="0" w:space="0" w:color="auto"/>
            <w:bottom w:val="none" w:sz="0" w:space="0" w:color="auto"/>
            <w:right w:val="none" w:sz="0" w:space="0" w:color="auto"/>
          </w:divBdr>
          <w:divsChild>
            <w:div w:id="1614628164">
              <w:marLeft w:val="0"/>
              <w:marRight w:val="0"/>
              <w:marTop w:val="0"/>
              <w:marBottom w:val="0"/>
              <w:divBdr>
                <w:top w:val="none" w:sz="0" w:space="0" w:color="auto"/>
                <w:left w:val="none" w:sz="0" w:space="0" w:color="auto"/>
                <w:bottom w:val="none" w:sz="0" w:space="0" w:color="auto"/>
                <w:right w:val="none" w:sz="0" w:space="0" w:color="auto"/>
              </w:divBdr>
              <w:divsChild>
                <w:div w:id="1001468546">
                  <w:marLeft w:val="75"/>
                  <w:marRight w:val="0"/>
                  <w:marTop w:val="0"/>
                  <w:marBottom w:val="0"/>
                  <w:divBdr>
                    <w:top w:val="none" w:sz="0" w:space="0" w:color="auto"/>
                    <w:left w:val="none" w:sz="0" w:space="0" w:color="auto"/>
                    <w:bottom w:val="none" w:sz="0" w:space="0" w:color="auto"/>
                    <w:right w:val="none" w:sz="0" w:space="0" w:color="auto"/>
                  </w:divBdr>
                </w:div>
                <w:div w:id="756092564">
                  <w:marLeft w:val="120"/>
                  <w:marRight w:val="0"/>
                  <w:marTop w:val="0"/>
                  <w:marBottom w:val="0"/>
                  <w:divBdr>
                    <w:top w:val="none" w:sz="0" w:space="0" w:color="auto"/>
                    <w:left w:val="none" w:sz="0" w:space="0" w:color="auto"/>
                    <w:bottom w:val="none" w:sz="0" w:space="0" w:color="auto"/>
                    <w:right w:val="none" w:sz="0" w:space="0" w:color="auto"/>
                  </w:divBdr>
                </w:div>
              </w:divsChild>
            </w:div>
            <w:div w:id="1564757023">
              <w:marLeft w:val="0"/>
              <w:marRight w:val="0"/>
              <w:marTop w:val="0"/>
              <w:marBottom w:val="0"/>
              <w:divBdr>
                <w:top w:val="none" w:sz="0" w:space="0" w:color="auto"/>
                <w:left w:val="none" w:sz="0" w:space="0" w:color="auto"/>
                <w:bottom w:val="none" w:sz="0" w:space="0" w:color="auto"/>
                <w:right w:val="none" w:sz="0" w:space="0" w:color="auto"/>
              </w:divBdr>
            </w:div>
          </w:divsChild>
        </w:div>
        <w:div w:id="239564371">
          <w:marLeft w:val="0"/>
          <w:marRight w:val="0"/>
          <w:marTop w:val="0"/>
          <w:marBottom w:val="75"/>
          <w:divBdr>
            <w:top w:val="none" w:sz="0" w:space="0" w:color="auto"/>
            <w:left w:val="none" w:sz="0" w:space="0" w:color="auto"/>
            <w:bottom w:val="none" w:sz="0" w:space="0" w:color="auto"/>
            <w:right w:val="none" w:sz="0" w:space="0" w:color="auto"/>
          </w:divBdr>
          <w:divsChild>
            <w:div w:id="245044408">
              <w:marLeft w:val="0"/>
              <w:marRight w:val="0"/>
              <w:marTop w:val="0"/>
              <w:marBottom w:val="0"/>
              <w:divBdr>
                <w:top w:val="none" w:sz="0" w:space="0" w:color="auto"/>
                <w:left w:val="none" w:sz="0" w:space="0" w:color="auto"/>
                <w:bottom w:val="none" w:sz="0" w:space="0" w:color="auto"/>
                <w:right w:val="none" w:sz="0" w:space="0" w:color="auto"/>
              </w:divBdr>
              <w:divsChild>
                <w:div w:id="417749928">
                  <w:marLeft w:val="75"/>
                  <w:marRight w:val="0"/>
                  <w:marTop w:val="0"/>
                  <w:marBottom w:val="0"/>
                  <w:divBdr>
                    <w:top w:val="none" w:sz="0" w:space="0" w:color="auto"/>
                    <w:left w:val="none" w:sz="0" w:space="0" w:color="auto"/>
                    <w:bottom w:val="none" w:sz="0" w:space="0" w:color="auto"/>
                    <w:right w:val="none" w:sz="0" w:space="0" w:color="auto"/>
                  </w:divBdr>
                </w:div>
                <w:div w:id="1768385447">
                  <w:marLeft w:val="120"/>
                  <w:marRight w:val="0"/>
                  <w:marTop w:val="0"/>
                  <w:marBottom w:val="0"/>
                  <w:divBdr>
                    <w:top w:val="none" w:sz="0" w:space="0" w:color="auto"/>
                    <w:left w:val="none" w:sz="0" w:space="0" w:color="auto"/>
                    <w:bottom w:val="none" w:sz="0" w:space="0" w:color="auto"/>
                    <w:right w:val="none" w:sz="0" w:space="0" w:color="auto"/>
                  </w:divBdr>
                </w:div>
              </w:divsChild>
            </w:div>
            <w:div w:id="1887797197">
              <w:marLeft w:val="0"/>
              <w:marRight w:val="0"/>
              <w:marTop w:val="0"/>
              <w:marBottom w:val="0"/>
              <w:divBdr>
                <w:top w:val="none" w:sz="0" w:space="0" w:color="auto"/>
                <w:left w:val="none" w:sz="0" w:space="0" w:color="auto"/>
                <w:bottom w:val="none" w:sz="0" w:space="0" w:color="auto"/>
                <w:right w:val="none" w:sz="0" w:space="0" w:color="auto"/>
              </w:divBdr>
            </w:div>
          </w:divsChild>
        </w:div>
        <w:div w:id="899630686">
          <w:marLeft w:val="0"/>
          <w:marRight w:val="0"/>
          <w:marTop w:val="0"/>
          <w:marBottom w:val="75"/>
          <w:divBdr>
            <w:top w:val="none" w:sz="0" w:space="0" w:color="auto"/>
            <w:left w:val="none" w:sz="0" w:space="0" w:color="auto"/>
            <w:bottom w:val="none" w:sz="0" w:space="0" w:color="auto"/>
            <w:right w:val="none" w:sz="0" w:space="0" w:color="auto"/>
          </w:divBdr>
          <w:divsChild>
            <w:div w:id="25375303">
              <w:marLeft w:val="0"/>
              <w:marRight w:val="0"/>
              <w:marTop w:val="0"/>
              <w:marBottom w:val="0"/>
              <w:divBdr>
                <w:top w:val="none" w:sz="0" w:space="0" w:color="auto"/>
                <w:left w:val="none" w:sz="0" w:space="0" w:color="auto"/>
                <w:bottom w:val="none" w:sz="0" w:space="0" w:color="auto"/>
                <w:right w:val="none" w:sz="0" w:space="0" w:color="auto"/>
              </w:divBdr>
              <w:divsChild>
                <w:div w:id="2137722412">
                  <w:marLeft w:val="75"/>
                  <w:marRight w:val="0"/>
                  <w:marTop w:val="0"/>
                  <w:marBottom w:val="0"/>
                  <w:divBdr>
                    <w:top w:val="none" w:sz="0" w:space="0" w:color="auto"/>
                    <w:left w:val="none" w:sz="0" w:space="0" w:color="auto"/>
                    <w:bottom w:val="none" w:sz="0" w:space="0" w:color="auto"/>
                    <w:right w:val="none" w:sz="0" w:space="0" w:color="auto"/>
                  </w:divBdr>
                </w:div>
                <w:div w:id="1255475738">
                  <w:marLeft w:val="120"/>
                  <w:marRight w:val="0"/>
                  <w:marTop w:val="0"/>
                  <w:marBottom w:val="0"/>
                  <w:divBdr>
                    <w:top w:val="none" w:sz="0" w:space="0" w:color="auto"/>
                    <w:left w:val="none" w:sz="0" w:space="0" w:color="auto"/>
                    <w:bottom w:val="none" w:sz="0" w:space="0" w:color="auto"/>
                    <w:right w:val="none" w:sz="0" w:space="0" w:color="auto"/>
                  </w:divBdr>
                </w:div>
              </w:divsChild>
            </w:div>
            <w:div w:id="1475098159">
              <w:marLeft w:val="0"/>
              <w:marRight w:val="0"/>
              <w:marTop w:val="0"/>
              <w:marBottom w:val="0"/>
              <w:divBdr>
                <w:top w:val="none" w:sz="0" w:space="0" w:color="auto"/>
                <w:left w:val="none" w:sz="0" w:space="0" w:color="auto"/>
                <w:bottom w:val="none" w:sz="0" w:space="0" w:color="auto"/>
                <w:right w:val="none" w:sz="0" w:space="0" w:color="auto"/>
              </w:divBdr>
            </w:div>
          </w:divsChild>
        </w:div>
        <w:div w:id="1151410712">
          <w:marLeft w:val="0"/>
          <w:marRight w:val="0"/>
          <w:marTop w:val="0"/>
          <w:marBottom w:val="75"/>
          <w:divBdr>
            <w:top w:val="none" w:sz="0" w:space="0" w:color="auto"/>
            <w:left w:val="none" w:sz="0" w:space="0" w:color="auto"/>
            <w:bottom w:val="none" w:sz="0" w:space="0" w:color="auto"/>
            <w:right w:val="none" w:sz="0" w:space="0" w:color="auto"/>
          </w:divBdr>
          <w:divsChild>
            <w:div w:id="1598442722">
              <w:marLeft w:val="0"/>
              <w:marRight w:val="0"/>
              <w:marTop w:val="0"/>
              <w:marBottom w:val="0"/>
              <w:divBdr>
                <w:top w:val="none" w:sz="0" w:space="0" w:color="auto"/>
                <w:left w:val="none" w:sz="0" w:space="0" w:color="auto"/>
                <w:bottom w:val="none" w:sz="0" w:space="0" w:color="auto"/>
                <w:right w:val="none" w:sz="0" w:space="0" w:color="auto"/>
              </w:divBdr>
              <w:divsChild>
                <w:div w:id="583759374">
                  <w:marLeft w:val="75"/>
                  <w:marRight w:val="0"/>
                  <w:marTop w:val="0"/>
                  <w:marBottom w:val="0"/>
                  <w:divBdr>
                    <w:top w:val="none" w:sz="0" w:space="0" w:color="auto"/>
                    <w:left w:val="none" w:sz="0" w:space="0" w:color="auto"/>
                    <w:bottom w:val="none" w:sz="0" w:space="0" w:color="auto"/>
                    <w:right w:val="none" w:sz="0" w:space="0" w:color="auto"/>
                  </w:divBdr>
                </w:div>
                <w:div w:id="539633536">
                  <w:marLeft w:val="120"/>
                  <w:marRight w:val="0"/>
                  <w:marTop w:val="0"/>
                  <w:marBottom w:val="0"/>
                  <w:divBdr>
                    <w:top w:val="none" w:sz="0" w:space="0" w:color="auto"/>
                    <w:left w:val="none" w:sz="0" w:space="0" w:color="auto"/>
                    <w:bottom w:val="none" w:sz="0" w:space="0" w:color="auto"/>
                    <w:right w:val="none" w:sz="0" w:space="0" w:color="auto"/>
                  </w:divBdr>
                </w:div>
              </w:divsChild>
            </w:div>
            <w:div w:id="362436326">
              <w:marLeft w:val="0"/>
              <w:marRight w:val="0"/>
              <w:marTop w:val="0"/>
              <w:marBottom w:val="0"/>
              <w:divBdr>
                <w:top w:val="none" w:sz="0" w:space="0" w:color="auto"/>
                <w:left w:val="none" w:sz="0" w:space="0" w:color="auto"/>
                <w:bottom w:val="none" w:sz="0" w:space="0" w:color="auto"/>
                <w:right w:val="none" w:sz="0" w:space="0" w:color="auto"/>
              </w:divBdr>
            </w:div>
          </w:divsChild>
        </w:div>
        <w:div w:id="1674599502">
          <w:marLeft w:val="0"/>
          <w:marRight w:val="0"/>
          <w:marTop w:val="0"/>
          <w:marBottom w:val="75"/>
          <w:divBdr>
            <w:top w:val="none" w:sz="0" w:space="0" w:color="auto"/>
            <w:left w:val="none" w:sz="0" w:space="0" w:color="auto"/>
            <w:bottom w:val="none" w:sz="0" w:space="0" w:color="auto"/>
            <w:right w:val="none" w:sz="0" w:space="0" w:color="auto"/>
          </w:divBdr>
          <w:divsChild>
            <w:div w:id="1799908157">
              <w:marLeft w:val="0"/>
              <w:marRight w:val="0"/>
              <w:marTop w:val="0"/>
              <w:marBottom w:val="0"/>
              <w:divBdr>
                <w:top w:val="none" w:sz="0" w:space="0" w:color="auto"/>
                <w:left w:val="none" w:sz="0" w:space="0" w:color="auto"/>
                <w:bottom w:val="none" w:sz="0" w:space="0" w:color="auto"/>
                <w:right w:val="none" w:sz="0" w:space="0" w:color="auto"/>
              </w:divBdr>
              <w:divsChild>
                <w:div w:id="144130363">
                  <w:marLeft w:val="75"/>
                  <w:marRight w:val="0"/>
                  <w:marTop w:val="0"/>
                  <w:marBottom w:val="0"/>
                  <w:divBdr>
                    <w:top w:val="none" w:sz="0" w:space="0" w:color="auto"/>
                    <w:left w:val="none" w:sz="0" w:space="0" w:color="auto"/>
                    <w:bottom w:val="none" w:sz="0" w:space="0" w:color="auto"/>
                    <w:right w:val="none" w:sz="0" w:space="0" w:color="auto"/>
                  </w:divBdr>
                </w:div>
                <w:div w:id="477497451">
                  <w:marLeft w:val="120"/>
                  <w:marRight w:val="0"/>
                  <w:marTop w:val="0"/>
                  <w:marBottom w:val="0"/>
                  <w:divBdr>
                    <w:top w:val="none" w:sz="0" w:space="0" w:color="auto"/>
                    <w:left w:val="none" w:sz="0" w:space="0" w:color="auto"/>
                    <w:bottom w:val="none" w:sz="0" w:space="0" w:color="auto"/>
                    <w:right w:val="none" w:sz="0" w:space="0" w:color="auto"/>
                  </w:divBdr>
                </w:div>
              </w:divsChild>
            </w:div>
            <w:div w:id="602499882">
              <w:marLeft w:val="0"/>
              <w:marRight w:val="0"/>
              <w:marTop w:val="0"/>
              <w:marBottom w:val="0"/>
              <w:divBdr>
                <w:top w:val="none" w:sz="0" w:space="0" w:color="auto"/>
                <w:left w:val="none" w:sz="0" w:space="0" w:color="auto"/>
                <w:bottom w:val="none" w:sz="0" w:space="0" w:color="auto"/>
                <w:right w:val="none" w:sz="0" w:space="0" w:color="auto"/>
              </w:divBdr>
            </w:div>
          </w:divsChild>
        </w:div>
        <w:div w:id="974942725">
          <w:marLeft w:val="0"/>
          <w:marRight w:val="0"/>
          <w:marTop w:val="0"/>
          <w:marBottom w:val="75"/>
          <w:divBdr>
            <w:top w:val="none" w:sz="0" w:space="0" w:color="auto"/>
            <w:left w:val="none" w:sz="0" w:space="0" w:color="auto"/>
            <w:bottom w:val="none" w:sz="0" w:space="0" w:color="auto"/>
            <w:right w:val="none" w:sz="0" w:space="0" w:color="auto"/>
          </w:divBdr>
          <w:divsChild>
            <w:div w:id="933323803">
              <w:marLeft w:val="0"/>
              <w:marRight w:val="0"/>
              <w:marTop w:val="0"/>
              <w:marBottom w:val="0"/>
              <w:divBdr>
                <w:top w:val="none" w:sz="0" w:space="0" w:color="auto"/>
                <w:left w:val="none" w:sz="0" w:space="0" w:color="auto"/>
                <w:bottom w:val="none" w:sz="0" w:space="0" w:color="auto"/>
                <w:right w:val="none" w:sz="0" w:space="0" w:color="auto"/>
              </w:divBdr>
              <w:divsChild>
                <w:div w:id="1289701494">
                  <w:marLeft w:val="75"/>
                  <w:marRight w:val="0"/>
                  <w:marTop w:val="0"/>
                  <w:marBottom w:val="0"/>
                  <w:divBdr>
                    <w:top w:val="none" w:sz="0" w:space="0" w:color="auto"/>
                    <w:left w:val="none" w:sz="0" w:space="0" w:color="auto"/>
                    <w:bottom w:val="none" w:sz="0" w:space="0" w:color="auto"/>
                    <w:right w:val="none" w:sz="0" w:space="0" w:color="auto"/>
                  </w:divBdr>
                </w:div>
                <w:div w:id="1934390849">
                  <w:marLeft w:val="120"/>
                  <w:marRight w:val="0"/>
                  <w:marTop w:val="0"/>
                  <w:marBottom w:val="0"/>
                  <w:divBdr>
                    <w:top w:val="none" w:sz="0" w:space="0" w:color="auto"/>
                    <w:left w:val="none" w:sz="0" w:space="0" w:color="auto"/>
                    <w:bottom w:val="none" w:sz="0" w:space="0" w:color="auto"/>
                    <w:right w:val="none" w:sz="0" w:space="0" w:color="auto"/>
                  </w:divBdr>
                </w:div>
              </w:divsChild>
            </w:div>
            <w:div w:id="391390068">
              <w:marLeft w:val="0"/>
              <w:marRight w:val="0"/>
              <w:marTop w:val="0"/>
              <w:marBottom w:val="0"/>
              <w:divBdr>
                <w:top w:val="none" w:sz="0" w:space="0" w:color="auto"/>
                <w:left w:val="none" w:sz="0" w:space="0" w:color="auto"/>
                <w:bottom w:val="none" w:sz="0" w:space="0" w:color="auto"/>
                <w:right w:val="none" w:sz="0" w:space="0" w:color="auto"/>
              </w:divBdr>
            </w:div>
          </w:divsChild>
        </w:div>
        <w:div w:id="723216359">
          <w:marLeft w:val="0"/>
          <w:marRight w:val="0"/>
          <w:marTop w:val="0"/>
          <w:marBottom w:val="75"/>
          <w:divBdr>
            <w:top w:val="none" w:sz="0" w:space="0" w:color="auto"/>
            <w:left w:val="none" w:sz="0" w:space="0" w:color="auto"/>
            <w:bottom w:val="none" w:sz="0" w:space="0" w:color="auto"/>
            <w:right w:val="none" w:sz="0" w:space="0" w:color="auto"/>
          </w:divBdr>
          <w:divsChild>
            <w:div w:id="1212183913">
              <w:marLeft w:val="0"/>
              <w:marRight w:val="0"/>
              <w:marTop w:val="0"/>
              <w:marBottom w:val="0"/>
              <w:divBdr>
                <w:top w:val="none" w:sz="0" w:space="0" w:color="auto"/>
                <w:left w:val="none" w:sz="0" w:space="0" w:color="auto"/>
                <w:bottom w:val="none" w:sz="0" w:space="0" w:color="auto"/>
                <w:right w:val="none" w:sz="0" w:space="0" w:color="auto"/>
              </w:divBdr>
              <w:divsChild>
                <w:div w:id="1322197853">
                  <w:marLeft w:val="75"/>
                  <w:marRight w:val="0"/>
                  <w:marTop w:val="0"/>
                  <w:marBottom w:val="0"/>
                  <w:divBdr>
                    <w:top w:val="none" w:sz="0" w:space="0" w:color="auto"/>
                    <w:left w:val="none" w:sz="0" w:space="0" w:color="auto"/>
                    <w:bottom w:val="none" w:sz="0" w:space="0" w:color="auto"/>
                    <w:right w:val="none" w:sz="0" w:space="0" w:color="auto"/>
                  </w:divBdr>
                </w:div>
                <w:div w:id="1137142506">
                  <w:marLeft w:val="120"/>
                  <w:marRight w:val="0"/>
                  <w:marTop w:val="0"/>
                  <w:marBottom w:val="0"/>
                  <w:divBdr>
                    <w:top w:val="none" w:sz="0" w:space="0" w:color="auto"/>
                    <w:left w:val="none" w:sz="0" w:space="0" w:color="auto"/>
                    <w:bottom w:val="none" w:sz="0" w:space="0" w:color="auto"/>
                    <w:right w:val="none" w:sz="0" w:space="0" w:color="auto"/>
                  </w:divBdr>
                </w:div>
              </w:divsChild>
            </w:div>
            <w:div w:id="1460101034">
              <w:marLeft w:val="0"/>
              <w:marRight w:val="0"/>
              <w:marTop w:val="0"/>
              <w:marBottom w:val="0"/>
              <w:divBdr>
                <w:top w:val="none" w:sz="0" w:space="0" w:color="auto"/>
                <w:left w:val="none" w:sz="0" w:space="0" w:color="auto"/>
                <w:bottom w:val="none" w:sz="0" w:space="0" w:color="auto"/>
                <w:right w:val="none" w:sz="0" w:space="0" w:color="auto"/>
              </w:divBdr>
            </w:div>
          </w:divsChild>
        </w:div>
        <w:div w:id="1860075005">
          <w:marLeft w:val="0"/>
          <w:marRight w:val="0"/>
          <w:marTop w:val="0"/>
          <w:marBottom w:val="75"/>
          <w:divBdr>
            <w:top w:val="none" w:sz="0" w:space="0" w:color="auto"/>
            <w:left w:val="none" w:sz="0" w:space="0" w:color="auto"/>
            <w:bottom w:val="none" w:sz="0" w:space="0" w:color="auto"/>
            <w:right w:val="none" w:sz="0" w:space="0" w:color="auto"/>
          </w:divBdr>
          <w:divsChild>
            <w:div w:id="168105825">
              <w:marLeft w:val="0"/>
              <w:marRight w:val="0"/>
              <w:marTop w:val="0"/>
              <w:marBottom w:val="0"/>
              <w:divBdr>
                <w:top w:val="none" w:sz="0" w:space="0" w:color="auto"/>
                <w:left w:val="none" w:sz="0" w:space="0" w:color="auto"/>
                <w:bottom w:val="none" w:sz="0" w:space="0" w:color="auto"/>
                <w:right w:val="none" w:sz="0" w:space="0" w:color="auto"/>
              </w:divBdr>
              <w:divsChild>
                <w:div w:id="789666167">
                  <w:marLeft w:val="75"/>
                  <w:marRight w:val="0"/>
                  <w:marTop w:val="0"/>
                  <w:marBottom w:val="0"/>
                  <w:divBdr>
                    <w:top w:val="none" w:sz="0" w:space="0" w:color="auto"/>
                    <w:left w:val="none" w:sz="0" w:space="0" w:color="auto"/>
                    <w:bottom w:val="none" w:sz="0" w:space="0" w:color="auto"/>
                    <w:right w:val="none" w:sz="0" w:space="0" w:color="auto"/>
                  </w:divBdr>
                </w:div>
                <w:div w:id="1181434601">
                  <w:marLeft w:val="120"/>
                  <w:marRight w:val="0"/>
                  <w:marTop w:val="0"/>
                  <w:marBottom w:val="0"/>
                  <w:divBdr>
                    <w:top w:val="none" w:sz="0" w:space="0" w:color="auto"/>
                    <w:left w:val="none" w:sz="0" w:space="0" w:color="auto"/>
                    <w:bottom w:val="none" w:sz="0" w:space="0" w:color="auto"/>
                    <w:right w:val="none" w:sz="0" w:space="0" w:color="auto"/>
                  </w:divBdr>
                </w:div>
              </w:divsChild>
            </w:div>
            <w:div w:id="1806966806">
              <w:marLeft w:val="0"/>
              <w:marRight w:val="0"/>
              <w:marTop w:val="0"/>
              <w:marBottom w:val="0"/>
              <w:divBdr>
                <w:top w:val="none" w:sz="0" w:space="0" w:color="auto"/>
                <w:left w:val="none" w:sz="0" w:space="0" w:color="auto"/>
                <w:bottom w:val="none" w:sz="0" w:space="0" w:color="auto"/>
                <w:right w:val="none" w:sz="0" w:space="0" w:color="auto"/>
              </w:divBdr>
            </w:div>
          </w:divsChild>
        </w:div>
        <w:div w:id="379940514">
          <w:marLeft w:val="0"/>
          <w:marRight w:val="0"/>
          <w:marTop w:val="0"/>
          <w:marBottom w:val="75"/>
          <w:divBdr>
            <w:top w:val="none" w:sz="0" w:space="0" w:color="auto"/>
            <w:left w:val="none" w:sz="0" w:space="0" w:color="auto"/>
            <w:bottom w:val="none" w:sz="0" w:space="0" w:color="auto"/>
            <w:right w:val="none" w:sz="0" w:space="0" w:color="auto"/>
          </w:divBdr>
          <w:divsChild>
            <w:div w:id="311373218">
              <w:marLeft w:val="0"/>
              <w:marRight w:val="0"/>
              <w:marTop w:val="0"/>
              <w:marBottom w:val="0"/>
              <w:divBdr>
                <w:top w:val="none" w:sz="0" w:space="0" w:color="auto"/>
                <w:left w:val="none" w:sz="0" w:space="0" w:color="auto"/>
                <w:bottom w:val="none" w:sz="0" w:space="0" w:color="auto"/>
                <w:right w:val="none" w:sz="0" w:space="0" w:color="auto"/>
              </w:divBdr>
              <w:divsChild>
                <w:div w:id="1996178169">
                  <w:marLeft w:val="75"/>
                  <w:marRight w:val="0"/>
                  <w:marTop w:val="0"/>
                  <w:marBottom w:val="0"/>
                  <w:divBdr>
                    <w:top w:val="none" w:sz="0" w:space="0" w:color="auto"/>
                    <w:left w:val="none" w:sz="0" w:space="0" w:color="auto"/>
                    <w:bottom w:val="none" w:sz="0" w:space="0" w:color="auto"/>
                    <w:right w:val="none" w:sz="0" w:space="0" w:color="auto"/>
                  </w:divBdr>
                </w:div>
                <w:div w:id="1881286876">
                  <w:marLeft w:val="120"/>
                  <w:marRight w:val="0"/>
                  <w:marTop w:val="0"/>
                  <w:marBottom w:val="0"/>
                  <w:divBdr>
                    <w:top w:val="none" w:sz="0" w:space="0" w:color="auto"/>
                    <w:left w:val="none" w:sz="0" w:space="0" w:color="auto"/>
                    <w:bottom w:val="none" w:sz="0" w:space="0" w:color="auto"/>
                    <w:right w:val="none" w:sz="0" w:space="0" w:color="auto"/>
                  </w:divBdr>
                </w:div>
              </w:divsChild>
            </w:div>
            <w:div w:id="800683721">
              <w:marLeft w:val="0"/>
              <w:marRight w:val="0"/>
              <w:marTop w:val="0"/>
              <w:marBottom w:val="0"/>
              <w:divBdr>
                <w:top w:val="none" w:sz="0" w:space="0" w:color="auto"/>
                <w:left w:val="none" w:sz="0" w:space="0" w:color="auto"/>
                <w:bottom w:val="none" w:sz="0" w:space="0" w:color="auto"/>
                <w:right w:val="none" w:sz="0" w:space="0" w:color="auto"/>
              </w:divBdr>
            </w:div>
          </w:divsChild>
        </w:div>
        <w:div w:id="971205312">
          <w:marLeft w:val="0"/>
          <w:marRight w:val="0"/>
          <w:marTop w:val="0"/>
          <w:marBottom w:val="75"/>
          <w:divBdr>
            <w:top w:val="none" w:sz="0" w:space="0" w:color="auto"/>
            <w:left w:val="none" w:sz="0" w:space="0" w:color="auto"/>
            <w:bottom w:val="none" w:sz="0" w:space="0" w:color="auto"/>
            <w:right w:val="none" w:sz="0" w:space="0" w:color="auto"/>
          </w:divBdr>
          <w:divsChild>
            <w:div w:id="70130326">
              <w:marLeft w:val="0"/>
              <w:marRight w:val="0"/>
              <w:marTop w:val="0"/>
              <w:marBottom w:val="0"/>
              <w:divBdr>
                <w:top w:val="none" w:sz="0" w:space="0" w:color="auto"/>
                <w:left w:val="none" w:sz="0" w:space="0" w:color="auto"/>
                <w:bottom w:val="none" w:sz="0" w:space="0" w:color="auto"/>
                <w:right w:val="none" w:sz="0" w:space="0" w:color="auto"/>
              </w:divBdr>
              <w:divsChild>
                <w:div w:id="1705015823">
                  <w:marLeft w:val="75"/>
                  <w:marRight w:val="0"/>
                  <w:marTop w:val="0"/>
                  <w:marBottom w:val="0"/>
                  <w:divBdr>
                    <w:top w:val="none" w:sz="0" w:space="0" w:color="auto"/>
                    <w:left w:val="none" w:sz="0" w:space="0" w:color="auto"/>
                    <w:bottom w:val="none" w:sz="0" w:space="0" w:color="auto"/>
                    <w:right w:val="none" w:sz="0" w:space="0" w:color="auto"/>
                  </w:divBdr>
                </w:div>
                <w:div w:id="735398594">
                  <w:marLeft w:val="120"/>
                  <w:marRight w:val="0"/>
                  <w:marTop w:val="0"/>
                  <w:marBottom w:val="0"/>
                  <w:divBdr>
                    <w:top w:val="none" w:sz="0" w:space="0" w:color="auto"/>
                    <w:left w:val="none" w:sz="0" w:space="0" w:color="auto"/>
                    <w:bottom w:val="none" w:sz="0" w:space="0" w:color="auto"/>
                    <w:right w:val="none" w:sz="0" w:space="0" w:color="auto"/>
                  </w:divBdr>
                </w:div>
              </w:divsChild>
            </w:div>
            <w:div w:id="131405934">
              <w:marLeft w:val="0"/>
              <w:marRight w:val="0"/>
              <w:marTop w:val="0"/>
              <w:marBottom w:val="0"/>
              <w:divBdr>
                <w:top w:val="none" w:sz="0" w:space="0" w:color="auto"/>
                <w:left w:val="none" w:sz="0" w:space="0" w:color="auto"/>
                <w:bottom w:val="none" w:sz="0" w:space="0" w:color="auto"/>
                <w:right w:val="none" w:sz="0" w:space="0" w:color="auto"/>
              </w:divBdr>
            </w:div>
          </w:divsChild>
        </w:div>
        <w:div w:id="1695964059">
          <w:marLeft w:val="0"/>
          <w:marRight w:val="0"/>
          <w:marTop w:val="0"/>
          <w:marBottom w:val="75"/>
          <w:divBdr>
            <w:top w:val="none" w:sz="0" w:space="0" w:color="auto"/>
            <w:left w:val="none" w:sz="0" w:space="0" w:color="auto"/>
            <w:bottom w:val="none" w:sz="0" w:space="0" w:color="auto"/>
            <w:right w:val="none" w:sz="0" w:space="0" w:color="auto"/>
          </w:divBdr>
          <w:divsChild>
            <w:div w:id="1558931747">
              <w:marLeft w:val="0"/>
              <w:marRight w:val="0"/>
              <w:marTop w:val="0"/>
              <w:marBottom w:val="0"/>
              <w:divBdr>
                <w:top w:val="none" w:sz="0" w:space="0" w:color="auto"/>
                <w:left w:val="none" w:sz="0" w:space="0" w:color="auto"/>
                <w:bottom w:val="none" w:sz="0" w:space="0" w:color="auto"/>
                <w:right w:val="none" w:sz="0" w:space="0" w:color="auto"/>
              </w:divBdr>
              <w:divsChild>
                <w:div w:id="1927956191">
                  <w:marLeft w:val="75"/>
                  <w:marRight w:val="0"/>
                  <w:marTop w:val="0"/>
                  <w:marBottom w:val="0"/>
                  <w:divBdr>
                    <w:top w:val="none" w:sz="0" w:space="0" w:color="auto"/>
                    <w:left w:val="none" w:sz="0" w:space="0" w:color="auto"/>
                    <w:bottom w:val="none" w:sz="0" w:space="0" w:color="auto"/>
                    <w:right w:val="none" w:sz="0" w:space="0" w:color="auto"/>
                  </w:divBdr>
                </w:div>
                <w:div w:id="1986465201">
                  <w:marLeft w:val="120"/>
                  <w:marRight w:val="0"/>
                  <w:marTop w:val="0"/>
                  <w:marBottom w:val="0"/>
                  <w:divBdr>
                    <w:top w:val="none" w:sz="0" w:space="0" w:color="auto"/>
                    <w:left w:val="none" w:sz="0" w:space="0" w:color="auto"/>
                    <w:bottom w:val="none" w:sz="0" w:space="0" w:color="auto"/>
                    <w:right w:val="none" w:sz="0" w:space="0" w:color="auto"/>
                  </w:divBdr>
                </w:div>
              </w:divsChild>
            </w:div>
            <w:div w:id="115834491">
              <w:marLeft w:val="0"/>
              <w:marRight w:val="0"/>
              <w:marTop w:val="0"/>
              <w:marBottom w:val="0"/>
              <w:divBdr>
                <w:top w:val="none" w:sz="0" w:space="0" w:color="auto"/>
                <w:left w:val="none" w:sz="0" w:space="0" w:color="auto"/>
                <w:bottom w:val="none" w:sz="0" w:space="0" w:color="auto"/>
                <w:right w:val="none" w:sz="0" w:space="0" w:color="auto"/>
              </w:divBdr>
            </w:div>
          </w:divsChild>
        </w:div>
        <w:div w:id="1843087172">
          <w:marLeft w:val="0"/>
          <w:marRight w:val="0"/>
          <w:marTop w:val="0"/>
          <w:marBottom w:val="75"/>
          <w:divBdr>
            <w:top w:val="none" w:sz="0" w:space="0" w:color="auto"/>
            <w:left w:val="none" w:sz="0" w:space="0" w:color="auto"/>
            <w:bottom w:val="none" w:sz="0" w:space="0" w:color="auto"/>
            <w:right w:val="none" w:sz="0" w:space="0" w:color="auto"/>
          </w:divBdr>
          <w:divsChild>
            <w:div w:id="905996182">
              <w:marLeft w:val="0"/>
              <w:marRight w:val="0"/>
              <w:marTop w:val="0"/>
              <w:marBottom w:val="0"/>
              <w:divBdr>
                <w:top w:val="none" w:sz="0" w:space="0" w:color="auto"/>
                <w:left w:val="none" w:sz="0" w:space="0" w:color="auto"/>
                <w:bottom w:val="none" w:sz="0" w:space="0" w:color="auto"/>
                <w:right w:val="none" w:sz="0" w:space="0" w:color="auto"/>
              </w:divBdr>
              <w:divsChild>
                <w:div w:id="1865829141">
                  <w:marLeft w:val="75"/>
                  <w:marRight w:val="0"/>
                  <w:marTop w:val="0"/>
                  <w:marBottom w:val="0"/>
                  <w:divBdr>
                    <w:top w:val="none" w:sz="0" w:space="0" w:color="auto"/>
                    <w:left w:val="none" w:sz="0" w:space="0" w:color="auto"/>
                    <w:bottom w:val="none" w:sz="0" w:space="0" w:color="auto"/>
                    <w:right w:val="none" w:sz="0" w:space="0" w:color="auto"/>
                  </w:divBdr>
                </w:div>
                <w:div w:id="2013291478">
                  <w:marLeft w:val="120"/>
                  <w:marRight w:val="0"/>
                  <w:marTop w:val="0"/>
                  <w:marBottom w:val="0"/>
                  <w:divBdr>
                    <w:top w:val="none" w:sz="0" w:space="0" w:color="auto"/>
                    <w:left w:val="none" w:sz="0" w:space="0" w:color="auto"/>
                    <w:bottom w:val="none" w:sz="0" w:space="0" w:color="auto"/>
                    <w:right w:val="none" w:sz="0" w:space="0" w:color="auto"/>
                  </w:divBdr>
                </w:div>
              </w:divsChild>
            </w:div>
            <w:div w:id="108863196">
              <w:marLeft w:val="0"/>
              <w:marRight w:val="0"/>
              <w:marTop w:val="0"/>
              <w:marBottom w:val="0"/>
              <w:divBdr>
                <w:top w:val="none" w:sz="0" w:space="0" w:color="auto"/>
                <w:left w:val="none" w:sz="0" w:space="0" w:color="auto"/>
                <w:bottom w:val="none" w:sz="0" w:space="0" w:color="auto"/>
                <w:right w:val="none" w:sz="0" w:space="0" w:color="auto"/>
              </w:divBdr>
            </w:div>
          </w:divsChild>
        </w:div>
        <w:div w:id="335809416">
          <w:marLeft w:val="0"/>
          <w:marRight w:val="0"/>
          <w:marTop w:val="0"/>
          <w:marBottom w:val="75"/>
          <w:divBdr>
            <w:top w:val="none" w:sz="0" w:space="0" w:color="auto"/>
            <w:left w:val="none" w:sz="0" w:space="0" w:color="auto"/>
            <w:bottom w:val="none" w:sz="0" w:space="0" w:color="auto"/>
            <w:right w:val="none" w:sz="0" w:space="0" w:color="auto"/>
          </w:divBdr>
          <w:divsChild>
            <w:div w:id="1014066892">
              <w:marLeft w:val="0"/>
              <w:marRight w:val="0"/>
              <w:marTop w:val="0"/>
              <w:marBottom w:val="0"/>
              <w:divBdr>
                <w:top w:val="none" w:sz="0" w:space="0" w:color="auto"/>
                <w:left w:val="none" w:sz="0" w:space="0" w:color="auto"/>
                <w:bottom w:val="none" w:sz="0" w:space="0" w:color="auto"/>
                <w:right w:val="none" w:sz="0" w:space="0" w:color="auto"/>
              </w:divBdr>
              <w:divsChild>
                <w:div w:id="279805335">
                  <w:marLeft w:val="75"/>
                  <w:marRight w:val="0"/>
                  <w:marTop w:val="0"/>
                  <w:marBottom w:val="0"/>
                  <w:divBdr>
                    <w:top w:val="none" w:sz="0" w:space="0" w:color="auto"/>
                    <w:left w:val="none" w:sz="0" w:space="0" w:color="auto"/>
                    <w:bottom w:val="none" w:sz="0" w:space="0" w:color="auto"/>
                    <w:right w:val="none" w:sz="0" w:space="0" w:color="auto"/>
                  </w:divBdr>
                </w:div>
                <w:div w:id="661542149">
                  <w:marLeft w:val="120"/>
                  <w:marRight w:val="0"/>
                  <w:marTop w:val="0"/>
                  <w:marBottom w:val="0"/>
                  <w:divBdr>
                    <w:top w:val="none" w:sz="0" w:space="0" w:color="auto"/>
                    <w:left w:val="none" w:sz="0" w:space="0" w:color="auto"/>
                    <w:bottom w:val="none" w:sz="0" w:space="0" w:color="auto"/>
                    <w:right w:val="none" w:sz="0" w:space="0" w:color="auto"/>
                  </w:divBdr>
                </w:div>
              </w:divsChild>
            </w:div>
            <w:div w:id="689917848">
              <w:marLeft w:val="0"/>
              <w:marRight w:val="0"/>
              <w:marTop w:val="0"/>
              <w:marBottom w:val="0"/>
              <w:divBdr>
                <w:top w:val="none" w:sz="0" w:space="0" w:color="auto"/>
                <w:left w:val="none" w:sz="0" w:space="0" w:color="auto"/>
                <w:bottom w:val="none" w:sz="0" w:space="0" w:color="auto"/>
                <w:right w:val="none" w:sz="0" w:space="0" w:color="auto"/>
              </w:divBdr>
            </w:div>
          </w:divsChild>
        </w:div>
        <w:div w:id="1575430302">
          <w:marLeft w:val="0"/>
          <w:marRight w:val="0"/>
          <w:marTop w:val="0"/>
          <w:marBottom w:val="75"/>
          <w:divBdr>
            <w:top w:val="none" w:sz="0" w:space="0" w:color="auto"/>
            <w:left w:val="none" w:sz="0" w:space="0" w:color="auto"/>
            <w:bottom w:val="none" w:sz="0" w:space="0" w:color="auto"/>
            <w:right w:val="none" w:sz="0" w:space="0" w:color="auto"/>
          </w:divBdr>
          <w:divsChild>
            <w:div w:id="323438330">
              <w:marLeft w:val="0"/>
              <w:marRight w:val="0"/>
              <w:marTop w:val="0"/>
              <w:marBottom w:val="0"/>
              <w:divBdr>
                <w:top w:val="none" w:sz="0" w:space="0" w:color="auto"/>
                <w:left w:val="none" w:sz="0" w:space="0" w:color="auto"/>
                <w:bottom w:val="none" w:sz="0" w:space="0" w:color="auto"/>
                <w:right w:val="none" w:sz="0" w:space="0" w:color="auto"/>
              </w:divBdr>
              <w:divsChild>
                <w:div w:id="1702047573">
                  <w:marLeft w:val="75"/>
                  <w:marRight w:val="0"/>
                  <w:marTop w:val="0"/>
                  <w:marBottom w:val="0"/>
                  <w:divBdr>
                    <w:top w:val="none" w:sz="0" w:space="0" w:color="auto"/>
                    <w:left w:val="none" w:sz="0" w:space="0" w:color="auto"/>
                    <w:bottom w:val="none" w:sz="0" w:space="0" w:color="auto"/>
                    <w:right w:val="none" w:sz="0" w:space="0" w:color="auto"/>
                  </w:divBdr>
                </w:div>
                <w:div w:id="1451703294">
                  <w:marLeft w:val="120"/>
                  <w:marRight w:val="0"/>
                  <w:marTop w:val="0"/>
                  <w:marBottom w:val="0"/>
                  <w:divBdr>
                    <w:top w:val="none" w:sz="0" w:space="0" w:color="auto"/>
                    <w:left w:val="none" w:sz="0" w:space="0" w:color="auto"/>
                    <w:bottom w:val="none" w:sz="0" w:space="0" w:color="auto"/>
                    <w:right w:val="none" w:sz="0" w:space="0" w:color="auto"/>
                  </w:divBdr>
                </w:div>
              </w:divsChild>
            </w:div>
            <w:div w:id="1947538602">
              <w:marLeft w:val="0"/>
              <w:marRight w:val="0"/>
              <w:marTop w:val="0"/>
              <w:marBottom w:val="0"/>
              <w:divBdr>
                <w:top w:val="none" w:sz="0" w:space="0" w:color="auto"/>
                <w:left w:val="none" w:sz="0" w:space="0" w:color="auto"/>
                <w:bottom w:val="none" w:sz="0" w:space="0" w:color="auto"/>
                <w:right w:val="none" w:sz="0" w:space="0" w:color="auto"/>
              </w:divBdr>
            </w:div>
          </w:divsChild>
        </w:div>
        <w:div w:id="1760104734">
          <w:marLeft w:val="0"/>
          <w:marRight w:val="0"/>
          <w:marTop w:val="0"/>
          <w:marBottom w:val="75"/>
          <w:divBdr>
            <w:top w:val="none" w:sz="0" w:space="0" w:color="auto"/>
            <w:left w:val="none" w:sz="0" w:space="0" w:color="auto"/>
            <w:bottom w:val="none" w:sz="0" w:space="0" w:color="auto"/>
            <w:right w:val="none" w:sz="0" w:space="0" w:color="auto"/>
          </w:divBdr>
          <w:divsChild>
            <w:div w:id="488641483">
              <w:marLeft w:val="0"/>
              <w:marRight w:val="0"/>
              <w:marTop w:val="0"/>
              <w:marBottom w:val="0"/>
              <w:divBdr>
                <w:top w:val="none" w:sz="0" w:space="0" w:color="auto"/>
                <w:left w:val="none" w:sz="0" w:space="0" w:color="auto"/>
                <w:bottom w:val="none" w:sz="0" w:space="0" w:color="auto"/>
                <w:right w:val="none" w:sz="0" w:space="0" w:color="auto"/>
              </w:divBdr>
              <w:divsChild>
                <w:div w:id="980420652">
                  <w:marLeft w:val="75"/>
                  <w:marRight w:val="0"/>
                  <w:marTop w:val="0"/>
                  <w:marBottom w:val="0"/>
                  <w:divBdr>
                    <w:top w:val="none" w:sz="0" w:space="0" w:color="auto"/>
                    <w:left w:val="none" w:sz="0" w:space="0" w:color="auto"/>
                    <w:bottom w:val="none" w:sz="0" w:space="0" w:color="auto"/>
                    <w:right w:val="none" w:sz="0" w:space="0" w:color="auto"/>
                  </w:divBdr>
                </w:div>
                <w:div w:id="303703070">
                  <w:marLeft w:val="120"/>
                  <w:marRight w:val="0"/>
                  <w:marTop w:val="0"/>
                  <w:marBottom w:val="0"/>
                  <w:divBdr>
                    <w:top w:val="none" w:sz="0" w:space="0" w:color="auto"/>
                    <w:left w:val="none" w:sz="0" w:space="0" w:color="auto"/>
                    <w:bottom w:val="none" w:sz="0" w:space="0" w:color="auto"/>
                    <w:right w:val="none" w:sz="0" w:space="0" w:color="auto"/>
                  </w:divBdr>
                </w:div>
              </w:divsChild>
            </w:div>
            <w:div w:id="1423604837">
              <w:marLeft w:val="0"/>
              <w:marRight w:val="0"/>
              <w:marTop w:val="0"/>
              <w:marBottom w:val="0"/>
              <w:divBdr>
                <w:top w:val="none" w:sz="0" w:space="0" w:color="auto"/>
                <w:left w:val="none" w:sz="0" w:space="0" w:color="auto"/>
                <w:bottom w:val="none" w:sz="0" w:space="0" w:color="auto"/>
                <w:right w:val="none" w:sz="0" w:space="0" w:color="auto"/>
              </w:divBdr>
            </w:div>
          </w:divsChild>
        </w:div>
        <w:div w:id="934090705">
          <w:marLeft w:val="0"/>
          <w:marRight w:val="0"/>
          <w:marTop w:val="0"/>
          <w:marBottom w:val="75"/>
          <w:divBdr>
            <w:top w:val="none" w:sz="0" w:space="0" w:color="auto"/>
            <w:left w:val="none" w:sz="0" w:space="0" w:color="auto"/>
            <w:bottom w:val="none" w:sz="0" w:space="0" w:color="auto"/>
            <w:right w:val="none" w:sz="0" w:space="0" w:color="auto"/>
          </w:divBdr>
          <w:divsChild>
            <w:div w:id="1844198274">
              <w:marLeft w:val="0"/>
              <w:marRight w:val="0"/>
              <w:marTop w:val="0"/>
              <w:marBottom w:val="0"/>
              <w:divBdr>
                <w:top w:val="none" w:sz="0" w:space="0" w:color="auto"/>
                <w:left w:val="none" w:sz="0" w:space="0" w:color="auto"/>
                <w:bottom w:val="none" w:sz="0" w:space="0" w:color="auto"/>
                <w:right w:val="none" w:sz="0" w:space="0" w:color="auto"/>
              </w:divBdr>
              <w:divsChild>
                <w:div w:id="1102259399">
                  <w:marLeft w:val="75"/>
                  <w:marRight w:val="0"/>
                  <w:marTop w:val="0"/>
                  <w:marBottom w:val="0"/>
                  <w:divBdr>
                    <w:top w:val="none" w:sz="0" w:space="0" w:color="auto"/>
                    <w:left w:val="none" w:sz="0" w:space="0" w:color="auto"/>
                    <w:bottom w:val="none" w:sz="0" w:space="0" w:color="auto"/>
                    <w:right w:val="none" w:sz="0" w:space="0" w:color="auto"/>
                  </w:divBdr>
                </w:div>
                <w:div w:id="1731927872">
                  <w:marLeft w:val="120"/>
                  <w:marRight w:val="0"/>
                  <w:marTop w:val="0"/>
                  <w:marBottom w:val="0"/>
                  <w:divBdr>
                    <w:top w:val="none" w:sz="0" w:space="0" w:color="auto"/>
                    <w:left w:val="none" w:sz="0" w:space="0" w:color="auto"/>
                    <w:bottom w:val="none" w:sz="0" w:space="0" w:color="auto"/>
                    <w:right w:val="none" w:sz="0" w:space="0" w:color="auto"/>
                  </w:divBdr>
                </w:div>
              </w:divsChild>
            </w:div>
            <w:div w:id="2085296752">
              <w:marLeft w:val="0"/>
              <w:marRight w:val="0"/>
              <w:marTop w:val="0"/>
              <w:marBottom w:val="0"/>
              <w:divBdr>
                <w:top w:val="none" w:sz="0" w:space="0" w:color="auto"/>
                <w:left w:val="none" w:sz="0" w:space="0" w:color="auto"/>
                <w:bottom w:val="none" w:sz="0" w:space="0" w:color="auto"/>
                <w:right w:val="none" w:sz="0" w:space="0" w:color="auto"/>
              </w:divBdr>
            </w:div>
          </w:divsChild>
        </w:div>
        <w:div w:id="648097073">
          <w:marLeft w:val="0"/>
          <w:marRight w:val="0"/>
          <w:marTop w:val="0"/>
          <w:marBottom w:val="75"/>
          <w:divBdr>
            <w:top w:val="none" w:sz="0" w:space="0" w:color="auto"/>
            <w:left w:val="none" w:sz="0" w:space="0" w:color="auto"/>
            <w:bottom w:val="none" w:sz="0" w:space="0" w:color="auto"/>
            <w:right w:val="none" w:sz="0" w:space="0" w:color="auto"/>
          </w:divBdr>
          <w:divsChild>
            <w:div w:id="648558722">
              <w:marLeft w:val="0"/>
              <w:marRight w:val="0"/>
              <w:marTop w:val="0"/>
              <w:marBottom w:val="0"/>
              <w:divBdr>
                <w:top w:val="none" w:sz="0" w:space="0" w:color="auto"/>
                <w:left w:val="none" w:sz="0" w:space="0" w:color="auto"/>
                <w:bottom w:val="none" w:sz="0" w:space="0" w:color="auto"/>
                <w:right w:val="none" w:sz="0" w:space="0" w:color="auto"/>
              </w:divBdr>
              <w:divsChild>
                <w:div w:id="1163618323">
                  <w:marLeft w:val="75"/>
                  <w:marRight w:val="0"/>
                  <w:marTop w:val="0"/>
                  <w:marBottom w:val="0"/>
                  <w:divBdr>
                    <w:top w:val="none" w:sz="0" w:space="0" w:color="auto"/>
                    <w:left w:val="none" w:sz="0" w:space="0" w:color="auto"/>
                    <w:bottom w:val="none" w:sz="0" w:space="0" w:color="auto"/>
                    <w:right w:val="none" w:sz="0" w:space="0" w:color="auto"/>
                  </w:divBdr>
                </w:div>
                <w:div w:id="1251936778">
                  <w:marLeft w:val="120"/>
                  <w:marRight w:val="0"/>
                  <w:marTop w:val="0"/>
                  <w:marBottom w:val="0"/>
                  <w:divBdr>
                    <w:top w:val="none" w:sz="0" w:space="0" w:color="auto"/>
                    <w:left w:val="none" w:sz="0" w:space="0" w:color="auto"/>
                    <w:bottom w:val="none" w:sz="0" w:space="0" w:color="auto"/>
                    <w:right w:val="none" w:sz="0" w:space="0" w:color="auto"/>
                  </w:divBdr>
                </w:div>
              </w:divsChild>
            </w:div>
            <w:div w:id="1979869686">
              <w:marLeft w:val="0"/>
              <w:marRight w:val="0"/>
              <w:marTop w:val="0"/>
              <w:marBottom w:val="0"/>
              <w:divBdr>
                <w:top w:val="none" w:sz="0" w:space="0" w:color="auto"/>
                <w:left w:val="none" w:sz="0" w:space="0" w:color="auto"/>
                <w:bottom w:val="none" w:sz="0" w:space="0" w:color="auto"/>
                <w:right w:val="none" w:sz="0" w:space="0" w:color="auto"/>
              </w:divBdr>
            </w:div>
          </w:divsChild>
        </w:div>
        <w:div w:id="547376514">
          <w:marLeft w:val="0"/>
          <w:marRight w:val="0"/>
          <w:marTop w:val="0"/>
          <w:marBottom w:val="75"/>
          <w:divBdr>
            <w:top w:val="none" w:sz="0" w:space="0" w:color="auto"/>
            <w:left w:val="none" w:sz="0" w:space="0" w:color="auto"/>
            <w:bottom w:val="none" w:sz="0" w:space="0" w:color="auto"/>
            <w:right w:val="none" w:sz="0" w:space="0" w:color="auto"/>
          </w:divBdr>
          <w:divsChild>
            <w:div w:id="2063677475">
              <w:marLeft w:val="0"/>
              <w:marRight w:val="0"/>
              <w:marTop w:val="0"/>
              <w:marBottom w:val="0"/>
              <w:divBdr>
                <w:top w:val="none" w:sz="0" w:space="0" w:color="auto"/>
                <w:left w:val="none" w:sz="0" w:space="0" w:color="auto"/>
                <w:bottom w:val="none" w:sz="0" w:space="0" w:color="auto"/>
                <w:right w:val="none" w:sz="0" w:space="0" w:color="auto"/>
              </w:divBdr>
              <w:divsChild>
                <w:div w:id="1022784591">
                  <w:marLeft w:val="75"/>
                  <w:marRight w:val="0"/>
                  <w:marTop w:val="0"/>
                  <w:marBottom w:val="0"/>
                  <w:divBdr>
                    <w:top w:val="none" w:sz="0" w:space="0" w:color="auto"/>
                    <w:left w:val="none" w:sz="0" w:space="0" w:color="auto"/>
                    <w:bottom w:val="none" w:sz="0" w:space="0" w:color="auto"/>
                    <w:right w:val="none" w:sz="0" w:space="0" w:color="auto"/>
                  </w:divBdr>
                </w:div>
                <w:div w:id="4951465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8309">
      <w:bodyDiv w:val="1"/>
      <w:marLeft w:val="0"/>
      <w:marRight w:val="0"/>
      <w:marTop w:val="0"/>
      <w:marBottom w:val="0"/>
      <w:divBdr>
        <w:top w:val="none" w:sz="0" w:space="0" w:color="auto"/>
        <w:left w:val="none" w:sz="0" w:space="0" w:color="auto"/>
        <w:bottom w:val="none" w:sz="0" w:space="0" w:color="auto"/>
        <w:right w:val="none" w:sz="0" w:space="0" w:color="auto"/>
      </w:divBdr>
      <w:divsChild>
        <w:div w:id="1967658068">
          <w:marLeft w:val="0"/>
          <w:marRight w:val="0"/>
          <w:marTop w:val="0"/>
          <w:marBottom w:val="75"/>
          <w:divBdr>
            <w:top w:val="none" w:sz="0" w:space="0" w:color="auto"/>
            <w:left w:val="none" w:sz="0" w:space="0" w:color="auto"/>
            <w:bottom w:val="none" w:sz="0" w:space="0" w:color="auto"/>
            <w:right w:val="none" w:sz="0" w:space="0" w:color="auto"/>
          </w:divBdr>
          <w:divsChild>
            <w:div w:id="482700122">
              <w:marLeft w:val="0"/>
              <w:marRight w:val="0"/>
              <w:marTop w:val="0"/>
              <w:marBottom w:val="0"/>
              <w:divBdr>
                <w:top w:val="none" w:sz="0" w:space="0" w:color="auto"/>
                <w:left w:val="none" w:sz="0" w:space="0" w:color="auto"/>
                <w:bottom w:val="none" w:sz="0" w:space="0" w:color="auto"/>
                <w:right w:val="none" w:sz="0" w:space="0" w:color="auto"/>
              </w:divBdr>
              <w:divsChild>
                <w:div w:id="948052964">
                  <w:marLeft w:val="75"/>
                  <w:marRight w:val="0"/>
                  <w:marTop w:val="0"/>
                  <w:marBottom w:val="0"/>
                  <w:divBdr>
                    <w:top w:val="none" w:sz="0" w:space="0" w:color="auto"/>
                    <w:left w:val="none" w:sz="0" w:space="0" w:color="auto"/>
                    <w:bottom w:val="none" w:sz="0" w:space="0" w:color="auto"/>
                    <w:right w:val="none" w:sz="0" w:space="0" w:color="auto"/>
                  </w:divBdr>
                </w:div>
                <w:div w:id="1719619887">
                  <w:marLeft w:val="120"/>
                  <w:marRight w:val="0"/>
                  <w:marTop w:val="0"/>
                  <w:marBottom w:val="0"/>
                  <w:divBdr>
                    <w:top w:val="none" w:sz="0" w:space="0" w:color="auto"/>
                    <w:left w:val="none" w:sz="0" w:space="0" w:color="auto"/>
                    <w:bottom w:val="none" w:sz="0" w:space="0" w:color="auto"/>
                    <w:right w:val="none" w:sz="0" w:space="0" w:color="auto"/>
                  </w:divBdr>
                </w:div>
              </w:divsChild>
            </w:div>
            <w:div w:id="245457193">
              <w:marLeft w:val="0"/>
              <w:marRight w:val="0"/>
              <w:marTop w:val="0"/>
              <w:marBottom w:val="0"/>
              <w:divBdr>
                <w:top w:val="none" w:sz="0" w:space="0" w:color="auto"/>
                <w:left w:val="none" w:sz="0" w:space="0" w:color="auto"/>
                <w:bottom w:val="none" w:sz="0" w:space="0" w:color="auto"/>
                <w:right w:val="none" w:sz="0" w:space="0" w:color="auto"/>
              </w:divBdr>
            </w:div>
          </w:divsChild>
        </w:div>
        <w:div w:id="1897088761">
          <w:marLeft w:val="0"/>
          <w:marRight w:val="0"/>
          <w:marTop w:val="0"/>
          <w:marBottom w:val="75"/>
          <w:divBdr>
            <w:top w:val="none" w:sz="0" w:space="0" w:color="auto"/>
            <w:left w:val="none" w:sz="0" w:space="0" w:color="auto"/>
            <w:bottom w:val="none" w:sz="0" w:space="0" w:color="auto"/>
            <w:right w:val="none" w:sz="0" w:space="0" w:color="auto"/>
          </w:divBdr>
          <w:divsChild>
            <w:div w:id="1739013583">
              <w:marLeft w:val="0"/>
              <w:marRight w:val="0"/>
              <w:marTop w:val="0"/>
              <w:marBottom w:val="0"/>
              <w:divBdr>
                <w:top w:val="none" w:sz="0" w:space="0" w:color="auto"/>
                <w:left w:val="none" w:sz="0" w:space="0" w:color="auto"/>
                <w:bottom w:val="none" w:sz="0" w:space="0" w:color="auto"/>
                <w:right w:val="none" w:sz="0" w:space="0" w:color="auto"/>
              </w:divBdr>
              <w:divsChild>
                <w:div w:id="2014608408">
                  <w:marLeft w:val="75"/>
                  <w:marRight w:val="0"/>
                  <w:marTop w:val="0"/>
                  <w:marBottom w:val="0"/>
                  <w:divBdr>
                    <w:top w:val="none" w:sz="0" w:space="0" w:color="auto"/>
                    <w:left w:val="none" w:sz="0" w:space="0" w:color="auto"/>
                    <w:bottom w:val="none" w:sz="0" w:space="0" w:color="auto"/>
                    <w:right w:val="none" w:sz="0" w:space="0" w:color="auto"/>
                  </w:divBdr>
                </w:div>
                <w:div w:id="1216964207">
                  <w:marLeft w:val="120"/>
                  <w:marRight w:val="0"/>
                  <w:marTop w:val="0"/>
                  <w:marBottom w:val="0"/>
                  <w:divBdr>
                    <w:top w:val="none" w:sz="0" w:space="0" w:color="auto"/>
                    <w:left w:val="none" w:sz="0" w:space="0" w:color="auto"/>
                    <w:bottom w:val="none" w:sz="0" w:space="0" w:color="auto"/>
                    <w:right w:val="none" w:sz="0" w:space="0" w:color="auto"/>
                  </w:divBdr>
                </w:div>
              </w:divsChild>
            </w:div>
            <w:div w:id="938828403">
              <w:marLeft w:val="0"/>
              <w:marRight w:val="0"/>
              <w:marTop w:val="0"/>
              <w:marBottom w:val="0"/>
              <w:divBdr>
                <w:top w:val="none" w:sz="0" w:space="0" w:color="auto"/>
                <w:left w:val="none" w:sz="0" w:space="0" w:color="auto"/>
                <w:bottom w:val="none" w:sz="0" w:space="0" w:color="auto"/>
                <w:right w:val="none" w:sz="0" w:space="0" w:color="auto"/>
              </w:divBdr>
            </w:div>
          </w:divsChild>
        </w:div>
        <w:div w:id="1277374293">
          <w:marLeft w:val="0"/>
          <w:marRight w:val="0"/>
          <w:marTop w:val="0"/>
          <w:marBottom w:val="75"/>
          <w:divBdr>
            <w:top w:val="none" w:sz="0" w:space="0" w:color="auto"/>
            <w:left w:val="none" w:sz="0" w:space="0" w:color="auto"/>
            <w:bottom w:val="none" w:sz="0" w:space="0" w:color="auto"/>
            <w:right w:val="none" w:sz="0" w:space="0" w:color="auto"/>
          </w:divBdr>
          <w:divsChild>
            <w:div w:id="1606689918">
              <w:marLeft w:val="0"/>
              <w:marRight w:val="0"/>
              <w:marTop w:val="0"/>
              <w:marBottom w:val="0"/>
              <w:divBdr>
                <w:top w:val="none" w:sz="0" w:space="0" w:color="auto"/>
                <w:left w:val="none" w:sz="0" w:space="0" w:color="auto"/>
                <w:bottom w:val="none" w:sz="0" w:space="0" w:color="auto"/>
                <w:right w:val="none" w:sz="0" w:space="0" w:color="auto"/>
              </w:divBdr>
              <w:divsChild>
                <w:div w:id="1405100281">
                  <w:marLeft w:val="75"/>
                  <w:marRight w:val="0"/>
                  <w:marTop w:val="0"/>
                  <w:marBottom w:val="0"/>
                  <w:divBdr>
                    <w:top w:val="none" w:sz="0" w:space="0" w:color="auto"/>
                    <w:left w:val="none" w:sz="0" w:space="0" w:color="auto"/>
                    <w:bottom w:val="none" w:sz="0" w:space="0" w:color="auto"/>
                    <w:right w:val="none" w:sz="0" w:space="0" w:color="auto"/>
                  </w:divBdr>
                </w:div>
                <w:div w:id="1920560145">
                  <w:marLeft w:val="120"/>
                  <w:marRight w:val="0"/>
                  <w:marTop w:val="0"/>
                  <w:marBottom w:val="0"/>
                  <w:divBdr>
                    <w:top w:val="none" w:sz="0" w:space="0" w:color="auto"/>
                    <w:left w:val="none" w:sz="0" w:space="0" w:color="auto"/>
                    <w:bottom w:val="none" w:sz="0" w:space="0" w:color="auto"/>
                    <w:right w:val="none" w:sz="0" w:space="0" w:color="auto"/>
                  </w:divBdr>
                </w:div>
              </w:divsChild>
            </w:div>
            <w:div w:id="333530959">
              <w:marLeft w:val="0"/>
              <w:marRight w:val="0"/>
              <w:marTop w:val="0"/>
              <w:marBottom w:val="0"/>
              <w:divBdr>
                <w:top w:val="none" w:sz="0" w:space="0" w:color="auto"/>
                <w:left w:val="none" w:sz="0" w:space="0" w:color="auto"/>
                <w:bottom w:val="none" w:sz="0" w:space="0" w:color="auto"/>
                <w:right w:val="none" w:sz="0" w:space="0" w:color="auto"/>
              </w:divBdr>
            </w:div>
          </w:divsChild>
        </w:div>
        <w:div w:id="775635637">
          <w:marLeft w:val="0"/>
          <w:marRight w:val="0"/>
          <w:marTop w:val="0"/>
          <w:marBottom w:val="75"/>
          <w:divBdr>
            <w:top w:val="none" w:sz="0" w:space="0" w:color="auto"/>
            <w:left w:val="none" w:sz="0" w:space="0" w:color="auto"/>
            <w:bottom w:val="none" w:sz="0" w:space="0" w:color="auto"/>
            <w:right w:val="none" w:sz="0" w:space="0" w:color="auto"/>
          </w:divBdr>
          <w:divsChild>
            <w:div w:id="1999381519">
              <w:marLeft w:val="0"/>
              <w:marRight w:val="0"/>
              <w:marTop w:val="0"/>
              <w:marBottom w:val="0"/>
              <w:divBdr>
                <w:top w:val="none" w:sz="0" w:space="0" w:color="auto"/>
                <w:left w:val="none" w:sz="0" w:space="0" w:color="auto"/>
                <w:bottom w:val="none" w:sz="0" w:space="0" w:color="auto"/>
                <w:right w:val="none" w:sz="0" w:space="0" w:color="auto"/>
              </w:divBdr>
              <w:divsChild>
                <w:div w:id="1924142525">
                  <w:marLeft w:val="75"/>
                  <w:marRight w:val="0"/>
                  <w:marTop w:val="0"/>
                  <w:marBottom w:val="0"/>
                  <w:divBdr>
                    <w:top w:val="none" w:sz="0" w:space="0" w:color="auto"/>
                    <w:left w:val="none" w:sz="0" w:space="0" w:color="auto"/>
                    <w:bottom w:val="none" w:sz="0" w:space="0" w:color="auto"/>
                    <w:right w:val="none" w:sz="0" w:space="0" w:color="auto"/>
                  </w:divBdr>
                </w:div>
                <w:div w:id="1890917464">
                  <w:marLeft w:val="120"/>
                  <w:marRight w:val="0"/>
                  <w:marTop w:val="0"/>
                  <w:marBottom w:val="0"/>
                  <w:divBdr>
                    <w:top w:val="none" w:sz="0" w:space="0" w:color="auto"/>
                    <w:left w:val="none" w:sz="0" w:space="0" w:color="auto"/>
                    <w:bottom w:val="none" w:sz="0" w:space="0" w:color="auto"/>
                    <w:right w:val="none" w:sz="0" w:space="0" w:color="auto"/>
                  </w:divBdr>
                </w:div>
              </w:divsChild>
            </w:div>
            <w:div w:id="1769227940">
              <w:marLeft w:val="0"/>
              <w:marRight w:val="0"/>
              <w:marTop w:val="0"/>
              <w:marBottom w:val="0"/>
              <w:divBdr>
                <w:top w:val="none" w:sz="0" w:space="0" w:color="auto"/>
                <w:left w:val="none" w:sz="0" w:space="0" w:color="auto"/>
                <w:bottom w:val="none" w:sz="0" w:space="0" w:color="auto"/>
                <w:right w:val="none" w:sz="0" w:space="0" w:color="auto"/>
              </w:divBdr>
            </w:div>
          </w:divsChild>
        </w:div>
        <w:div w:id="1397555430">
          <w:marLeft w:val="0"/>
          <w:marRight w:val="0"/>
          <w:marTop w:val="0"/>
          <w:marBottom w:val="75"/>
          <w:divBdr>
            <w:top w:val="none" w:sz="0" w:space="0" w:color="auto"/>
            <w:left w:val="none" w:sz="0" w:space="0" w:color="auto"/>
            <w:bottom w:val="none" w:sz="0" w:space="0" w:color="auto"/>
            <w:right w:val="none" w:sz="0" w:space="0" w:color="auto"/>
          </w:divBdr>
          <w:divsChild>
            <w:div w:id="189924699">
              <w:marLeft w:val="0"/>
              <w:marRight w:val="0"/>
              <w:marTop w:val="0"/>
              <w:marBottom w:val="0"/>
              <w:divBdr>
                <w:top w:val="none" w:sz="0" w:space="0" w:color="auto"/>
                <w:left w:val="none" w:sz="0" w:space="0" w:color="auto"/>
                <w:bottom w:val="none" w:sz="0" w:space="0" w:color="auto"/>
                <w:right w:val="none" w:sz="0" w:space="0" w:color="auto"/>
              </w:divBdr>
              <w:divsChild>
                <w:div w:id="1109935284">
                  <w:marLeft w:val="75"/>
                  <w:marRight w:val="0"/>
                  <w:marTop w:val="0"/>
                  <w:marBottom w:val="0"/>
                  <w:divBdr>
                    <w:top w:val="none" w:sz="0" w:space="0" w:color="auto"/>
                    <w:left w:val="none" w:sz="0" w:space="0" w:color="auto"/>
                    <w:bottom w:val="none" w:sz="0" w:space="0" w:color="auto"/>
                    <w:right w:val="none" w:sz="0" w:space="0" w:color="auto"/>
                  </w:divBdr>
                </w:div>
                <w:div w:id="1183741023">
                  <w:marLeft w:val="120"/>
                  <w:marRight w:val="0"/>
                  <w:marTop w:val="0"/>
                  <w:marBottom w:val="0"/>
                  <w:divBdr>
                    <w:top w:val="none" w:sz="0" w:space="0" w:color="auto"/>
                    <w:left w:val="none" w:sz="0" w:space="0" w:color="auto"/>
                    <w:bottom w:val="none" w:sz="0" w:space="0" w:color="auto"/>
                    <w:right w:val="none" w:sz="0" w:space="0" w:color="auto"/>
                  </w:divBdr>
                </w:div>
              </w:divsChild>
            </w:div>
            <w:div w:id="214973583">
              <w:marLeft w:val="0"/>
              <w:marRight w:val="0"/>
              <w:marTop w:val="0"/>
              <w:marBottom w:val="0"/>
              <w:divBdr>
                <w:top w:val="none" w:sz="0" w:space="0" w:color="auto"/>
                <w:left w:val="none" w:sz="0" w:space="0" w:color="auto"/>
                <w:bottom w:val="none" w:sz="0" w:space="0" w:color="auto"/>
                <w:right w:val="none" w:sz="0" w:space="0" w:color="auto"/>
              </w:divBdr>
            </w:div>
          </w:divsChild>
        </w:div>
        <w:div w:id="283911">
          <w:marLeft w:val="0"/>
          <w:marRight w:val="0"/>
          <w:marTop w:val="0"/>
          <w:marBottom w:val="75"/>
          <w:divBdr>
            <w:top w:val="none" w:sz="0" w:space="0" w:color="auto"/>
            <w:left w:val="none" w:sz="0" w:space="0" w:color="auto"/>
            <w:bottom w:val="none" w:sz="0" w:space="0" w:color="auto"/>
            <w:right w:val="none" w:sz="0" w:space="0" w:color="auto"/>
          </w:divBdr>
          <w:divsChild>
            <w:div w:id="141310167">
              <w:marLeft w:val="0"/>
              <w:marRight w:val="0"/>
              <w:marTop w:val="0"/>
              <w:marBottom w:val="0"/>
              <w:divBdr>
                <w:top w:val="none" w:sz="0" w:space="0" w:color="auto"/>
                <w:left w:val="none" w:sz="0" w:space="0" w:color="auto"/>
                <w:bottom w:val="none" w:sz="0" w:space="0" w:color="auto"/>
                <w:right w:val="none" w:sz="0" w:space="0" w:color="auto"/>
              </w:divBdr>
              <w:divsChild>
                <w:div w:id="2084402011">
                  <w:marLeft w:val="75"/>
                  <w:marRight w:val="0"/>
                  <w:marTop w:val="0"/>
                  <w:marBottom w:val="0"/>
                  <w:divBdr>
                    <w:top w:val="none" w:sz="0" w:space="0" w:color="auto"/>
                    <w:left w:val="none" w:sz="0" w:space="0" w:color="auto"/>
                    <w:bottom w:val="none" w:sz="0" w:space="0" w:color="auto"/>
                    <w:right w:val="none" w:sz="0" w:space="0" w:color="auto"/>
                  </w:divBdr>
                </w:div>
                <w:div w:id="73405431">
                  <w:marLeft w:val="120"/>
                  <w:marRight w:val="0"/>
                  <w:marTop w:val="0"/>
                  <w:marBottom w:val="0"/>
                  <w:divBdr>
                    <w:top w:val="none" w:sz="0" w:space="0" w:color="auto"/>
                    <w:left w:val="none" w:sz="0" w:space="0" w:color="auto"/>
                    <w:bottom w:val="none" w:sz="0" w:space="0" w:color="auto"/>
                    <w:right w:val="none" w:sz="0" w:space="0" w:color="auto"/>
                  </w:divBdr>
                </w:div>
              </w:divsChild>
            </w:div>
            <w:div w:id="833493974">
              <w:marLeft w:val="0"/>
              <w:marRight w:val="0"/>
              <w:marTop w:val="0"/>
              <w:marBottom w:val="0"/>
              <w:divBdr>
                <w:top w:val="none" w:sz="0" w:space="0" w:color="auto"/>
                <w:left w:val="none" w:sz="0" w:space="0" w:color="auto"/>
                <w:bottom w:val="none" w:sz="0" w:space="0" w:color="auto"/>
                <w:right w:val="none" w:sz="0" w:space="0" w:color="auto"/>
              </w:divBdr>
            </w:div>
          </w:divsChild>
        </w:div>
        <w:div w:id="1470173423">
          <w:marLeft w:val="0"/>
          <w:marRight w:val="0"/>
          <w:marTop w:val="0"/>
          <w:marBottom w:val="75"/>
          <w:divBdr>
            <w:top w:val="none" w:sz="0" w:space="0" w:color="auto"/>
            <w:left w:val="none" w:sz="0" w:space="0" w:color="auto"/>
            <w:bottom w:val="none" w:sz="0" w:space="0" w:color="auto"/>
            <w:right w:val="none" w:sz="0" w:space="0" w:color="auto"/>
          </w:divBdr>
          <w:divsChild>
            <w:div w:id="1261403468">
              <w:marLeft w:val="0"/>
              <w:marRight w:val="0"/>
              <w:marTop w:val="0"/>
              <w:marBottom w:val="0"/>
              <w:divBdr>
                <w:top w:val="none" w:sz="0" w:space="0" w:color="auto"/>
                <w:left w:val="none" w:sz="0" w:space="0" w:color="auto"/>
                <w:bottom w:val="none" w:sz="0" w:space="0" w:color="auto"/>
                <w:right w:val="none" w:sz="0" w:space="0" w:color="auto"/>
              </w:divBdr>
              <w:divsChild>
                <w:div w:id="449009039">
                  <w:marLeft w:val="75"/>
                  <w:marRight w:val="0"/>
                  <w:marTop w:val="0"/>
                  <w:marBottom w:val="0"/>
                  <w:divBdr>
                    <w:top w:val="none" w:sz="0" w:space="0" w:color="auto"/>
                    <w:left w:val="none" w:sz="0" w:space="0" w:color="auto"/>
                    <w:bottom w:val="none" w:sz="0" w:space="0" w:color="auto"/>
                    <w:right w:val="none" w:sz="0" w:space="0" w:color="auto"/>
                  </w:divBdr>
                </w:div>
                <w:div w:id="1928223342">
                  <w:marLeft w:val="120"/>
                  <w:marRight w:val="0"/>
                  <w:marTop w:val="0"/>
                  <w:marBottom w:val="0"/>
                  <w:divBdr>
                    <w:top w:val="none" w:sz="0" w:space="0" w:color="auto"/>
                    <w:left w:val="none" w:sz="0" w:space="0" w:color="auto"/>
                    <w:bottom w:val="none" w:sz="0" w:space="0" w:color="auto"/>
                    <w:right w:val="none" w:sz="0" w:space="0" w:color="auto"/>
                  </w:divBdr>
                </w:div>
              </w:divsChild>
            </w:div>
            <w:div w:id="1978415253">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0"/>
          <w:marBottom w:val="75"/>
          <w:divBdr>
            <w:top w:val="none" w:sz="0" w:space="0" w:color="auto"/>
            <w:left w:val="none" w:sz="0" w:space="0" w:color="auto"/>
            <w:bottom w:val="none" w:sz="0" w:space="0" w:color="auto"/>
            <w:right w:val="none" w:sz="0" w:space="0" w:color="auto"/>
          </w:divBdr>
          <w:divsChild>
            <w:div w:id="304818548">
              <w:marLeft w:val="0"/>
              <w:marRight w:val="0"/>
              <w:marTop w:val="0"/>
              <w:marBottom w:val="0"/>
              <w:divBdr>
                <w:top w:val="none" w:sz="0" w:space="0" w:color="auto"/>
                <w:left w:val="none" w:sz="0" w:space="0" w:color="auto"/>
                <w:bottom w:val="none" w:sz="0" w:space="0" w:color="auto"/>
                <w:right w:val="none" w:sz="0" w:space="0" w:color="auto"/>
              </w:divBdr>
              <w:divsChild>
                <w:div w:id="1049115296">
                  <w:marLeft w:val="75"/>
                  <w:marRight w:val="0"/>
                  <w:marTop w:val="0"/>
                  <w:marBottom w:val="0"/>
                  <w:divBdr>
                    <w:top w:val="none" w:sz="0" w:space="0" w:color="auto"/>
                    <w:left w:val="none" w:sz="0" w:space="0" w:color="auto"/>
                    <w:bottom w:val="none" w:sz="0" w:space="0" w:color="auto"/>
                    <w:right w:val="none" w:sz="0" w:space="0" w:color="auto"/>
                  </w:divBdr>
                </w:div>
                <w:div w:id="920479852">
                  <w:marLeft w:val="120"/>
                  <w:marRight w:val="0"/>
                  <w:marTop w:val="0"/>
                  <w:marBottom w:val="0"/>
                  <w:divBdr>
                    <w:top w:val="none" w:sz="0" w:space="0" w:color="auto"/>
                    <w:left w:val="none" w:sz="0" w:space="0" w:color="auto"/>
                    <w:bottom w:val="none" w:sz="0" w:space="0" w:color="auto"/>
                    <w:right w:val="none" w:sz="0" w:space="0" w:color="auto"/>
                  </w:divBdr>
                </w:div>
              </w:divsChild>
            </w:div>
            <w:div w:id="1678071786">
              <w:marLeft w:val="0"/>
              <w:marRight w:val="0"/>
              <w:marTop w:val="0"/>
              <w:marBottom w:val="0"/>
              <w:divBdr>
                <w:top w:val="none" w:sz="0" w:space="0" w:color="auto"/>
                <w:left w:val="none" w:sz="0" w:space="0" w:color="auto"/>
                <w:bottom w:val="none" w:sz="0" w:space="0" w:color="auto"/>
                <w:right w:val="none" w:sz="0" w:space="0" w:color="auto"/>
              </w:divBdr>
            </w:div>
          </w:divsChild>
        </w:div>
        <w:div w:id="1003556980">
          <w:marLeft w:val="0"/>
          <w:marRight w:val="0"/>
          <w:marTop w:val="0"/>
          <w:marBottom w:val="75"/>
          <w:divBdr>
            <w:top w:val="none" w:sz="0" w:space="0" w:color="auto"/>
            <w:left w:val="none" w:sz="0" w:space="0" w:color="auto"/>
            <w:bottom w:val="none" w:sz="0" w:space="0" w:color="auto"/>
            <w:right w:val="none" w:sz="0" w:space="0" w:color="auto"/>
          </w:divBdr>
          <w:divsChild>
            <w:div w:id="1860200626">
              <w:marLeft w:val="0"/>
              <w:marRight w:val="0"/>
              <w:marTop w:val="0"/>
              <w:marBottom w:val="0"/>
              <w:divBdr>
                <w:top w:val="none" w:sz="0" w:space="0" w:color="auto"/>
                <w:left w:val="none" w:sz="0" w:space="0" w:color="auto"/>
                <w:bottom w:val="none" w:sz="0" w:space="0" w:color="auto"/>
                <w:right w:val="none" w:sz="0" w:space="0" w:color="auto"/>
              </w:divBdr>
              <w:divsChild>
                <w:div w:id="793787662">
                  <w:marLeft w:val="75"/>
                  <w:marRight w:val="0"/>
                  <w:marTop w:val="0"/>
                  <w:marBottom w:val="0"/>
                  <w:divBdr>
                    <w:top w:val="none" w:sz="0" w:space="0" w:color="auto"/>
                    <w:left w:val="none" w:sz="0" w:space="0" w:color="auto"/>
                    <w:bottom w:val="none" w:sz="0" w:space="0" w:color="auto"/>
                    <w:right w:val="none" w:sz="0" w:space="0" w:color="auto"/>
                  </w:divBdr>
                </w:div>
                <w:div w:id="1469543251">
                  <w:marLeft w:val="120"/>
                  <w:marRight w:val="0"/>
                  <w:marTop w:val="0"/>
                  <w:marBottom w:val="0"/>
                  <w:divBdr>
                    <w:top w:val="none" w:sz="0" w:space="0" w:color="auto"/>
                    <w:left w:val="none" w:sz="0" w:space="0" w:color="auto"/>
                    <w:bottom w:val="none" w:sz="0" w:space="0" w:color="auto"/>
                    <w:right w:val="none" w:sz="0" w:space="0" w:color="auto"/>
                  </w:divBdr>
                </w:div>
              </w:divsChild>
            </w:div>
            <w:div w:id="196743457">
              <w:marLeft w:val="0"/>
              <w:marRight w:val="0"/>
              <w:marTop w:val="0"/>
              <w:marBottom w:val="0"/>
              <w:divBdr>
                <w:top w:val="none" w:sz="0" w:space="0" w:color="auto"/>
                <w:left w:val="none" w:sz="0" w:space="0" w:color="auto"/>
                <w:bottom w:val="none" w:sz="0" w:space="0" w:color="auto"/>
                <w:right w:val="none" w:sz="0" w:space="0" w:color="auto"/>
              </w:divBdr>
            </w:div>
          </w:divsChild>
        </w:div>
        <w:div w:id="605580690">
          <w:marLeft w:val="0"/>
          <w:marRight w:val="0"/>
          <w:marTop w:val="0"/>
          <w:marBottom w:val="75"/>
          <w:divBdr>
            <w:top w:val="none" w:sz="0" w:space="0" w:color="auto"/>
            <w:left w:val="none" w:sz="0" w:space="0" w:color="auto"/>
            <w:bottom w:val="none" w:sz="0" w:space="0" w:color="auto"/>
            <w:right w:val="none" w:sz="0" w:space="0" w:color="auto"/>
          </w:divBdr>
          <w:divsChild>
            <w:div w:id="470907844">
              <w:marLeft w:val="0"/>
              <w:marRight w:val="0"/>
              <w:marTop w:val="0"/>
              <w:marBottom w:val="0"/>
              <w:divBdr>
                <w:top w:val="none" w:sz="0" w:space="0" w:color="auto"/>
                <w:left w:val="none" w:sz="0" w:space="0" w:color="auto"/>
                <w:bottom w:val="none" w:sz="0" w:space="0" w:color="auto"/>
                <w:right w:val="none" w:sz="0" w:space="0" w:color="auto"/>
              </w:divBdr>
              <w:divsChild>
                <w:div w:id="1246113328">
                  <w:marLeft w:val="75"/>
                  <w:marRight w:val="0"/>
                  <w:marTop w:val="0"/>
                  <w:marBottom w:val="0"/>
                  <w:divBdr>
                    <w:top w:val="none" w:sz="0" w:space="0" w:color="auto"/>
                    <w:left w:val="none" w:sz="0" w:space="0" w:color="auto"/>
                    <w:bottom w:val="none" w:sz="0" w:space="0" w:color="auto"/>
                    <w:right w:val="none" w:sz="0" w:space="0" w:color="auto"/>
                  </w:divBdr>
                </w:div>
                <w:div w:id="270206273">
                  <w:marLeft w:val="120"/>
                  <w:marRight w:val="0"/>
                  <w:marTop w:val="0"/>
                  <w:marBottom w:val="0"/>
                  <w:divBdr>
                    <w:top w:val="none" w:sz="0" w:space="0" w:color="auto"/>
                    <w:left w:val="none" w:sz="0" w:space="0" w:color="auto"/>
                    <w:bottom w:val="none" w:sz="0" w:space="0" w:color="auto"/>
                    <w:right w:val="none" w:sz="0" w:space="0" w:color="auto"/>
                  </w:divBdr>
                </w:div>
              </w:divsChild>
            </w:div>
            <w:div w:id="839272093">
              <w:marLeft w:val="0"/>
              <w:marRight w:val="0"/>
              <w:marTop w:val="0"/>
              <w:marBottom w:val="0"/>
              <w:divBdr>
                <w:top w:val="none" w:sz="0" w:space="0" w:color="auto"/>
                <w:left w:val="none" w:sz="0" w:space="0" w:color="auto"/>
                <w:bottom w:val="none" w:sz="0" w:space="0" w:color="auto"/>
                <w:right w:val="none" w:sz="0" w:space="0" w:color="auto"/>
              </w:divBdr>
            </w:div>
          </w:divsChild>
        </w:div>
        <w:div w:id="560095736">
          <w:marLeft w:val="0"/>
          <w:marRight w:val="0"/>
          <w:marTop w:val="0"/>
          <w:marBottom w:val="75"/>
          <w:divBdr>
            <w:top w:val="none" w:sz="0" w:space="0" w:color="auto"/>
            <w:left w:val="none" w:sz="0" w:space="0" w:color="auto"/>
            <w:bottom w:val="none" w:sz="0" w:space="0" w:color="auto"/>
            <w:right w:val="none" w:sz="0" w:space="0" w:color="auto"/>
          </w:divBdr>
          <w:divsChild>
            <w:div w:id="2064937542">
              <w:marLeft w:val="0"/>
              <w:marRight w:val="0"/>
              <w:marTop w:val="0"/>
              <w:marBottom w:val="0"/>
              <w:divBdr>
                <w:top w:val="none" w:sz="0" w:space="0" w:color="auto"/>
                <w:left w:val="none" w:sz="0" w:space="0" w:color="auto"/>
                <w:bottom w:val="none" w:sz="0" w:space="0" w:color="auto"/>
                <w:right w:val="none" w:sz="0" w:space="0" w:color="auto"/>
              </w:divBdr>
              <w:divsChild>
                <w:div w:id="668600015">
                  <w:marLeft w:val="75"/>
                  <w:marRight w:val="0"/>
                  <w:marTop w:val="0"/>
                  <w:marBottom w:val="0"/>
                  <w:divBdr>
                    <w:top w:val="none" w:sz="0" w:space="0" w:color="auto"/>
                    <w:left w:val="none" w:sz="0" w:space="0" w:color="auto"/>
                    <w:bottom w:val="none" w:sz="0" w:space="0" w:color="auto"/>
                    <w:right w:val="none" w:sz="0" w:space="0" w:color="auto"/>
                  </w:divBdr>
                </w:div>
                <w:div w:id="1031106070">
                  <w:marLeft w:val="120"/>
                  <w:marRight w:val="0"/>
                  <w:marTop w:val="0"/>
                  <w:marBottom w:val="0"/>
                  <w:divBdr>
                    <w:top w:val="none" w:sz="0" w:space="0" w:color="auto"/>
                    <w:left w:val="none" w:sz="0" w:space="0" w:color="auto"/>
                    <w:bottom w:val="none" w:sz="0" w:space="0" w:color="auto"/>
                    <w:right w:val="none" w:sz="0" w:space="0" w:color="auto"/>
                  </w:divBdr>
                </w:div>
              </w:divsChild>
            </w:div>
            <w:div w:id="20514544">
              <w:marLeft w:val="0"/>
              <w:marRight w:val="0"/>
              <w:marTop w:val="0"/>
              <w:marBottom w:val="0"/>
              <w:divBdr>
                <w:top w:val="none" w:sz="0" w:space="0" w:color="auto"/>
                <w:left w:val="none" w:sz="0" w:space="0" w:color="auto"/>
                <w:bottom w:val="none" w:sz="0" w:space="0" w:color="auto"/>
                <w:right w:val="none" w:sz="0" w:space="0" w:color="auto"/>
              </w:divBdr>
            </w:div>
          </w:divsChild>
        </w:div>
        <w:div w:id="1598320436">
          <w:marLeft w:val="0"/>
          <w:marRight w:val="0"/>
          <w:marTop w:val="0"/>
          <w:marBottom w:val="75"/>
          <w:divBdr>
            <w:top w:val="none" w:sz="0" w:space="0" w:color="auto"/>
            <w:left w:val="none" w:sz="0" w:space="0" w:color="auto"/>
            <w:bottom w:val="none" w:sz="0" w:space="0" w:color="auto"/>
            <w:right w:val="none" w:sz="0" w:space="0" w:color="auto"/>
          </w:divBdr>
          <w:divsChild>
            <w:div w:id="638848044">
              <w:marLeft w:val="0"/>
              <w:marRight w:val="0"/>
              <w:marTop w:val="0"/>
              <w:marBottom w:val="0"/>
              <w:divBdr>
                <w:top w:val="none" w:sz="0" w:space="0" w:color="auto"/>
                <w:left w:val="none" w:sz="0" w:space="0" w:color="auto"/>
                <w:bottom w:val="none" w:sz="0" w:space="0" w:color="auto"/>
                <w:right w:val="none" w:sz="0" w:space="0" w:color="auto"/>
              </w:divBdr>
              <w:divsChild>
                <w:div w:id="187721676">
                  <w:marLeft w:val="75"/>
                  <w:marRight w:val="0"/>
                  <w:marTop w:val="0"/>
                  <w:marBottom w:val="0"/>
                  <w:divBdr>
                    <w:top w:val="none" w:sz="0" w:space="0" w:color="auto"/>
                    <w:left w:val="none" w:sz="0" w:space="0" w:color="auto"/>
                    <w:bottom w:val="none" w:sz="0" w:space="0" w:color="auto"/>
                    <w:right w:val="none" w:sz="0" w:space="0" w:color="auto"/>
                  </w:divBdr>
                </w:div>
                <w:div w:id="789782685">
                  <w:marLeft w:val="120"/>
                  <w:marRight w:val="0"/>
                  <w:marTop w:val="0"/>
                  <w:marBottom w:val="0"/>
                  <w:divBdr>
                    <w:top w:val="none" w:sz="0" w:space="0" w:color="auto"/>
                    <w:left w:val="none" w:sz="0" w:space="0" w:color="auto"/>
                    <w:bottom w:val="none" w:sz="0" w:space="0" w:color="auto"/>
                    <w:right w:val="none" w:sz="0" w:space="0" w:color="auto"/>
                  </w:divBdr>
                </w:div>
              </w:divsChild>
            </w:div>
            <w:div w:id="18120492">
              <w:marLeft w:val="0"/>
              <w:marRight w:val="0"/>
              <w:marTop w:val="0"/>
              <w:marBottom w:val="0"/>
              <w:divBdr>
                <w:top w:val="none" w:sz="0" w:space="0" w:color="auto"/>
                <w:left w:val="none" w:sz="0" w:space="0" w:color="auto"/>
                <w:bottom w:val="none" w:sz="0" w:space="0" w:color="auto"/>
                <w:right w:val="none" w:sz="0" w:space="0" w:color="auto"/>
              </w:divBdr>
            </w:div>
          </w:divsChild>
        </w:div>
        <w:div w:id="2125726884">
          <w:marLeft w:val="0"/>
          <w:marRight w:val="0"/>
          <w:marTop w:val="0"/>
          <w:marBottom w:val="75"/>
          <w:divBdr>
            <w:top w:val="none" w:sz="0" w:space="0" w:color="auto"/>
            <w:left w:val="none" w:sz="0" w:space="0" w:color="auto"/>
            <w:bottom w:val="none" w:sz="0" w:space="0" w:color="auto"/>
            <w:right w:val="none" w:sz="0" w:space="0" w:color="auto"/>
          </w:divBdr>
          <w:divsChild>
            <w:div w:id="2055737913">
              <w:marLeft w:val="0"/>
              <w:marRight w:val="0"/>
              <w:marTop w:val="0"/>
              <w:marBottom w:val="0"/>
              <w:divBdr>
                <w:top w:val="none" w:sz="0" w:space="0" w:color="auto"/>
                <w:left w:val="none" w:sz="0" w:space="0" w:color="auto"/>
                <w:bottom w:val="none" w:sz="0" w:space="0" w:color="auto"/>
                <w:right w:val="none" w:sz="0" w:space="0" w:color="auto"/>
              </w:divBdr>
              <w:divsChild>
                <w:div w:id="1226452350">
                  <w:marLeft w:val="75"/>
                  <w:marRight w:val="0"/>
                  <w:marTop w:val="0"/>
                  <w:marBottom w:val="0"/>
                  <w:divBdr>
                    <w:top w:val="none" w:sz="0" w:space="0" w:color="auto"/>
                    <w:left w:val="none" w:sz="0" w:space="0" w:color="auto"/>
                    <w:bottom w:val="none" w:sz="0" w:space="0" w:color="auto"/>
                    <w:right w:val="none" w:sz="0" w:space="0" w:color="auto"/>
                  </w:divBdr>
                </w:div>
                <w:div w:id="1437486766">
                  <w:marLeft w:val="120"/>
                  <w:marRight w:val="0"/>
                  <w:marTop w:val="0"/>
                  <w:marBottom w:val="0"/>
                  <w:divBdr>
                    <w:top w:val="none" w:sz="0" w:space="0" w:color="auto"/>
                    <w:left w:val="none" w:sz="0" w:space="0" w:color="auto"/>
                    <w:bottom w:val="none" w:sz="0" w:space="0" w:color="auto"/>
                    <w:right w:val="none" w:sz="0" w:space="0" w:color="auto"/>
                  </w:divBdr>
                </w:div>
              </w:divsChild>
            </w:div>
            <w:div w:id="732586755">
              <w:marLeft w:val="0"/>
              <w:marRight w:val="0"/>
              <w:marTop w:val="0"/>
              <w:marBottom w:val="0"/>
              <w:divBdr>
                <w:top w:val="none" w:sz="0" w:space="0" w:color="auto"/>
                <w:left w:val="none" w:sz="0" w:space="0" w:color="auto"/>
                <w:bottom w:val="none" w:sz="0" w:space="0" w:color="auto"/>
                <w:right w:val="none" w:sz="0" w:space="0" w:color="auto"/>
              </w:divBdr>
            </w:div>
          </w:divsChild>
        </w:div>
        <w:div w:id="2071995285">
          <w:marLeft w:val="0"/>
          <w:marRight w:val="0"/>
          <w:marTop w:val="0"/>
          <w:marBottom w:val="75"/>
          <w:divBdr>
            <w:top w:val="none" w:sz="0" w:space="0" w:color="auto"/>
            <w:left w:val="none" w:sz="0" w:space="0" w:color="auto"/>
            <w:bottom w:val="none" w:sz="0" w:space="0" w:color="auto"/>
            <w:right w:val="none" w:sz="0" w:space="0" w:color="auto"/>
          </w:divBdr>
          <w:divsChild>
            <w:div w:id="1435974128">
              <w:marLeft w:val="0"/>
              <w:marRight w:val="0"/>
              <w:marTop w:val="0"/>
              <w:marBottom w:val="0"/>
              <w:divBdr>
                <w:top w:val="none" w:sz="0" w:space="0" w:color="auto"/>
                <w:left w:val="none" w:sz="0" w:space="0" w:color="auto"/>
                <w:bottom w:val="none" w:sz="0" w:space="0" w:color="auto"/>
                <w:right w:val="none" w:sz="0" w:space="0" w:color="auto"/>
              </w:divBdr>
              <w:divsChild>
                <w:div w:id="197817853">
                  <w:marLeft w:val="75"/>
                  <w:marRight w:val="0"/>
                  <w:marTop w:val="0"/>
                  <w:marBottom w:val="0"/>
                  <w:divBdr>
                    <w:top w:val="none" w:sz="0" w:space="0" w:color="auto"/>
                    <w:left w:val="none" w:sz="0" w:space="0" w:color="auto"/>
                    <w:bottom w:val="none" w:sz="0" w:space="0" w:color="auto"/>
                    <w:right w:val="none" w:sz="0" w:space="0" w:color="auto"/>
                  </w:divBdr>
                </w:div>
                <w:div w:id="417095115">
                  <w:marLeft w:val="120"/>
                  <w:marRight w:val="0"/>
                  <w:marTop w:val="0"/>
                  <w:marBottom w:val="0"/>
                  <w:divBdr>
                    <w:top w:val="none" w:sz="0" w:space="0" w:color="auto"/>
                    <w:left w:val="none" w:sz="0" w:space="0" w:color="auto"/>
                    <w:bottom w:val="none" w:sz="0" w:space="0" w:color="auto"/>
                    <w:right w:val="none" w:sz="0" w:space="0" w:color="auto"/>
                  </w:divBdr>
                </w:div>
              </w:divsChild>
            </w:div>
            <w:div w:id="893155716">
              <w:marLeft w:val="0"/>
              <w:marRight w:val="0"/>
              <w:marTop w:val="0"/>
              <w:marBottom w:val="0"/>
              <w:divBdr>
                <w:top w:val="none" w:sz="0" w:space="0" w:color="auto"/>
                <w:left w:val="none" w:sz="0" w:space="0" w:color="auto"/>
                <w:bottom w:val="none" w:sz="0" w:space="0" w:color="auto"/>
                <w:right w:val="none" w:sz="0" w:space="0" w:color="auto"/>
              </w:divBdr>
            </w:div>
          </w:divsChild>
        </w:div>
        <w:div w:id="266619937">
          <w:marLeft w:val="0"/>
          <w:marRight w:val="0"/>
          <w:marTop w:val="0"/>
          <w:marBottom w:val="75"/>
          <w:divBdr>
            <w:top w:val="none" w:sz="0" w:space="0" w:color="auto"/>
            <w:left w:val="none" w:sz="0" w:space="0" w:color="auto"/>
            <w:bottom w:val="none" w:sz="0" w:space="0" w:color="auto"/>
            <w:right w:val="none" w:sz="0" w:space="0" w:color="auto"/>
          </w:divBdr>
          <w:divsChild>
            <w:div w:id="10449937">
              <w:marLeft w:val="0"/>
              <w:marRight w:val="0"/>
              <w:marTop w:val="0"/>
              <w:marBottom w:val="0"/>
              <w:divBdr>
                <w:top w:val="none" w:sz="0" w:space="0" w:color="auto"/>
                <w:left w:val="none" w:sz="0" w:space="0" w:color="auto"/>
                <w:bottom w:val="none" w:sz="0" w:space="0" w:color="auto"/>
                <w:right w:val="none" w:sz="0" w:space="0" w:color="auto"/>
              </w:divBdr>
              <w:divsChild>
                <w:div w:id="597059089">
                  <w:marLeft w:val="75"/>
                  <w:marRight w:val="0"/>
                  <w:marTop w:val="0"/>
                  <w:marBottom w:val="0"/>
                  <w:divBdr>
                    <w:top w:val="none" w:sz="0" w:space="0" w:color="auto"/>
                    <w:left w:val="none" w:sz="0" w:space="0" w:color="auto"/>
                    <w:bottom w:val="none" w:sz="0" w:space="0" w:color="auto"/>
                    <w:right w:val="none" w:sz="0" w:space="0" w:color="auto"/>
                  </w:divBdr>
                </w:div>
                <w:div w:id="1231110986">
                  <w:marLeft w:val="120"/>
                  <w:marRight w:val="0"/>
                  <w:marTop w:val="0"/>
                  <w:marBottom w:val="0"/>
                  <w:divBdr>
                    <w:top w:val="none" w:sz="0" w:space="0" w:color="auto"/>
                    <w:left w:val="none" w:sz="0" w:space="0" w:color="auto"/>
                    <w:bottom w:val="none" w:sz="0" w:space="0" w:color="auto"/>
                    <w:right w:val="none" w:sz="0" w:space="0" w:color="auto"/>
                  </w:divBdr>
                </w:div>
              </w:divsChild>
            </w:div>
            <w:div w:id="1773352377">
              <w:marLeft w:val="0"/>
              <w:marRight w:val="0"/>
              <w:marTop w:val="0"/>
              <w:marBottom w:val="0"/>
              <w:divBdr>
                <w:top w:val="none" w:sz="0" w:space="0" w:color="auto"/>
                <w:left w:val="none" w:sz="0" w:space="0" w:color="auto"/>
                <w:bottom w:val="none" w:sz="0" w:space="0" w:color="auto"/>
                <w:right w:val="none" w:sz="0" w:space="0" w:color="auto"/>
              </w:divBdr>
            </w:div>
          </w:divsChild>
        </w:div>
        <w:div w:id="1337074684">
          <w:marLeft w:val="0"/>
          <w:marRight w:val="0"/>
          <w:marTop w:val="0"/>
          <w:marBottom w:val="75"/>
          <w:divBdr>
            <w:top w:val="none" w:sz="0" w:space="0" w:color="auto"/>
            <w:left w:val="none" w:sz="0" w:space="0" w:color="auto"/>
            <w:bottom w:val="none" w:sz="0" w:space="0" w:color="auto"/>
            <w:right w:val="none" w:sz="0" w:space="0" w:color="auto"/>
          </w:divBdr>
          <w:divsChild>
            <w:div w:id="1330789664">
              <w:marLeft w:val="0"/>
              <w:marRight w:val="0"/>
              <w:marTop w:val="0"/>
              <w:marBottom w:val="0"/>
              <w:divBdr>
                <w:top w:val="none" w:sz="0" w:space="0" w:color="auto"/>
                <w:left w:val="none" w:sz="0" w:space="0" w:color="auto"/>
                <w:bottom w:val="none" w:sz="0" w:space="0" w:color="auto"/>
                <w:right w:val="none" w:sz="0" w:space="0" w:color="auto"/>
              </w:divBdr>
              <w:divsChild>
                <w:div w:id="939096359">
                  <w:marLeft w:val="75"/>
                  <w:marRight w:val="0"/>
                  <w:marTop w:val="0"/>
                  <w:marBottom w:val="0"/>
                  <w:divBdr>
                    <w:top w:val="none" w:sz="0" w:space="0" w:color="auto"/>
                    <w:left w:val="none" w:sz="0" w:space="0" w:color="auto"/>
                    <w:bottom w:val="none" w:sz="0" w:space="0" w:color="auto"/>
                    <w:right w:val="none" w:sz="0" w:space="0" w:color="auto"/>
                  </w:divBdr>
                </w:div>
                <w:div w:id="1857186218">
                  <w:marLeft w:val="120"/>
                  <w:marRight w:val="0"/>
                  <w:marTop w:val="0"/>
                  <w:marBottom w:val="0"/>
                  <w:divBdr>
                    <w:top w:val="none" w:sz="0" w:space="0" w:color="auto"/>
                    <w:left w:val="none" w:sz="0" w:space="0" w:color="auto"/>
                    <w:bottom w:val="none" w:sz="0" w:space="0" w:color="auto"/>
                    <w:right w:val="none" w:sz="0" w:space="0" w:color="auto"/>
                  </w:divBdr>
                </w:div>
              </w:divsChild>
            </w:div>
            <w:div w:id="185219375">
              <w:marLeft w:val="0"/>
              <w:marRight w:val="0"/>
              <w:marTop w:val="0"/>
              <w:marBottom w:val="0"/>
              <w:divBdr>
                <w:top w:val="none" w:sz="0" w:space="0" w:color="auto"/>
                <w:left w:val="none" w:sz="0" w:space="0" w:color="auto"/>
                <w:bottom w:val="none" w:sz="0" w:space="0" w:color="auto"/>
                <w:right w:val="none" w:sz="0" w:space="0" w:color="auto"/>
              </w:divBdr>
            </w:div>
          </w:divsChild>
        </w:div>
        <w:div w:id="741680258">
          <w:marLeft w:val="0"/>
          <w:marRight w:val="0"/>
          <w:marTop w:val="0"/>
          <w:marBottom w:val="75"/>
          <w:divBdr>
            <w:top w:val="none" w:sz="0" w:space="0" w:color="auto"/>
            <w:left w:val="none" w:sz="0" w:space="0" w:color="auto"/>
            <w:bottom w:val="none" w:sz="0" w:space="0" w:color="auto"/>
            <w:right w:val="none" w:sz="0" w:space="0" w:color="auto"/>
          </w:divBdr>
          <w:divsChild>
            <w:div w:id="423066333">
              <w:marLeft w:val="0"/>
              <w:marRight w:val="0"/>
              <w:marTop w:val="0"/>
              <w:marBottom w:val="0"/>
              <w:divBdr>
                <w:top w:val="none" w:sz="0" w:space="0" w:color="auto"/>
                <w:left w:val="none" w:sz="0" w:space="0" w:color="auto"/>
                <w:bottom w:val="none" w:sz="0" w:space="0" w:color="auto"/>
                <w:right w:val="none" w:sz="0" w:space="0" w:color="auto"/>
              </w:divBdr>
              <w:divsChild>
                <w:div w:id="52432413">
                  <w:marLeft w:val="75"/>
                  <w:marRight w:val="0"/>
                  <w:marTop w:val="0"/>
                  <w:marBottom w:val="0"/>
                  <w:divBdr>
                    <w:top w:val="none" w:sz="0" w:space="0" w:color="auto"/>
                    <w:left w:val="none" w:sz="0" w:space="0" w:color="auto"/>
                    <w:bottom w:val="none" w:sz="0" w:space="0" w:color="auto"/>
                    <w:right w:val="none" w:sz="0" w:space="0" w:color="auto"/>
                  </w:divBdr>
                </w:div>
                <w:div w:id="1893273021">
                  <w:marLeft w:val="120"/>
                  <w:marRight w:val="0"/>
                  <w:marTop w:val="0"/>
                  <w:marBottom w:val="0"/>
                  <w:divBdr>
                    <w:top w:val="none" w:sz="0" w:space="0" w:color="auto"/>
                    <w:left w:val="none" w:sz="0" w:space="0" w:color="auto"/>
                    <w:bottom w:val="none" w:sz="0" w:space="0" w:color="auto"/>
                    <w:right w:val="none" w:sz="0" w:space="0" w:color="auto"/>
                  </w:divBdr>
                </w:div>
              </w:divsChild>
            </w:div>
            <w:div w:id="254098651">
              <w:marLeft w:val="0"/>
              <w:marRight w:val="0"/>
              <w:marTop w:val="0"/>
              <w:marBottom w:val="0"/>
              <w:divBdr>
                <w:top w:val="none" w:sz="0" w:space="0" w:color="auto"/>
                <w:left w:val="none" w:sz="0" w:space="0" w:color="auto"/>
                <w:bottom w:val="none" w:sz="0" w:space="0" w:color="auto"/>
                <w:right w:val="none" w:sz="0" w:space="0" w:color="auto"/>
              </w:divBdr>
            </w:div>
          </w:divsChild>
        </w:div>
        <w:div w:id="955525938">
          <w:marLeft w:val="0"/>
          <w:marRight w:val="0"/>
          <w:marTop w:val="0"/>
          <w:marBottom w:val="75"/>
          <w:divBdr>
            <w:top w:val="none" w:sz="0" w:space="0" w:color="auto"/>
            <w:left w:val="none" w:sz="0" w:space="0" w:color="auto"/>
            <w:bottom w:val="none" w:sz="0" w:space="0" w:color="auto"/>
            <w:right w:val="none" w:sz="0" w:space="0" w:color="auto"/>
          </w:divBdr>
          <w:divsChild>
            <w:div w:id="1470051566">
              <w:marLeft w:val="0"/>
              <w:marRight w:val="0"/>
              <w:marTop w:val="0"/>
              <w:marBottom w:val="0"/>
              <w:divBdr>
                <w:top w:val="none" w:sz="0" w:space="0" w:color="auto"/>
                <w:left w:val="none" w:sz="0" w:space="0" w:color="auto"/>
                <w:bottom w:val="none" w:sz="0" w:space="0" w:color="auto"/>
                <w:right w:val="none" w:sz="0" w:space="0" w:color="auto"/>
              </w:divBdr>
              <w:divsChild>
                <w:div w:id="711923984">
                  <w:marLeft w:val="75"/>
                  <w:marRight w:val="0"/>
                  <w:marTop w:val="0"/>
                  <w:marBottom w:val="0"/>
                  <w:divBdr>
                    <w:top w:val="none" w:sz="0" w:space="0" w:color="auto"/>
                    <w:left w:val="none" w:sz="0" w:space="0" w:color="auto"/>
                    <w:bottom w:val="none" w:sz="0" w:space="0" w:color="auto"/>
                    <w:right w:val="none" w:sz="0" w:space="0" w:color="auto"/>
                  </w:divBdr>
                </w:div>
                <w:div w:id="233199644">
                  <w:marLeft w:val="120"/>
                  <w:marRight w:val="0"/>
                  <w:marTop w:val="0"/>
                  <w:marBottom w:val="0"/>
                  <w:divBdr>
                    <w:top w:val="none" w:sz="0" w:space="0" w:color="auto"/>
                    <w:left w:val="none" w:sz="0" w:space="0" w:color="auto"/>
                    <w:bottom w:val="none" w:sz="0" w:space="0" w:color="auto"/>
                    <w:right w:val="none" w:sz="0" w:space="0" w:color="auto"/>
                  </w:divBdr>
                </w:div>
              </w:divsChild>
            </w:div>
            <w:div w:id="767237120">
              <w:marLeft w:val="0"/>
              <w:marRight w:val="0"/>
              <w:marTop w:val="0"/>
              <w:marBottom w:val="0"/>
              <w:divBdr>
                <w:top w:val="none" w:sz="0" w:space="0" w:color="auto"/>
                <w:left w:val="none" w:sz="0" w:space="0" w:color="auto"/>
                <w:bottom w:val="none" w:sz="0" w:space="0" w:color="auto"/>
                <w:right w:val="none" w:sz="0" w:space="0" w:color="auto"/>
              </w:divBdr>
            </w:div>
          </w:divsChild>
        </w:div>
        <w:div w:id="1183086287">
          <w:marLeft w:val="0"/>
          <w:marRight w:val="0"/>
          <w:marTop w:val="0"/>
          <w:marBottom w:val="75"/>
          <w:divBdr>
            <w:top w:val="none" w:sz="0" w:space="0" w:color="auto"/>
            <w:left w:val="none" w:sz="0" w:space="0" w:color="auto"/>
            <w:bottom w:val="none" w:sz="0" w:space="0" w:color="auto"/>
            <w:right w:val="none" w:sz="0" w:space="0" w:color="auto"/>
          </w:divBdr>
          <w:divsChild>
            <w:div w:id="1082020670">
              <w:marLeft w:val="0"/>
              <w:marRight w:val="0"/>
              <w:marTop w:val="0"/>
              <w:marBottom w:val="0"/>
              <w:divBdr>
                <w:top w:val="none" w:sz="0" w:space="0" w:color="auto"/>
                <w:left w:val="none" w:sz="0" w:space="0" w:color="auto"/>
                <w:bottom w:val="none" w:sz="0" w:space="0" w:color="auto"/>
                <w:right w:val="none" w:sz="0" w:space="0" w:color="auto"/>
              </w:divBdr>
              <w:divsChild>
                <w:div w:id="1153981713">
                  <w:marLeft w:val="75"/>
                  <w:marRight w:val="0"/>
                  <w:marTop w:val="0"/>
                  <w:marBottom w:val="0"/>
                  <w:divBdr>
                    <w:top w:val="none" w:sz="0" w:space="0" w:color="auto"/>
                    <w:left w:val="none" w:sz="0" w:space="0" w:color="auto"/>
                    <w:bottom w:val="none" w:sz="0" w:space="0" w:color="auto"/>
                    <w:right w:val="none" w:sz="0" w:space="0" w:color="auto"/>
                  </w:divBdr>
                </w:div>
                <w:div w:id="2043631117">
                  <w:marLeft w:val="120"/>
                  <w:marRight w:val="0"/>
                  <w:marTop w:val="0"/>
                  <w:marBottom w:val="0"/>
                  <w:divBdr>
                    <w:top w:val="none" w:sz="0" w:space="0" w:color="auto"/>
                    <w:left w:val="none" w:sz="0" w:space="0" w:color="auto"/>
                    <w:bottom w:val="none" w:sz="0" w:space="0" w:color="auto"/>
                    <w:right w:val="none" w:sz="0" w:space="0" w:color="auto"/>
                  </w:divBdr>
                </w:div>
              </w:divsChild>
            </w:div>
            <w:div w:id="68580175">
              <w:marLeft w:val="0"/>
              <w:marRight w:val="0"/>
              <w:marTop w:val="0"/>
              <w:marBottom w:val="0"/>
              <w:divBdr>
                <w:top w:val="none" w:sz="0" w:space="0" w:color="auto"/>
                <w:left w:val="none" w:sz="0" w:space="0" w:color="auto"/>
                <w:bottom w:val="none" w:sz="0" w:space="0" w:color="auto"/>
                <w:right w:val="none" w:sz="0" w:space="0" w:color="auto"/>
              </w:divBdr>
            </w:div>
          </w:divsChild>
        </w:div>
        <w:div w:id="1063018663">
          <w:marLeft w:val="0"/>
          <w:marRight w:val="0"/>
          <w:marTop w:val="0"/>
          <w:marBottom w:val="75"/>
          <w:divBdr>
            <w:top w:val="none" w:sz="0" w:space="0" w:color="auto"/>
            <w:left w:val="none" w:sz="0" w:space="0" w:color="auto"/>
            <w:bottom w:val="none" w:sz="0" w:space="0" w:color="auto"/>
            <w:right w:val="none" w:sz="0" w:space="0" w:color="auto"/>
          </w:divBdr>
          <w:divsChild>
            <w:div w:id="2018998696">
              <w:marLeft w:val="0"/>
              <w:marRight w:val="0"/>
              <w:marTop w:val="0"/>
              <w:marBottom w:val="0"/>
              <w:divBdr>
                <w:top w:val="none" w:sz="0" w:space="0" w:color="auto"/>
                <w:left w:val="none" w:sz="0" w:space="0" w:color="auto"/>
                <w:bottom w:val="none" w:sz="0" w:space="0" w:color="auto"/>
                <w:right w:val="none" w:sz="0" w:space="0" w:color="auto"/>
              </w:divBdr>
              <w:divsChild>
                <w:div w:id="295457114">
                  <w:marLeft w:val="75"/>
                  <w:marRight w:val="0"/>
                  <w:marTop w:val="0"/>
                  <w:marBottom w:val="0"/>
                  <w:divBdr>
                    <w:top w:val="none" w:sz="0" w:space="0" w:color="auto"/>
                    <w:left w:val="none" w:sz="0" w:space="0" w:color="auto"/>
                    <w:bottom w:val="none" w:sz="0" w:space="0" w:color="auto"/>
                    <w:right w:val="none" w:sz="0" w:space="0" w:color="auto"/>
                  </w:divBdr>
                </w:div>
                <w:div w:id="938183">
                  <w:marLeft w:val="120"/>
                  <w:marRight w:val="0"/>
                  <w:marTop w:val="0"/>
                  <w:marBottom w:val="0"/>
                  <w:divBdr>
                    <w:top w:val="none" w:sz="0" w:space="0" w:color="auto"/>
                    <w:left w:val="none" w:sz="0" w:space="0" w:color="auto"/>
                    <w:bottom w:val="none" w:sz="0" w:space="0" w:color="auto"/>
                    <w:right w:val="none" w:sz="0" w:space="0" w:color="auto"/>
                  </w:divBdr>
                </w:div>
              </w:divsChild>
            </w:div>
            <w:div w:id="12156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6704">
      <w:bodyDiv w:val="1"/>
      <w:marLeft w:val="0"/>
      <w:marRight w:val="0"/>
      <w:marTop w:val="0"/>
      <w:marBottom w:val="0"/>
      <w:divBdr>
        <w:top w:val="none" w:sz="0" w:space="0" w:color="auto"/>
        <w:left w:val="none" w:sz="0" w:space="0" w:color="auto"/>
        <w:bottom w:val="none" w:sz="0" w:space="0" w:color="auto"/>
        <w:right w:val="none" w:sz="0" w:space="0" w:color="auto"/>
      </w:divBdr>
      <w:divsChild>
        <w:div w:id="395784353">
          <w:marLeft w:val="0"/>
          <w:marRight w:val="0"/>
          <w:marTop w:val="0"/>
          <w:marBottom w:val="167"/>
          <w:divBdr>
            <w:top w:val="none" w:sz="0" w:space="0" w:color="auto"/>
            <w:left w:val="none" w:sz="0" w:space="0" w:color="auto"/>
            <w:bottom w:val="none" w:sz="0" w:space="0" w:color="auto"/>
            <w:right w:val="none" w:sz="0" w:space="0" w:color="auto"/>
          </w:divBdr>
        </w:div>
      </w:divsChild>
    </w:div>
    <w:div w:id="547911687">
      <w:bodyDiv w:val="1"/>
      <w:marLeft w:val="0"/>
      <w:marRight w:val="0"/>
      <w:marTop w:val="0"/>
      <w:marBottom w:val="0"/>
      <w:divBdr>
        <w:top w:val="none" w:sz="0" w:space="0" w:color="auto"/>
        <w:left w:val="none" w:sz="0" w:space="0" w:color="auto"/>
        <w:bottom w:val="none" w:sz="0" w:space="0" w:color="auto"/>
        <w:right w:val="none" w:sz="0" w:space="0" w:color="auto"/>
      </w:divBdr>
    </w:div>
    <w:div w:id="553007314">
      <w:bodyDiv w:val="1"/>
      <w:marLeft w:val="0"/>
      <w:marRight w:val="0"/>
      <w:marTop w:val="0"/>
      <w:marBottom w:val="0"/>
      <w:divBdr>
        <w:top w:val="none" w:sz="0" w:space="0" w:color="auto"/>
        <w:left w:val="none" w:sz="0" w:space="0" w:color="auto"/>
        <w:bottom w:val="none" w:sz="0" w:space="0" w:color="auto"/>
        <w:right w:val="none" w:sz="0" w:space="0" w:color="auto"/>
      </w:divBdr>
    </w:div>
    <w:div w:id="562839702">
      <w:bodyDiv w:val="1"/>
      <w:marLeft w:val="0"/>
      <w:marRight w:val="0"/>
      <w:marTop w:val="0"/>
      <w:marBottom w:val="0"/>
      <w:divBdr>
        <w:top w:val="none" w:sz="0" w:space="0" w:color="auto"/>
        <w:left w:val="none" w:sz="0" w:space="0" w:color="auto"/>
        <w:bottom w:val="none" w:sz="0" w:space="0" w:color="auto"/>
        <w:right w:val="none" w:sz="0" w:space="0" w:color="auto"/>
      </w:divBdr>
      <w:divsChild>
        <w:div w:id="777721334">
          <w:marLeft w:val="0"/>
          <w:marRight w:val="0"/>
          <w:marTop w:val="0"/>
          <w:marBottom w:val="75"/>
          <w:divBdr>
            <w:top w:val="none" w:sz="0" w:space="0" w:color="auto"/>
            <w:left w:val="none" w:sz="0" w:space="0" w:color="auto"/>
            <w:bottom w:val="none" w:sz="0" w:space="0" w:color="auto"/>
            <w:right w:val="none" w:sz="0" w:space="0" w:color="auto"/>
          </w:divBdr>
          <w:divsChild>
            <w:div w:id="423838927">
              <w:marLeft w:val="0"/>
              <w:marRight w:val="0"/>
              <w:marTop w:val="0"/>
              <w:marBottom w:val="0"/>
              <w:divBdr>
                <w:top w:val="none" w:sz="0" w:space="0" w:color="auto"/>
                <w:left w:val="none" w:sz="0" w:space="0" w:color="auto"/>
                <w:bottom w:val="none" w:sz="0" w:space="0" w:color="auto"/>
                <w:right w:val="none" w:sz="0" w:space="0" w:color="auto"/>
              </w:divBdr>
              <w:divsChild>
                <w:div w:id="1102919404">
                  <w:marLeft w:val="75"/>
                  <w:marRight w:val="0"/>
                  <w:marTop w:val="0"/>
                  <w:marBottom w:val="0"/>
                  <w:divBdr>
                    <w:top w:val="none" w:sz="0" w:space="0" w:color="auto"/>
                    <w:left w:val="none" w:sz="0" w:space="0" w:color="auto"/>
                    <w:bottom w:val="none" w:sz="0" w:space="0" w:color="auto"/>
                    <w:right w:val="none" w:sz="0" w:space="0" w:color="auto"/>
                  </w:divBdr>
                </w:div>
                <w:div w:id="562523531">
                  <w:marLeft w:val="120"/>
                  <w:marRight w:val="0"/>
                  <w:marTop w:val="0"/>
                  <w:marBottom w:val="0"/>
                  <w:divBdr>
                    <w:top w:val="none" w:sz="0" w:space="0" w:color="auto"/>
                    <w:left w:val="none" w:sz="0" w:space="0" w:color="auto"/>
                    <w:bottom w:val="none" w:sz="0" w:space="0" w:color="auto"/>
                    <w:right w:val="none" w:sz="0" w:space="0" w:color="auto"/>
                  </w:divBdr>
                </w:div>
              </w:divsChild>
            </w:div>
            <w:div w:id="1323661045">
              <w:marLeft w:val="0"/>
              <w:marRight w:val="0"/>
              <w:marTop w:val="0"/>
              <w:marBottom w:val="0"/>
              <w:divBdr>
                <w:top w:val="none" w:sz="0" w:space="0" w:color="auto"/>
                <w:left w:val="none" w:sz="0" w:space="0" w:color="auto"/>
                <w:bottom w:val="none" w:sz="0" w:space="0" w:color="auto"/>
                <w:right w:val="none" w:sz="0" w:space="0" w:color="auto"/>
              </w:divBdr>
            </w:div>
          </w:divsChild>
        </w:div>
        <w:div w:id="918292155">
          <w:marLeft w:val="0"/>
          <w:marRight w:val="0"/>
          <w:marTop w:val="0"/>
          <w:marBottom w:val="75"/>
          <w:divBdr>
            <w:top w:val="none" w:sz="0" w:space="0" w:color="auto"/>
            <w:left w:val="none" w:sz="0" w:space="0" w:color="auto"/>
            <w:bottom w:val="none" w:sz="0" w:space="0" w:color="auto"/>
            <w:right w:val="none" w:sz="0" w:space="0" w:color="auto"/>
          </w:divBdr>
          <w:divsChild>
            <w:div w:id="631331313">
              <w:marLeft w:val="0"/>
              <w:marRight w:val="0"/>
              <w:marTop w:val="0"/>
              <w:marBottom w:val="0"/>
              <w:divBdr>
                <w:top w:val="none" w:sz="0" w:space="0" w:color="auto"/>
                <w:left w:val="none" w:sz="0" w:space="0" w:color="auto"/>
                <w:bottom w:val="none" w:sz="0" w:space="0" w:color="auto"/>
                <w:right w:val="none" w:sz="0" w:space="0" w:color="auto"/>
              </w:divBdr>
              <w:divsChild>
                <w:div w:id="441463859">
                  <w:marLeft w:val="75"/>
                  <w:marRight w:val="0"/>
                  <w:marTop w:val="0"/>
                  <w:marBottom w:val="0"/>
                  <w:divBdr>
                    <w:top w:val="none" w:sz="0" w:space="0" w:color="auto"/>
                    <w:left w:val="none" w:sz="0" w:space="0" w:color="auto"/>
                    <w:bottom w:val="none" w:sz="0" w:space="0" w:color="auto"/>
                    <w:right w:val="none" w:sz="0" w:space="0" w:color="auto"/>
                  </w:divBdr>
                </w:div>
                <w:div w:id="655761091">
                  <w:marLeft w:val="120"/>
                  <w:marRight w:val="0"/>
                  <w:marTop w:val="0"/>
                  <w:marBottom w:val="0"/>
                  <w:divBdr>
                    <w:top w:val="none" w:sz="0" w:space="0" w:color="auto"/>
                    <w:left w:val="none" w:sz="0" w:space="0" w:color="auto"/>
                    <w:bottom w:val="none" w:sz="0" w:space="0" w:color="auto"/>
                    <w:right w:val="none" w:sz="0" w:space="0" w:color="auto"/>
                  </w:divBdr>
                </w:div>
              </w:divsChild>
            </w:div>
            <w:div w:id="506752359">
              <w:marLeft w:val="0"/>
              <w:marRight w:val="0"/>
              <w:marTop w:val="0"/>
              <w:marBottom w:val="0"/>
              <w:divBdr>
                <w:top w:val="none" w:sz="0" w:space="0" w:color="auto"/>
                <w:left w:val="none" w:sz="0" w:space="0" w:color="auto"/>
                <w:bottom w:val="none" w:sz="0" w:space="0" w:color="auto"/>
                <w:right w:val="none" w:sz="0" w:space="0" w:color="auto"/>
              </w:divBdr>
            </w:div>
          </w:divsChild>
        </w:div>
        <w:div w:id="2051762258">
          <w:marLeft w:val="0"/>
          <w:marRight w:val="0"/>
          <w:marTop w:val="0"/>
          <w:marBottom w:val="75"/>
          <w:divBdr>
            <w:top w:val="none" w:sz="0" w:space="0" w:color="auto"/>
            <w:left w:val="none" w:sz="0" w:space="0" w:color="auto"/>
            <w:bottom w:val="none" w:sz="0" w:space="0" w:color="auto"/>
            <w:right w:val="none" w:sz="0" w:space="0" w:color="auto"/>
          </w:divBdr>
          <w:divsChild>
            <w:div w:id="1644239904">
              <w:marLeft w:val="0"/>
              <w:marRight w:val="0"/>
              <w:marTop w:val="0"/>
              <w:marBottom w:val="0"/>
              <w:divBdr>
                <w:top w:val="none" w:sz="0" w:space="0" w:color="auto"/>
                <w:left w:val="none" w:sz="0" w:space="0" w:color="auto"/>
                <w:bottom w:val="none" w:sz="0" w:space="0" w:color="auto"/>
                <w:right w:val="none" w:sz="0" w:space="0" w:color="auto"/>
              </w:divBdr>
              <w:divsChild>
                <w:div w:id="763695820">
                  <w:marLeft w:val="75"/>
                  <w:marRight w:val="0"/>
                  <w:marTop w:val="0"/>
                  <w:marBottom w:val="0"/>
                  <w:divBdr>
                    <w:top w:val="none" w:sz="0" w:space="0" w:color="auto"/>
                    <w:left w:val="none" w:sz="0" w:space="0" w:color="auto"/>
                    <w:bottom w:val="none" w:sz="0" w:space="0" w:color="auto"/>
                    <w:right w:val="none" w:sz="0" w:space="0" w:color="auto"/>
                  </w:divBdr>
                </w:div>
                <w:div w:id="385448361">
                  <w:marLeft w:val="120"/>
                  <w:marRight w:val="0"/>
                  <w:marTop w:val="0"/>
                  <w:marBottom w:val="0"/>
                  <w:divBdr>
                    <w:top w:val="none" w:sz="0" w:space="0" w:color="auto"/>
                    <w:left w:val="none" w:sz="0" w:space="0" w:color="auto"/>
                    <w:bottom w:val="none" w:sz="0" w:space="0" w:color="auto"/>
                    <w:right w:val="none" w:sz="0" w:space="0" w:color="auto"/>
                  </w:divBdr>
                </w:div>
              </w:divsChild>
            </w:div>
            <w:div w:id="454449258">
              <w:marLeft w:val="0"/>
              <w:marRight w:val="0"/>
              <w:marTop w:val="0"/>
              <w:marBottom w:val="0"/>
              <w:divBdr>
                <w:top w:val="none" w:sz="0" w:space="0" w:color="auto"/>
                <w:left w:val="none" w:sz="0" w:space="0" w:color="auto"/>
                <w:bottom w:val="none" w:sz="0" w:space="0" w:color="auto"/>
                <w:right w:val="none" w:sz="0" w:space="0" w:color="auto"/>
              </w:divBdr>
            </w:div>
          </w:divsChild>
        </w:div>
        <w:div w:id="1407609116">
          <w:marLeft w:val="0"/>
          <w:marRight w:val="0"/>
          <w:marTop w:val="0"/>
          <w:marBottom w:val="75"/>
          <w:divBdr>
            <w:top w:val="none" w:sz="0" w:space="0" w:color="auto"/>
            <w:left w:val="none" w:sz="0" w:space="0" w:color="auto"/>
            <w:bottom w:val="none" w:sz="0" w:space="0" w:color="auto"/>
            <w:right w:val="none" w:sz="0" w:space="0" w:color="auto"/>
          </w:divBdr>
          <w:divsChild>
            <w:div w:id="500777330">
              <w:marLeft w:val="0"/>
              <w:marRight w:val="0"/>
              <w:marTop w:val="0"/>
              <w:marBottom w:val="0"/>
              <w:divBdr>
                <w:top w:val="none" w:sz="0" w:space="0" w:color="auto"/>
                <w:left w:val="none" w:sz="0" w:space="0" w:color="auto"/>
                <w:bottom w:val="none" w:sz="0" w:space="0" w:color="auto"/>
                <w:right w:val="none" w:sz="0" w:space="0" w:color="auto"/>
              </w:divBdr>
              <w:divsChild>
                <w:div w:id="1261330707">
                  <w:marLeft w:val="75"/>
                  <w:marRight w:val="0"/>
                  <w:marTop w:val="0"/>
                  <w:marBottom w:val="0"/>
                  <w:divBdr>
                    <w:top w:val="none" w:sz="0" w:space="0" w:color="auto"/>
                    <w:left w:val="none" w:sz="0" w:space="0" w:color="auto"/>
                    <w:bottom w:val="none" w:sz="0" w:space="0" w:color="auto"/>
                    <w:right w:val="none" w:sz="0" w:space="0" w:color="auto"/>
                  </w:divBdr>
                </w:div>
                <w:div w:id="669066310">
                  <w:marLeft w:val="120"/>
                  <w:marRight w:val="0"/>
                  <w:marTop w:val="0"/>
                  <w:marBottom w:val="0"/>
                  <w:divBdr>
                    <w:top w:val="none" w:sz="0" w:space="0" w:color="auto"/>
                    <w:left w:val="none" w:sz="0" w:space="0" w:color="auto"/>
                    <w:bottom w:val="none" w:sz="0" w:space="0" w:color="auto"/>
                    <w:right w:val="none" w:sz="0" w:space="0" w:color="auto"/>
                  </w:divBdr>
                </w:div>
              </w:divsChild>
            </w:div>
            <w:div w:id="1355110438">
              <w:marLeft w:val="0"/>
              <w:marRight w:val="0"/>
              <w:marTop w:val="0"/>
              <w:marBottom w:val="0"/>
              <w:divBdr>
                <w:top w:val="none" w:sz="0" w:space="0" w:color="auto"/>
                <w:left w:val="none" w:sz="0" w:space="0" w:color="auto"/>
                <w:bottom w:val="none" w:sz="0" w:space="0" w:color="auto"/>
                <w:right w:val="none" w:sz="0" w:space="0" w:color="auto"/>
              </w:divBdr>
            </w:div>
          </w:divsChild>
        </w:div>
        <w:div w:id="899441514">
          <w:marLeft w:val="0"/>
          <w:marRight w:val="0"/>
          <w:marTop w:val="0"/>
          <w:marBottom w:val="75"/>
          <w:divBdr>
            <w:top w:val="none" w:sz="0" w:space="0" w:color="auto"/>
            <w:left w:val="none" w:sz="0" w:space="0" w:color="auto"/>
            <w:bottom w:val="none" w:sz="0" w:space="0" w:color="auto"/>
            <w:right w:val="none" w:sz="0" w:space="0" w:color="auto"/>
          </w:divBdr>
          <w:divsChild>
            <w:div w:id="288897007">
              <w:marLeft w:val="0"/>
              <w:marRight w:val="0"/>
              <w:marTop w:val="0"/>
              <w:marBottom w:val="0"/>
              <w:divBdr>
                <w:top w:val="none" w:sz="0" w:space="0" w:color="auto"/>
                <w:left w:val="none" w:sz="0" w:space="0" w:color="auto"/>
                <w:bottom w:val="none" w:sz="0" w:space="0" w:color="auto"/>
                <w:right w:val="none" w:sz="0" w:space="0" w:color="auto"/>
              </w:divBdr>
              <w:divsChild>
                <w:div w:id="2024165756">
                  <w:marLeft w:val="75"/>
                  <w:marRight w:val="0"/>
                  <w:marTop w:val="0"/>
                  <w:marBottom w:val="0"/>
                  <w:divBdr>
                    <w:top w:val="none" w:sz="0" w:space="0" w:color="auto"/>
                    <w:left w:val="none" w:sz="0" w:space="0" w:color="auto"/>
                    <w:bottom w:val="none" w:sz="0" w:space="0" w:color="auto"/>
                    <w:right w:val="none" w:sz="0" w:space="0" w:color="auto"/>
                  </w:divBdr>
                </w:div>
                <w:div w:id="362905049">
                  <w:marLeft w:val="120"/>
                  <w:marRight w:val="0"/>
                  <w:marTop w:val="0"/>
                  <w:marBottom w:val="0"/>
                  <w:divBdr>
                    <w:top w:val="none" w:sz="0" w:space="0" w:color="auto"/>
                    <w:left w:val="none" w:sz="0" w:space="0" w:color="auto"/>
                    <w:bottom w:val="none" w:sz="0" w:space="0" w:color="auto"/>
                    <w:right w:val="none" w:sz="0" w:space="0" w:color="auto"/>
                  </w:divBdr>
                </w:div>
              </w:divsChild>
            </w:div>
            <w:div w:id="1449199928">
              <w:marLeft w:val="0"/>
              <w:marRight w:val="0"/>
              <w:marTop w:val="0"/>
              <w:marBottom w:val="0"/>
              <w:divBdr>
                <w:top w:val="none" w:sz="0" w:space="0" w:color="auto"/>
                <w:left w:val="none" w:sz="0" w:space="0" w:color="auto"/>
                <w:bottom w:val="none" w:sz="0" w:space="0" w:color="auto"/>
                <w:right w:val="none" w:sz="0" w:space="0" w:color="auto"/>
              </w:divBdr>
            </w:div>
          </w:divsChild>
        </w:div>
        <w:div w:id="1631593080">
          <w:marLeft w:val="0"/>
          <w:marRight w:val="0"/>
          <w:marTop w:val="0"/>
          <w:marBottom w:val="75"/>
          <w:divBdr>
            <w:top w:val="none" w:sz="0" w:space="0" w:color="auto"/>
            <w:left w:val="none" w:sz="0" w:space="0" w:color="auto"/>
            <w:bottom w:val="none" w:sz="0" w:space="0" w:color="auto"/>
            <w:right w:val="none" w:sz="0" w:space="0" w:color="auto"/>
          </w:divBdr>
          <w:divsChild>
            <w:div w:id="215893167">
              <w:marLeft w:val="0"/>
              <w:marRight w:val="0"/>
              <w:marTop w:val="0"/>
              <w:marBottom w:val="0"/>
              <w:divBdr>
                <w:top w:val="none" w:sz="0" w:space="0" w:color="auto"/>
                <w:left w:val="none" w:sz="0" w:space="0" w:color="auto"/>
                <w:bottom w:val="none" w:sz="0" w:space="0" w:color="auto"/>
                <w:right w:val="none" w:sz="0" w:space="0" w:color="auto"/>
              </w:divBdr>
              <w:divsChild>
                <w:div w:id="58601205">
                  <w:marLeft w:val="75"/>
                  <w:marRight w:val="0"/>
                  <w:marTop w:val="0"/>
                  <w:marBottom w:val="0"/>
                  <w:divBdr>
                    <w:top w:val="none" w:sz="0" w:space="0" w:color="auto"/>
                    <w:left w:val="none" w:sz="0" w:space="0" w:color="auto"/>
                    <w:bottom w:val="none" w:sz="0" w:space="0" w:color="auto"/>
                    <w:right w:val="none" w:sz="0" w:space="0" w:color="auto"/>
                  </w:divBdr>
                </w:div>
                <w:div w:id="319817889">
                  <w:marLeft w:val="120"/>
                  <w:marRight w:val="0"/>
                  <w:marTop w:val="0"/>
                  <w:marBottom w:val="0"/>
                  <w:divBdr>
                    <w:top w:val="none" w:sz="0" w:space="0" w:color="auto"/>
                    <w:left w:val="none" w:sz="0" w:space="0" w:color="auto"/>
                    <w:bottom w:val="none" w:sz="0" w:space="0" w:color="auto"/>
                    <w:right w:val="none" w:sz="0" w:space="0" w:color="auto"/>
                  </w:divBdr>
                </w:div>
              </w:divsChild>
            </w:div>
            <w:div w:id="2137984981">
              <w:marLeft w:val="0"/>
              <w:marRight w:val="0"/>
              <w:marTop w:val="0"/>
              <w:marBottom w:val="0"/>
              <w:divBdr>
                <w:top w:val="none" w:sz="0" w:space="0" w:color="auto"/>
                <w:left w:val="none" w:sz="0" w:space="0" w:color="auto"/>
                <w:bottom w:val="none" w:sz="0" w:space="0" w:color="auto"/>
                <w:right w:val="none" w:sz="0" w:space="0" w:color="auto"/>
              </w:divBdr>
            </w:div>
          </w:divsChild>
        </w:div>
        <w:div w:id="172497279">
          <w:marLeft w:val="0"/>
          <w:marRight w:val="0"/>
          <w:marTop w:val="0"/>
          <w:marBottom w:val="75"/>
          <w:divBdr>
            <w:top w:val="none" w:sz="0" w:space="0" w:color="auto"/>
            <w:left w:val="none" w:sz="0" w:space="0" w:color="auto"/>
            <w:bottom w:val="none" w:sz="0" w:space="0" w:color="auto"/>
            <w:right w:val="none" w:sz="0" w:space="0" w:color="auto"/>
          </w:divBdr>
          <w:divsChild>
            <w:div w:id="1178160360">
              <w:marLeft w:val="0"/>
              <w:marRight w:val="0"/>
              <w:marTop w:val="0"/>
              <w:marBottom w:val="0"/>
              <w:divBdr>
                <w:top w:val="none" w:sz="0" w:space="0" w:color="auto"/>
                <w:left w:val="none" w:sz="0" w:space="0" w:color="auto"/>
                <w:bottom w:val="none" w:sz="0" w:space="0" w:color="auto"/>
                <w:right w:val="none" w:sz="0" w:space="0" w:color="auto"/>
              </w:divBdr>
              <w:divsChild>
                <w:div w:id="1549880617">
                  <w:marLeft w:val="75"/>
                  <w:marRight w:val="0"/>
                  <w:marTop w:val="0"/>
                  <w:marBottom w:val="0"/>
                  <w:divBdr>
                    <w:top w:val="none" w:sz="0" w:space="0" w:color="auto"/>
                    <w:left w:val="none" w:sz="0" w:space="0" w:color="auto"/>
                    <w:bottom w:val="none" w:sz="0" w:space="0" w:color="auto"/>
                    <w:right w:val="none" w:sz="0" w:space="0" w:color="auto"/>
                  </w:divBdr>
                </w:div>
                <w:div w:id="1172767322">
                  <w:marLeft w:val="120"/>
                  <w:marRight w:val="0"/>
                  <w:marTop w:val="0"/>
                  <w:marBottom w:val="0"/>
                  <w:divBdr>
                    <w:top w:val="none" w:sz="0" w:space="0" w:color="auto"/>
                    <w:left w:val="none" w:sz="0" w:space="0" w:color="auto"/>
                    <w:bottom w:val="none" w:sz="0" w:space="0" w:color="auto"/>
                    <w:right w:val="none" w:sz="0" w:space="0" w:color="auto"/>
                  </w:divBdr>
                </w:div>
              </w:divsChild>
            </w:div>
            <w:div w:id="68381867">
              <w:marLeft w:val="0"/>
              <w:marRight w:val="0"/>
              <w:marTop w:val="0"/>
              <w:marBottom w:val="0"/>
              <w:divBdr>
                <w:top w:val="none" w:sz="0" w:space="0" w:color="auto"/>
                <w:left w:val="none" w:sz="0" w:space="0" w:color="auto"/>
                <w:bottom w:val="none" w:sz="0" w:space="0" w:color="auto"/>
                <w:right w:val="none" w:sz="0" w:space="0" w:color="auto"/>
              </w:divBdr>
            </w:div>
          </w:divsChild>
        </w:div>
        <w:div w:id="1531992665">
          <w:marLeft w:val="0"/>
          <w:marRight w:val="0"/>
          <w:marTop w:val="0"/>
          <w:marBottom w:val="75"/>
          <w:divBdr>
            <w:top w:val="none" w:sz="0" w:space="0" w:color="auto"/>
            <w:left w:val="none" w:sz="0" w:space="0" w:color="auto"/>
            <w:bottom w:val="none" w:sz="0" w:space="0" w:color="auto"/>
            <w:right w:val="none" w:sz="0" w:space="0" w:color="auto"/>
          </w:divBdr>
          <w:divsChild>
            <w:div w:id="336690006">
              <w:marLeft w:val="0"/>
              <w:marRight w:val="0"/>
              <w:marTop w:val="0"/>
              <w:marBottom w:val="0"/>
              <w:divBdr>
                <w:top w:val="none" w:sz="0" w:space="0" w:color="auto"/>
                <w:left w:val="none" w:sz="0" w:space="0" w:color="auto"/>
                <w:bottom w:val="none" w:sz="0" w:space="0" w:color="auto"/>
                <w:right w:val="none" w:sz="0" w:space="0" w:color="auto"/>
              </w:divBdr>
              <w:divsChild>
                <w:div w:id="843864394">
                  <w:marLeft w:val="75"/>
                  <w:marRight w:val="0"/>
                  <w:marTop w:val="0"/>
                  <w:marBottom w:val="0"/>
                  <w:divBdr>
                    <w:top w:val="none" w:sz="0" w:space="0" w:color="auto"/>
                    <w:left w:val="none" w:sz="0" w:space="0" w:color="auto"/>
                    <w:bottom w:val="none" w:sz="0" w:space="0" w:color="auto"/>
                    <w:right w:val="none" w:sz="0" w:space="0" w:color="auto"/>
                  </w:divBdr>
                </w:div>
                <w:div w:id="342167257">
                  <w:marLeft w:val="120"/>
                  <w:marRight w:val="0"/>
                  <w:marTop w:val="0"/>
                  <w:marBottom w:val="0"/>
                  <w:divBdr>
                    <w:top w:val="none" w:sz="0" w:space="0" w:color="auto"/>
                    <w:left w:val="none" w:sz="0" w:space="0" w:color="auto"/>
                    <w:bottom w:val="none" w:sz="0" w:space="0" w:color="auto"/>
                    <w:right w:val="none" w:sz="0" w:space="0" w:color="auto"/>
                  </w:divBdr>
                </w:div>
              </w:divsChild>
            </w:div>
            <w:div w:id="1052382882">
              <w:marLeft w:val="0"/>
              <w:marRight w:val="0"/>
              <w:marTop w:val="0"/>
              <w:marBottom w:val="0"/>
              <w:divBdr>
                <w:top w:val="none" w:sz="0" w:space="0" w:color="auto"/>
                <w:left w:val="none" w:sz="0" w:space="0" w:color="auto"/>
                <w:bottom w:val="none" w:sz="0" w:space="0" w:color="auto"/>
                <w:right w:val="none" w:sz="0" w:space="0" w:color="auto"/>
              </w:divBdr>
            </w:div>
          </w:divsChild>
        </w:div>
        <w:div w:id="1697998638">
          <w:marLeft w:val="0"/>
          <w:marRight w:val="0"/>
          <w:marTop w:val="0"/>
          <w:marBottom w:val="75"/>
          <w:divBdr>
            <w:top w:val="none" w:sz="0" w:space="0" w:color="auto"/>
            <w:left w:val="none" w:sz="0" w:space="0" w:color="auto"/>
            <w:bottom w:val="none" w:sz="0" w:space="0" w:color="auto"/>
            <w:right w:val="none" w:sz="0" w:space="0" w:color="auto"/>
          </w:divBdr>
          <w:divsChild>
            <w:div w:id="1464154523">
              <w:marLeft w:val="0"/>
              <w:marRight w:val="0"/>
              <w:marTop w:val="0"/>
              <w:marBottom w:val="0"/>
              <w:divBdr>
                <w:top w:val="none" w:sz="0" w:space="0" w:color="auto"/>
                <w:left w:val="none" w:sz="0" w:space="0" w:color="auto"/>
                <w:bottom w:val="none" w:sz="0" w:space="0" w:color="auto"/>
                <w:right w:val="none" w:sz="0" w:space="0" w:color="auto"/>
              </w:divBdr>
              <w:divsChild>
                <w:div w:id="900750829">
                  <w:marLeft w:val="75"/>
                  <w:marRight w:val="0"/>
                  <w:marTop w:val="0"/>
                  <w:marBottom w:val="0"/>
                  <w:divBdr>
                    <w:top w:val="none" w:sz="0" w:space="0" w:color="auto"/>
                    <w:left w:val="none" w:sz="0" w:space="0" w:color="auto"/>
                    <w:bottom w:val="none" w:sz="0" w:space="0" w:color="auto"/>
                    <w:right w:val="none" w:sz="0" w:space="0" w:color="auto"/>
                  </w:divBdr>
                </w:div>
                <w:div w:id="1713113971">
                  <w:marLeft w:val="120"/>
                  <w:marRight w:val="0"/>
                  <w:marTop w:val="0"/>
                  <w:marBottom w:val="0"/>
                  <w:divBdr>
                    <w:top w:val="none" w:sz="0" w:space="0" w:color="auto"/>
                    <w:left w:val="none" w:sz="0" w:space="0" w:color="auto"/>
                    <w:bottom w:val="none" w:sz="0" w:space="0" w:color="auto"/>
                    <w:right w:val="none" w:sz="0" w:space="0" w:color="auto"/>
                  </w:divBdr>
                </w:div>
              </w:divsChild>
            </w:div>
            <w:div w:id="234319465">
              <w:marLeft w:val="0"/>
              <w:marRight w:val="0"/>
              <w:marTop w:val="0"/>
              <w:marBottom w:val="0"/>
              <w:divBdr>
                <w:top w:val="none" w:sz="0" w:space="0" w:color="auto"/>
                <w:left w:val="none" w:sz="0" w:space="0" w:color="auto"/>
                <w:bottom w:val="none" w:sz="0" w:space="0" w:color="auto"/>
                <w:right w:val="none" w:sz="0" w:space="0" w:color="auto"/>
              </w:divBdr>
            </w:div>
          </w:divsChild>
        </w:div>
        <w:div w:id="1681278466">
          <w:marLeft w:val="0"/>
          <w:marRight w:val="0"/>
          <w:marTop w:val="0"/>
          <w:marBottom w:val="75"/>
          <w:divBdr>
            <w:top w:val="none" w:sz="0" w:space="0" w:color="auto"/>
            <w:left w:val="none" w:sz="0" w:space="0" w:color="auto"/>
            <w:bottom w:val="none" w:sz="0" w:space="0" w:color="auto"/>
            <w:right w:val="none" w:sz="0" w:space="0" w:color="auto"/>
          </w:divBdr>
          <w:divsChild>
            <w:div w:id="1429807718">
              <w:marLeft w:val="0"/>
              <w:marRight w:val="0"/>
              <w:marTop w:val="0"/>
              <w:marBottom w:val="0"/>
              <w:divBdr>
                <w:top w:val="none" w:sz="0" w:space="0" w:color="auto"/>
                <w:left w:val="none" w:sz="0" w:space="0" w:color="auto"/>
                <w:bottom w:val="none" w:sz="0" w:space="0" w:color="auto"/>
                <w:right w:val="none" w:sz="0" w:space="0" w:color="auto"/>
              </w:divBdr>
              <w:divsChild>
                <w:div w:id="1733651717">
                  <w:marLeft w:val="75"/>
                  <w:marRight w:val="0"/>
                  <w:marTop w:val="0"/>
                  <w:marBottom w:val="0"/>
                  <w:divBdr>
                    <w:top w:val="none" w:sz="0" w:space="0" w:color="auto"/>
                    <w:left w:val="none" w:sz="0" w:space="0" w:color="auto"/>
                    <w:bottom w:val="none" w:sz="0" w:space="0" w:color="auto"/>
                    <w:right w:val="none" w:sz="0" w:space="0" w:color="auto"/>
                  </w:divBdr>
                </w:div>
                <w:div w:id="290746204">
                  <w:marLeft w:val="120"/>
                  <w:marRight w:val="0"/>
                  <w:marTop w:val="0"/>
                  <w:marBottom w:val="0"/>
                  <w:divBdr>
                    <w:top w:val="none" w:sz="0" w:space="0" w:color="auto"/>
                    <w:left w:val="none" w:sz="0" w:space="0" w:color="auto"/>
                    <w:bottom w:val="none" w:sz="0" w:space="0" w:color="auto"/>
                    <w:right w:val="none" w:sz="0" w:space="0" w:color="auto"/>
                  </w:divBdr>
                </w:div>
              </w:divsChild>
            </w:div>
            <w:div w:id="600839849">
              <w:marLeft w:val="0"/>
              <w:marRight w:val="0"/>
              <w:marTop w:val="0"/>
              <w:marBottom w:val="0"/>
              <w:divBdr>
                <w:top w:val="none" w:sz="0" w:space="0" w:color="auto"/>
                <w:left w:val="none" w:sz="0" w:space="0" w:color="auto"/>
                <w:bottom w:val="none" w:sz="0" w:space="0" w:color="auto"/>
                <w:right w:val="none" w:sz="0" w:space="0" w:color="auto"/>
              </w:divBdr>
            </w:div>
          </w:divsChild>
        </w:div>
        <w:div w:id="648630735">
          <w:marLeft w:val="0"/>
          <w:marRight w:val="0"/>
          <w:marTop w:val="0"/>
          <w:marBottom w:val="75"/>
          <w:divBdr>
            <w:top w:val="none" w:sz="0" w:space="0" w:color="auto"/>
            <w:left w:val="none" w:sz="0" w:space="0" w:color="auto"/>
            <w:bottom w:val="none" w:sz="0" w:space="0" w:color="auto"/>
            <w:right w:val="none" w:sz="0" w:space="0" w:color="auto"/>
          </w:divBdr>
          <w:divsChild>
            <w:div w:id="27872358">
              <w:marLeft w:val="0"/>
              <w:marRight w:val="0"/>
              <w:marTop w:val="0"/>
              <w:marBottom w:val="0"/>
              <w:divBdr>
                <w:top w:val="none" w:sz="0" w:space="0" w:color="auto"/>
                <w:left w:val="none" w:sz="0" w:space="0" w:color="auto"/>
                <w:bottom w:val="none" w:sz="0" w:space="0" w:color="auto"/>
                <w:right w:val="none" w:sz="0" w:space="0" w:color="auto"/>
              </w:divBdr>
              <w:divsChild>
                <w:div w:id="1784183304">
                  <w:marLeft w:val="75"/>
                  <w:marRight w:val="0"/>
                  <w:marTop w:val="0"/>
                  <w:marBottom w:val="0"/>
                  <w:divBdr>
                    <w:top w:val="none" w:sz="0" w:space="0" w:color="auto"/>
                    <w:left w:val="none" w:sz="0" w:space="0" w:color="auto"/>
                    <w:bottom w:val="none" w:sz="0" w:space="0" w:color="auto"/>
                    <w:right w:val="none" w:sz="0" w:space="0" w:color="auto"/>
                  </w:divBdr>
                </w:div>
                <w:div w:id="759715319">
                  <w:marLeft w:val="120"/>
                  <w:marRight w:val="0"/>
                  <w:marTop w:val="0"/>
                  <w:marBottom w:val="0"/>
                  <w:divBdr>
                    <w:top w:val="none" w:sz="0" w:space="0" w:color="auto"/>
                    <w:left w:val="none" w:sz="0" w:space="0" w:color="auto"/>
                    <w:bottom w:val="none" w:sz="0" w:space="0" w:color="auto"/>
                    <w:right w:val="none" w:sz="0" w:space="0" w:color="auto"/>
                  </w:divBdr>
                </w:div>
              </w:divsChild>
            </w:div>
            <w:div w:id="2143571107">
              <w:marLeft w:val="0"/>
              <w:marRight w:val="0"/>
              <w:marTop w:val="0"/>
              <w:marBottom w:val="0"/>
              <w:divBdr>
                <w:top w:val="none" w:sz="0" w:space="0" w:color="auto"/>
                <w:left w:val="none" w:sz="0" w:space="0" w:color="auto"/>
                <w:bottom w:val="none" w:sz="0" w:space="0" w:color="auto"/>
                <w:right w:val="none" w:sz="0" w:space="0" w:color="auto"/>
              </w:divBdr>
            </w:div>
          </w:divsChild>
        </w:div>
        <w:div w:id="269896489">
          <w:marLeft w:val="0"/>
          <w:marRight w:val="0"/>
          <w:marTop w:val="0"/>
          <w:marBottom w:val="75"/>
          <w:divBdr>
            <w:top w:val="none" w:sz="0" w:space="0" w:color="auto"/>
            <w:left w:val="none" w:sz="0" w:space="0" w:color="auto"/>
            <w:bottom w:val="none" w:sz="0" w:space="0" w:color="auto"/>
            <w:right w:val="none" w:sz="0" w:space="0" w:color="auto"/>
          </w:divBdr>
          <w:divsChild>
            <w:div w:id="1536426363">
              <w:marLeft w:val="0"/>
              <w:marRight w:val="0"/>
              <w:marTop w:val="0"/>
              <w:marBottom w:val="0"/>
              <w:divBdr>
                <w:top w:val="none" w:sz="0" w:space="0" w:color="auto"/>
                <w:left w:val="none" w:sz="0" w:space="0" w:color="auto"/>
                <w:bottom w:val="none" w:sz="0" w:space="0" w:color="auto"/>
                <w:right w:val="none" w:sz="0" w:space="0" w:color="auto"/>
              </w:divBdr>
              <w:divsChild>
                <w:div w:id="297272289">
                  <w:marLeft w:val="75"/>
                  <w:marRight w:val="0"/>
                  <w:marTop w:val="0"/>
                  <w:marBottom w:val="0"/>
                  <w:divBdr>
                    <w:top w:val="none" w:sz="0" w:space="0" w:color="auto"/>
                    <w:left w:val="none" w:sz="0" w:space="0" w:color="auto"/>
                    <w:bottom w:val="none" w:sz="0" w:space="0" w:color="auto"/>
                    <w:right w:val="none" w:sz="0" w:space="0" w:color="auto"/>
                  </w:divBdr>
                </w:div>
                <w:div w:id="1440372451">
                  <w:marLeft w:val="120"/>
                  <w:marRight w:val="0"/>
                  <w:marTop w:val="0"/>
                  <w:marBottom w:val="0"/>
                  <w:divBdr>
                    <w:top w:val="none" w:sz="0" w:space="0" w:color="auto"/>
                    <w:left w:val="none" w:sz="0" w:space="0" w:color="auto"/>
                    <w:bottom w:val="none" w:sz="0" w:space="0" w:color="auto"/>
                    <w:right w:val="none" w:sz="0" w:space="0" w:color="auto"/>
                  </w:divBdr>
                </w:div>
              </w:divsChild>
            </w:div>
            <w:div w:id="1454595012">
              <w:marLeft w:val="0"/>
              <w:marRight w:val="0"/>
              <w:marTop w:val="0"/>
              <w:marBottom w:val="0"/>
              <w:divBdr>
                <w:top w:val="none" w:sz="0" w:space="0" w:color="auto"/>
                <w:left w:val="none" w:sz="0" w:space="0" w:color="auto"/>
                <w:bottom w:val="none" w:sz="0" w:space="0" w:color="auto"/>
                <w:right w:val="none" w:sz="0" w:space="0" w:color="auto"/>
              </w:divBdr>
            </w:div>
          </w:divsChild>
        </w:div>
        <w:div w:id="1229992900">
          <w:marLeft w:val="0"/>
          <w:marRight w:val="0"/>
          <w:marTop w:val="0"/>
          <w:marBottom w:val="75"/>
          <w:divBdr>
            <w:top w:val="none" w:sz="0" w:space="0" w:color="auto"/>
            <w:left w:val="none" w:sz="0" w:space="0" w:color="auto"/>
            <w:bottom w:val="none" w:sz="0" w:space="0" w:color="auto"/>
            <w:right w:val="none" w:sz="0" w:space="0" w:color="auto"/>
          </w:divBdr>
          <w:divsChild>
            <w:div w:id="89088526">
              <w:marLeft w:val="0"/>
              <w:marRight w:val="0"/>
              <w:marTop w:val="0"/>
              <w:marBottom w:val="0"/>
              <w:divBdr>
                <w:top w:val="none" w:sz="0" w:space="0" w:color="auto"/>
                <w:left w:val="none" w:sz="0" w:space="0" w:color="auto"/>
                <w:bottom w:val="none" w:sz="0" w:space="0" w:color="auto"/>
                <w:right w:val="none" w:sz="0" w:space="0" w:color="auto"/>
              </w:divBdr>
              <w:divsChild>
                <w:div w:id="25377554">
                  <w:marLeft w:val="75"/>
                  <w:marRight w:val="0"/>
                  <w:marTop w:val="0"/>
                  <w:marBottom w:val="0"/>
                  <w:divBdr>
                    <w:top w:val="none" w:sz="0" w:space="0" w:color="auto"/>
                    <w:left w:val="none" w:sz="0" w:space="0" w:color="auto"/>
                    <w:bottom w:val="none" w:sz="0" w:space="0" w:color="auto"/>
                    <w:right w:val="none" w:sz="0" w:space="0" w:color="auto"/>
                  </w:divBdr>
                </w:div>
                <w:div w:id="1019694572">
                  <w:marLeft w:val="120"/>
                  <w:marRight w:val="0"/>
                  <w:marTop w:val="0"/>
                  <w:marBottom w:val="0"/>
                  <w:divBdr>
                    <w:top w:val="none" w:sz="0" w:space="0" w:color="auto"/>
                    <w:left w:val="none" w:sz="0" w:space="0" w:color="auto"/>
                    <w:bottom w:val="none" w:sz="0" w:space="0" w:color="auto"/>
                    <w:right w:val="none" w:sz="0" w:space="0" w:color="auto"/>
                  </w:divBdr>
                </w:div>
              </w:divsChild>
            </w:div>
            <w:div w:id="1587494851">
              <w:marLeft w:val="0"/>
              <w:marRight w:val="0"/>
              <w:marTop w:val="0"/>
              <w:marBottom w:val="0"/>
              <w:divBdr>
                <w:top w:val="none" w:sz="0" w:space="0" w:color="auto"/>
                <w:left w:val="none" w:sz="0" w:space="0" w:color="auto"/>
                <w:bottom w:val="none" w:sz="0" w:space="0" w:color="auto"/>
                <w:right w:val="none" w:sz="0" w:space="0" w:color="auto"/>
              </w:divBdr>
            </w:div>
          </w:divsChild>
        </w:div>
        <w:div w:id="455951747">
          <w:marLeft w:val="0"/>
          <w:marRight w:val="0"/>
          <w:marTop w:val="0"/>
          <w:marBottom w:val="75"/>
          <w:divBdr>
            <w:top w:val="none" w:sz="0" w:space="0" w:color="auto"/>
            <w:left w:val="none" w:sz="0" w:space="0" w:color="auto"/>
            <w:bottom w:val="none" w:sz="0" w:space="0" w:color="auto"/>
            <w:right w:val="none" w:sz="0" w:space="0" w:color="auto"/>
          </w:divBdr>
          <w:divsChild>
            <w:div w:id="1926456418">
              <w:marLeft w:val="0"/>
              <w:marRight w:val="0"/>
              <w:marTop w:val="0"/>
              <w:marBottom w:val="0"/>
              <w:divBdr>
                <w:top w:val="none" w:sz="0" w:space="0" w:color="auto"/>
                <w:left w:val="none" w:sz="0" w:space="0" w:color="auto"/>
                <w:bottom w:val="none" w:sz="0" w:space="0" w:color="auto"/>
                <w:right w:val="none" w:sz="0" w:space="0" w:color="auto"/>
              </w:divBdr>
              <w:divsChild>
                <w:div w:id="53086958">
                  <w:marLeft w:val="75"/>
                  <w:marRight w:val="0"/>
                  <w:marTop w:val="0"/>
                  <w:marBottom w:val="0"/>
                  <w:divBdr>
                    <w:top w:val="none" w:sz="0" w:space="0" w:color="auto"/>
                    <w:left w:val="none" w:sz="0" w:space="0" w:color="auto"/>
                    <w:bottom w:val="none" w:sz="0" w:space="0" w:color="auto"/>
                    <w:right w:val="none" w:sz="0" w:space="0" w:color="auto"/>
                  </w:divBdr>
                </w:div>
                <w:div w:id="1729038129">
                  <w:marLeft w:val="120"/>
                  <w:marRight w:val="0"/>
                  <w:marTop w:val="0"/>
                  <w:marBottom w:val="0"/>
                  <w:divBdr>
                    <w:top w:val="none" w:sz="0" w:space="0" w:color="auto"/>
                    <w:left w:val="none" w:sz="0" w:space="0" w:color="auto"/>
                    <w:bottom w:val="none" w:sz="0" w:space="0" w:color="auto"/>
                    <w:right w:val="none" w:sz="0" w:space="0" w:color="auto"/>
                  </w:divBdr>
                </w:div>
              </w:divsChild>
            </w:div>
            <w:div w:id="715399741">
              <w:marLeft w:val="0"/>
              <w:marRight w:val="0"/>
              <w:marTop w:val="0"/>
              <w:marBottom w:val="0"/>
              <w:divBdr>
                <w:top w:val="none" w:sz="0" w:space="0" w:color="auto"/>
                <w:left w:val="none" w:sz="0" w:space="0" w:color="auto"/>
                <w:bottom w:val="none" w:sz="0" w:space="0" w:color="auto"/>
                <w:right w:val="none" w:sz="0" w:space="0" w:color="auto"/>
              </w:divBdr>
            </w:div>
          </w:divsChild>
        </w:div>
        <w:div w:id="592590575">
          <w:marLeft w:val="0"/>
          <w:marRight w:val="0"/>
          <w:marTop w:val="0"/>
          <w:marBottom w:val="75"/>
          <w:divBdr>
            <w:top w:val="none" w:sz="0" w:space="0" w:color="auto"/>
            <w:left w:val="none" w:sz="0" w:space="0" w:color="auto"/>
            <w:bottom w:val="none" w:sz="0" w:space="0" w:color="auto"/>
            <w:right w:val="none" w:sz="0" w:space="0" w:color="auto"/>
          </w:divBdr>
          <w:divsChild>
            <w:div w:id="2144038111">
              <w:marLeft w:val="0"/>
              <w:marRight w:val="0"/>
              <w:marTop w:val="0"/>
              <w:marBottom w:val="0"/>
              <w:divBdr>
                <w:top w:val="none" w:sz="0" w:space="0" w:color="auto"/>
                <w:left w:val="none" w:sz="0" w:space="0" w:color="auto"/>
                <w:bottom w:val="none" w:sz="0" w:space="0" w:color="auto"/>
                <w:right w:val="none" w:sz="0" w:space="0" w:color="auto"/>
              </w:divBdr>
              <w:divsChild>
                <w:div w:id="1062824195">
                  <w:marLeft w:val="75"/>
                  <w:marRight w:val="0"/>
                  <w:marTop w:val="0"/>
                  <w:marBottom w:val="0"/>
                  <w:divBdr>
                    <w:top w:val="none" w:sz="0" w:space="0" w:color="auto"/>
                    <w:left w:val="none" w:sz="0" w:space="0" w:color="auto"/>
                    <w:bottom w:val="none" w:sz="0" w:space="0" w:color="auto"/>
                    <w:right w:val="none" w:sz="0" w:space="0" w:color="auto"/>
                  </w:divBdr>
                </w:div>
                <w:div w:id="1084258225">
                  <w:marLeft w:val="120"/>
                  <w:marRight w:val="0"/>
                  <w:marTop w:val="0"/>
                  <w:marBottom w:val="0"/>
                  <w:divBdr>
                    <w:top w:val="none" w:sz="0" w:space="0" w:color="auto"/>
                    <w:left w:val="none" w:sz="0" w:space="0" w:color="auto"/>
                    <w:bottom w:val="none" w:sz="0" w:space="0" w:color="auto"/>
                    <w:right w:val="none" w:sz="0" w:space="0" w:color="auto"/>
                  </w:divBdr>
                </w:div>
              </w:divsChild>
            </w:div>
            <w:div w:id="1359236262">
              <w:marLeft w:val="0"/>
              <w:marRight w:val="0"/>
              <w:marTop w:val="0"/>
              <w:marBottom w:val="0"/>
              <w:divBdr>
                <w:top w:val="none" w:sz="0" w:space="0" w:color="auto"/>
                <w:left w:val="none" w:sz="0" w:space="0" w:color="auto"/>
                <w:bottom w:val="none" w:sz="0" w:space="0" w:color="auto"/>
                <w:right w:val="none" w:sz="0" w:space="0" w:color="auto"/>
              </w:divBdr>
            </w:div>
          </w:divsChild>
        </w:div>
        <w:div w:id="149906789">
          <w:marLeft w:val="0"/>
          <w:marRight w:val="0"/>
          <w:marTop w:val="0"/>
          <w:marBottom w:val="75"/>
          <w:divBdr>
            <w:top w:val="none" w:sz="0" w:space="0" w:color="auto"/>
            <w:left w:val="none" w:sz="0" w:space="0" w:color="auto"/>
            <w:bottom w:val="none" w:sz="0" w:space="0" w:color="auto"/>
            <w:right w:val="none" w:sz="0" w:space="0" w:color="auto"/>
          </w:divBdr>
          <w:divsChild>
            <w:div w:id="625625273">
              <w:marLeft w:val="0"/>
              <w:marRight w:val="0"/>
              <w:marTop w:val="0"/>
              <w:marBottom w:val="0"/>
              <w:divBdr>
                <w:top w:val="none" w:sz="0" w:space="0" w:color="auto"/>
                <w:left w:val="none" w:sz="0" w:space="0" w:color="auto"/>
                <w:bottom w:val="none" w:sz="0" w:space="0" w:color="auto"/>
                <w:right w:val="none" w:sz="0" w:space="0" w:color="auto"/>
              </w:divBdr>
              <w:divsChild>
                <w:div w:id="2020430160">
                  <w:marLeft w:val="75"/>
                  <w:marRight w:val="0"/>
                  <w:marTop w:val="0"/>
                  <w:marBottom w:val="0"/>
                  <w:divBdr>
                    <w:top w:val="none" w:sz="0" w:space="0" w:color="auto"/>
                    <w:left w:val="none" w:sz="0" w:space="0" w:color="auto"/>
                    <w:bottom w:val="none" w:sz="0" w:space="0" w:color="auto"/>
                    <w:right w:val="none" w:sz="0" w:space="0" w:color="auto"/>
                  </w:divBdr>
                </w:div>
                <w:div w:id="79180251">
                  <w:marLeft w:val="120"/>
                  <w:marRight w:val="0"/>
                  <w:marTop w:val="0"/>
                  <w:marBottom w:val="0"/>
                  <w:divBdr>
                    <w:top w:val="none" w:sz="0" w:space="0" w:color="auto"/>
                    <w:left w:val="none" w:sz="0" w:space="0" w:color="auto"/>
                    <w:bottom w:val="none" w:sz="0" w:space="0" w:color="auto"/>
                    <w:right w:val="none" w:sz="0" w:space="0" w:color="auto"/>
                  </w:divBdr>
                </w:div>
              </w:divsChild>
            </w:div>
            <w:div w:id="284897183">
              <w:marLeft w:val="0"/>
              <w:marRight w:val="0"/>
              <w:marTop w:val="0"/>
              <w:marBottom w:val="0"/>
              <w:divBdr>
                <w:top w:val="none" w:sz="0" w:space="0" w:color="auto"/>
                <w:left w:val="none" w:sz="0" w:space="0" w:color="auto"/>
                <w:bottom w:val="none" w:sz="0" w:space="0" w:color="auto"/>
                <w:right w:val="none" w:sz="0" w:space="0" w:color="auto"/>
              </w:divBdr>
            </w:div>
          </w:divsChild>
        </w:div>
        <w:div w:id="1723361715">
          <w:marLeft w:val="0"/>
          <w:marRight w:val="0"/>
          <w:marTop w:val="0"/>
          <w:marBottom w:val="75"/>
          <w:divBdr>
            <w:top w:val="none" w:sz="0" w:space="0" w:color="auto"/>
            <w:left w:val="none" w:sz="0" w:space="0" w:color="auto"/>
            <w:bottom w:val="none" w:sz="0" w:space="0" w:color="auto"/>
            <w:right w:val="none" w:sz="0" w:space="0" w:color="auto"/>
          </w:divBdr>
          <w:divsChild>
            <w:div w:id="1800564943">
              <w:marLeft w:val="0"/>
              <w:marRight w:val="0"/>
              <w:marTop w:val="0"/>
              <w:marBottom w:val="0"/>
              <w:divBdr>
                <w:top w:val="none" w:sz="0" w:space="0" w:color="auto"/>
                <w:left w:val="none" w:sz="0" w:space="0" w:color="auto"/>
                <w:bottom w:val="none" w:sz="0" w:space="0" w:color="auto"/>
                <w:right w:val="none" w:sz="0" w:space="0" w:color="auto"/>
              </w:divBdr>
              <w:divsChild>
                <w:div w:id="1751846842">
                  <w:marLeft w:val="75"/>
                  <w:marRight w:val="0"/>
                  <w:marTop w:val="0"/>
                  <w:marBottom w:val="0"/>
                  <w:divBdr>
                    <w:top w:val="none" w:sz="0" w:space="0" w:color="auto"/>
                    <w:left w:val="none" w:sz="0" w:space="0" w:color="auto"/>
                    <w:bottom w:val="none" w:sz="0" w:space="0" w:color="auto"/>
                    <w:right w:val="none" w:sz="0" w:space="0" w:color="auto"/>
                  </w:divBdr>
                </w:div>
                <w:div w:id="16063847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9472">
      <w:bodyDiv w:val="1"/>
      <w:marLeft w:val="0"/>
      <w:marRight w:val="0"/>
      <w:marTop w:val="0"/>
      <w:marBottom w:val="0"/>
      <w:divBdr>
        <w:top w:val="none" w:sz="0" w:space="0" w:color="auto"/>
        <w:left w:val="none" w:sz="0" w:space="0" w:color="auto"/>
        <w:bottom w:val="none" w:sz="0" w:space="0" w:color="auto"/>
        <w:right w:val="none" w:sz="0" w:space="0" w:color="auto"/>
      </w:divBdr>
      <w:divsChild>
        <w:div w:id="1603761908">
          <w:marLeft w:val="0"/>
          <w:marRight w:val="0"/>
          <w:marTop w:val="0"/>
          <w:marBottom w:val="75"/>
          <w:divBdr>
            <w:top w:val="none" w:sz="0" w:space="0" w:color="auto"/>
            <w:left w:val="none" w:sz="0" w:space="0" w:color="auto"/>
            <w:bottom w:val="none" w:sz="0" w:space="0" w:color="auto"/>
            <w:right w:val="none" w:sz="0" w:space="0" w:color="auto"/>
          </w:divBdr>
          <w:divsChild>
            <w:div w:id="1636568603">
              <w:marLeft w:val="0"/>
              <w:marRight w:val="0"/>
              <w:marTop w:val="0"/>
              <w:marBottom w:val="0"/>
              <w:divBdr>
                <w:top w:val="none" w:sz="0" w:space="0" w:color="auto"/>
                <w:left w:val="none" w:sz="0" w:space="0" w:color="auto"/>
                <w:bottom w:val="none" w:sz="0" w:space="0" w:color="auto"/>
                <w:right w:val="none" w:sz="0" w:space="0" w:color="auto"/>
              </w:divBdr>
              <w:divsChild>
                <w:div w:id="1980306412">
                  <w:marLeft w:val="120"/>
                  <w:marRight w:val="0"/>
                  <w:marTop w:val="0"/>
                  <w:marBottom w:val="0"/>
                  <w:divBdr>
                    <w:top w:val="none" w:sz="0" w:space="0" w:color="auto"/>
                    <w:left w:val="none" w:sz="0" w:space="0" w:color="auto"/>
                    <w:bottom w:val="none" w:sz="0" w:space="0" w:color="auto"/>
                    <w:right w:val="none" w:sz="0" w:space="0" w:color="auto"/>
                  </w:divBdr>
                </w:div>
              </w:divsChild>
            </w:div>
            <w:div w:id="1037584221">
              <w:marLeft w:val="0"/>
              <w:marRight w:val="0"/>
              <w:marTop w:val="0"/>
              <w:marBottom w:val="0"/>
              <w:divBdr>
                <w:top w:val="none" w:sz="0" w:space="0" w:color="auto"/>
                <w:left w:val="none" w:sz="0" w:space="0" w:color="auto"/>
                <w:bottom w:val="none" w:sz="0" w:space="0" w:color="auto"/>
                <w:right w:val="none" w:sz="0" w:space="0" w:color="auto"/>
              </w:divBdr>
            </w:div>
          </w:divsChild>
        </w:div>
        <w:div w:id="1283731004">
          <w:marLeft w:val="0"/>
          <w:marRight w:val="0"/>
          <w:marTop w:val="0"/>
          <w:marBottom w:val="75"/>
          <w:divBdr>
            <w:top w:val="none" w:sz="0" w:space="0" w:color="auto"/>
            <w:left w:val="none" w:sz="0" w:space="0" w:color="auto"/>
            <w:bottom w:val="none" w:sz="0" w:space="0" w:color="auto"/>
            <w:right w:val="none" w:sz="0" w:space="0" w:color="auto"/>
          </w:divBdr>
          <w:divsChild>
            <w:div w:id="1586837813">
              <w:marLeft w:val="0"/>
              <w:marRight w:val="0"/>
              <w:marTop w:val="0"/>
              <w:marBottom w:val="0"/>
              <w:divBdr>
                <w:top w:val="none" w:sz="0" w:space="0" w:color="auto"/>
                <w:left w:val="none" w:sz="0" w:space="0" w:color="auto"/>
                <w:bottom w:val="none" w:sz="0" w:space="0" w:color="auto"/>
                <w:right w:val="none" w:sz="0" w:space="0" w:color="auto"/>
              </w:divBdr>
              <w:divsChild>
                <w:div w:id="343433536">
                  <w:marLeft w:val="75"/>
                  <w:marRight w:val="0"/>
                  <w:marTop w:val="0"/>
                  <w:marBottom w:val="0"/>
                  <w:divBdr>
                    <w:top w:val="none" w:sz="0" w:space="0" w:color="auto"/>
                    <w:left w:val="none" w:sz="0" w:space="0" w:color="auto"/>
                    <w:bottom w:val="none" w:sz="0" w:space="0" w:color="auto"/>
                    <w:right w:val="none" w:sz="0" w:space="0" w:color="auto"/>
                  </w:divBdr>
                </w:div>
                <w:div w:id="1896157981">
                  <w:marLeft w:val="120"/>
                  <w:marRight w:val="0"/>
                  <w:marTop w:val="0"/>
                  <w:marBottom w:val="0"/>
                  <w:divBdr>
                    <w:top w:val="none" w:sz="0" w:space="0" w:color="auto"/>
                    <w:left w:val="none" w:sz="0" w:space="0" w:color="auto"/>
                    <w:bottom w:val="none" w:sz="0" w:space="0" w:color="auto"/>
                    <w:right w:val="none" w:sz="0" w:space="0" w:color="auto"/>
                  </w:divBdr>
                </w:div>
              </w:divsChild>
            </w:div>
            <w:div w:id="966087521">
              <w:marLeft w:val="0"/>
              <w:marRight w:val="0"/>
              <w:marTop w:val="0"/>
              <w:marBottom w:val="0"/>
              <w:divBdr>
                <w:top w:val="none" w:sz="0" w:space="0" w:color="auto"/>
                <w:left w:val="none" w:sz="0" w:space="0" w:color="auto"/>
                <w:bottom w:val="none" w:sz="0" w:space="0" w:color="auto"/>
                <w:right w:val="none" w:sz="0" w:space="0" w:color="auto"/>
              </w:divBdr>
            </w:div>
          </w:divsChild>
        </w:div>
        <w:div w:id="1200776567">
          <w:marLeft w:val="0"/>
          <w:marRight w:val="0"/>
          <w:marTop w:val="0"/>
          <w:marBottom w:val="75"/>
          <w:divBdr>
            <w:top w:val="none" w:sz="0" w:space="0" w:color="auto"/>
            <w:left w:val="none" w:sz="0" w:space="0" w:color="auto"/>
            <w:bottom w:val="none" w:sz="0" w:space="0" w:color="auto"/>
            <w:right w:val="none" w:sz="0" w:space="0" w:color="auto"/>
          </w:divBdr>
          <w:divsChild>
            <w:div w:id="1022783306">
              <w:marLeft w:val="0"/>
              <w:marRight w:val="0"/>
              <w:marTop w:val="0"/>
              <w:marBottom w:val="0"/>
              <w:divBdr>
                <w:top w:val="none" w:sz="0" w:space="0" w:color="auto"/>
                <w:left w:val="none" w:sz="0" w:space="0" w:color="auto"/>
                <w:bottom w:val="none" w:sz="0" w:space="0" w:color="auto"/>
                <w:right w:val="none" w:sz="0" w:space="0" w:color="auto"/>
              </w:divBdr>
              <w:divsChild>
                <w:div w:id="1017389777">
                  <w:marLeft w:val="75"/>
                  <w:marRight w:val="0"/>
                  <w:marTop w:val="0"/>
                  <w:marBottom w:val="0"/>
                  <w:divBdr>
                    <w:top w:val="none" w:sz="0" w:space="0" w:color="auto"/>
                    <w:left w:val="none" w:sz="0" w:space="0" w:color="auto"/>
                    <w:bottom w:val="none" w:sz="0" w:space="0" w:color="auto"/>
                    <w:right w:val="none" w:sz="0" w:space="0" w:color="auto"/>
                  </w:divBdr>
                </w:div>
                <w:div w:id="816844662">
                  <w:marLeft w:val="120"/>
                  <w:marRight w:val="0"/>
                  <w:marTop w:val="0"/>
                  <w:marBottom w:val="0"/>
                  <w:divBdr>
                    <w:top w:val="none" w:sz="0" w:space="0" w:color="auto"/>
                    <w:left w:val="none" w:sz="0" w:space="0" w:color="auto"/>
                    <w:bottom w:val="none" w:sz="0" w:space="0" w:color="auto"/>
                    <w:right w:val="none" w:sz="0" w:space="0" w:color="auto"/>
                  </w:divBdr>
                </w:div>
              </w:divsChild>
            </w:div>
            <w:div w:id="49352827">
              <w:marLeft w:val="0"/>
              <w:marRight w:val="0"/>
              <w:marTop w:val="0"/>
              <w:marBottom w:val="0"/>
              <w:divBdr>
                <w:top w:val="none" w:sz="0" w:space="0" w:color="auto"/>
                <w:left w:val="none" w:sz="0" w:space="0" w:color="auto"/>
                <w:bottom w:val="none" w:sz="0" w:space="0" w:color="auto"/>
                <w:right w:val="none" w:sz="0" w:space="0" w:color="auto"/>
              </w:divBdr>
            </w:div>
          </w:divsChild>
        </w:div>
        <w:div w:id="449323014">
          <w:marLeft w:val="0"/>
          <w:marRight w:val="0"/>
          <w:marTop w:val="0"/>
          <w:marBottom w:val="75"/>
          <w:divBdr>
            <w:top w:val="none" w:sz="0" w:space="0" w:color="auto"/>
            <w:left w:val="none" w:sz="0" w:space="0" w:color="auto"/>
            <w:bottom w:val="none" w:sz="0" w:space="0" w:color="auto"/>
            <w:right w:val="none" w:sz="0" w:space="0" w:color="auto"/>
          </w:divBdr>
          <w:divsChild>
            <w:div w:id="2084797123">
              <w:marLeft w:val="0"/>
              <w:marRight w:val="0"/>
              <w:marTop w:val="0"/>
              <w:marBottom w:val="0"/>
              <w:divBdr>
                <w:top w:val="none" w:sz="0" w:space="0" w:color="auto"/>
                <w:left w:val="none" w:sz="0" w:space="0" w:color="auto"/>
                <w:bottom w:val="none" w:sz="0" w:space="0" w:color="auto"/>
                <w:right w:val="none" w:sz="0" w:space="0" w:color="auto"/>
              </w:divBdr>
              <w:divsChild>
                <w:div w:id="776751679">
                  <w:marLeft w:val="75"/>
                  <w:marRight w:val="0"/>
                  <w:marTop w:val="0"/>
                  <w:marBottom w:val="0"/>
                  <w:divBdr>
                    <w:top w:val="none" w:sz="0" w:space="0" w:color="auto"/>
                    <w:left w:val="none" w:sz="0" w:space="0" w:color="auto"/>
                    <w:bottom w:val="none" w:sz="0" w:space="0" w:color="auto"/>
                    <w:right w:val="none" w:sz="0" w:space="0" w:color="auto"/>
                  </w:divBdr>
                </w:div>
                <w:div w:id="1603295755">
                  <w:marLeft w:val="120"/>
                  <w:marRight w:val="0"/>
                  <w:marTop w:val="0"/>
                  <w:marBottom w:val="0"/>
                  <w:divBdr>
                    <w:top w:val="none" w:sz="0" w:space="0" w:color="auto"/>
                    <w:left w:val="none" w:sz="0" w:space="0" w:color="auto"/>
                    <w:bottom w:val="none" w:sz="0" w:space="0" w:color="auto"/>
                    <w:right w:val="none" w:sz="0" w:space="0" w:color="auto"/>
                  </w:divBdr>
                </w:div>
              </w:divsChild>
            </w:div>
            <w:div w:id="757216357">
              <w:marLeft w:val="0"/>
              <w:marRight w:val="0"/>
              <w:marTop w:val="0"/>
              <w:marBottom w:val="0"/>
              <w:divBdr>
                <w:top w:val="none" w:sz="0" w:space="0" w:color="auto"/>
                <w:left w:val="none" w:sz="0" w:space="0" w:color="auto"/>
                <w:bottom w:val="none" w:sz="0" w:space="0" w:color="auto"/>
                <w:right w:val="none" w:sz="0" w:space="0" w:color="auto"/>
              </w:divBdr>
            </w:div>
          </w:divsChild>
        </w:div>
        <w:div w:id="445347341">
          <w:marLeft w:val="0"/>
          <w:marRight w:val="0"/>
          <w:marTop w:val="0"/>
          <w:marBottom w:val="75"/>
          <w:divBdr>
            <w:top w:val="none" w:sz="0" w:space="0" w:color="auto"/>
            <w:left w:val="none" w:sz="0" w:space="0" w:color="auto"/>
            <w:bottom w:val="none" w:sz="0" w:space="0" w:color="auto"/>
            <w:right w:val="none" w:sz="0" w:space="0" w:color="auto"/>
          </w:divBdr>
          <w:divsChild>
            <w:div w:id="1527719171">
              <w:marLeft w:val="0"/>
              <w:marRight w:val="0"/>
              <w:marTop w:val="0"/>
              <w:marBottom w:val="0"/>
              <w:divBdr>
                <w:top w:val="none" w:sz="0" w:space="0" w:color="auto"/>
                <w:left w:val="none" w:sz="0" w:space="0" w:color="auto"/>
                <w:bottom w:val="none" w:sz="0" w:space="0" w:color="auto"/>
                <w:right w:val="none" w:sz="0" w:space="0" w:color="auto"/>
              </w:divBdr>
              <w:divsChild>
                <w:div w:id="92626279">
                  <w:marLeft w:val="75"/>
                  <w:marRight w:val="0"/>
                  <w:marTop w:val="0"/>
                  <w:marBottom w:val="0"/>
                  <w:divBdr>
                    <w:top w:val="none" w:sz="0" w:space="0" w:color="auto"/>
                    <w:left w:val="none" w:sz="0" w:space="0" w:color="auto"/>
                    <w:bottom w:val="none" w:sz="0" w:space="0" w:color="auto"/>
                    <w:right w:val="none" w:sz="0" w:space="0" w:color="auto"/>
                  </w:divBdr>
                </w:div>
                <w:div w:id="1762025851">
                  <w:marLeft w:val="120"/>
                  <w:marRight w:val="0"/>
                  <w:marTop w:val="0"/>
                  <w:marBottom w:val="0"/>
                  <w:divBdr>
                    <w:top w:val="none" w:sz="0" w:space="0" w:color="auto"/>
                    <w:left w:val="none" w:sz="0" w:space="0" w:color="auto"/>
                    <w:bottom w:val="none" w:sz="0" w:space="0" w:color="auto"/>
                    <w:right w:val="none" w:sz="0" w:space="0" w:color="auto"/>
                  </w:divBdr>
                </w:div>
              </w:divsChild>
            </w:div>
            <w:div w:id="2105150369">
              <w:marLeft w:val="0"/>
              <w:marRight w:val="0"/>
              <w:marTop w:val="0"/>
              <w:marBottom w:val="0"/>
              <w:divBdr>
                <w:top w:val="none" w:sz="0" w:space="0" w:color="auto"/>
                <w:left w:val="none" w:sz="0" w:space="0" w:color="auto"/>
                <w:bottom w:val="none" w:sz="0" w:space="0" w:color="auto"/>
                <w:right w:val="none" w:sz="0" w:space="0" w:color="auto"/>
              </w:divBdr>
            </w:div>
          </w:divsChild>
        </w:div>
        <w:div w:id="1198079802">
          <w:marLeft w:val="0"/>
          <w:marRight w:val="0"/>
          <w:marTop w:val="0"/>
          <w:marBottom w:val="75"/>
          <w:divBdr>
            <w:top w:val="none" w:sz="0" w:space="0" w:color="auto"/>
            <w:left w:val="none" w:sz="0" w:space="0" w:color="auto"/>
            <w:bottom w:val="none" w:sz="0" w:space="0" w:color="auto"/>
            <w:right w:val="none" w:sz="0" w:space="0" w:color="auto"/>
          </w:divBdr>
          <w:divsChild>
            <w:div w:id="1311977677">
              <w:marLeft w:val="0"/>
              <w:marRight w:val="0"/>
              <w:marTop w:val="0"/>
              <w:marBottom w:val="0"/>
              <w:divBdr>
                <w:top w:val="none" w:sz="0" w:space="0" w:color="auto"/>
                <w:left w:val="none" w:sz="0" w:space="0" w:color="auto"/>
                <w:bottom w:val="none" w:sz="0" w:space="0" w:color="auto"/>
                <w:right w:val="none" w:sz="0" w:space="0" w:color="auto"/>
              </w:divBdr>
              <w:divsChild>
                <w:div w:id="1851868492">
                  <w:marLeft w:val="75"/>
                  <w:marRight w:val="0"/>
                  <w:marTop w:val="0"/>
                  <w:marBottom w:val="0"/>
                  <w:divBdr>
                    <w:top w:val="none" w:sz="0" w:space="0" w:color="auto"/>
                    <w:left w:val="none" w:sz="0" w:space="0" w:color="auto"/>
                    <w:bottom w:val="none" w:sz="0" w:space="0" w:color="auto"/>
                    <w:right w:val="none" w:sz="0" w:space="0" w:color="auto"/>
                  </w:divBdr>
                </w:div>
                <w:div w:id="223683705">
                  <w:marLeft w:val="120"/>
                  <w:marRight w:val="0"/>
                  <w:marTop w:val="0"/>
                  <w:marBottom w:val="0"/>
                  <w:divBdr>
                    <w:top w:val="none" w:sz="0" w:space="0" w:color="auto"/>
                    <w:left w:val="none" w:sz="0" w:space="0" w:color="auto"/>
                    <w:bottom w:val="none" w:sz="0" w:space="0" w:color="auto"/>
                    <w:right w:val="none" w:sz="0" w:space="0" w:color="auto"/>
                  </w:divBdr>
                </w:div>
              </w:divsChild>
            </w:div>
            <w:div w:id="893927373">
              <w:marLeft w:val="0"/>
              <w:marRight w:val="0"/>
              <w:marTop w:val="0"/>
              <w:marBottom w:val="0"/>
              <w:divBdr>
                <w:top w:val="none" w:sz="0" w:space="0" w:color="auto"/>
                <w:left w:val="none" w:sz="0" w:space="0" w:color="auto"/>
                <w:bottom w:val="none" w:sz="0" w:space="0" w:color="auto"/>
                <w:right w:val="none" w:sz="0" w:space="0" w:color="auto"/>
              </w:divBdr>
            </w:div>
          </w:divsChild>
        </w:div>
        <w:div w:id="990136963">
          <w:marLeft w:val="0"/>
          <w:marRight w:val="0"/>
          <w:marTop w:val="0"/>
          <w:marBottom w:val="75"/>
          <w:divBdr>
            <w:top w:val="none" w:sz="0" w:space="0" w:color="auto"/>
            <w:left w:val="none" w:sz="0" w:space="0" w:color="auto"/>
            <w:bottom w:val="none" w:sz="0" w:space="0" w:color="auto"/>
            <w:right w:val="none" w:sz="0" w:space="0" w:color="auto"/>
          </w:divBdr>
          <w:divsChild>
            <w:div w:id="184639144">
              <w:marLeft w:val="0"/>
              <w:marRight w:val="0"/>
              <w:marTop w:val="0"/>
              <w:marBottom w:val="0"/>
              <w:divBdr>
                <w:top w:val="none" w:sz="0" w:space="0" w:color="auto"/>
                <w:left w:val="none" w:sz="0" w:space="0" w:color="auto"/>
                <w:bottom w:val="none" w:sz="0" w:space="0" w:color="auto"/>
                <w:right w:val="none" w:sz="0" w:space="0" w:color="auto"/>
              </w:divBdr>
              <w:divsChild>
                <w:div w:id="519591425">
                  <w:marLeft w:val="75"/>
                  <w:marRight w:val="0"/>
                  <w:marTop w:val="0"/>
                  <w:marBottom w:val="0"/>
                  <w:divBdr>
                    <w:top w:val="none" w:sz="0" w:space="0" w:color="auto"/>
                    <w:left w:val="none" w:sz="0" w:space="0" w:color="auto"/>
                    <w:bottom w:val="none" w:sz="0" w:space="0" w:color="auto"/>
                    <w:right w:val="none" w:sz="0" w:space="0" w:color="auto"/>
                  </w:divBdr>
                </w:div>
                <w:div w:id="102891690">
                  <w:marLeft w:val="120"/>
                  <w:marRight w:val="0"/>
                  <w:marTop w:val="0"/>
                  <w:marBottom w:val="0"/>
                  <w:divBdr>
                    <w:top w:val="none" w:sz="0" w:space="0" w:color="auto"/>
                    <w:left w:val="none" w:sz="0" w:space="0" w:color="auto"/>
                    <w:bottom w:val="none" w:sz="0" w:space="0" w:color="auto"/>
                    <w:right w:val="none" w:sz="0" w:space="0" w:color="auto"/>
                  </w:divBdr>
                </w:div>
              </w:divsChild>
            </w:div>
            <w:div w:id="21444897">
              <w:marLeft w:val="0"/>
              <w:marRight w:val="0"/>
              <w:marTop w:val="0"/>
              <w:marBottom w:val="0"/>
              <w:divBdr>
                <w:top w:val="none" w:sz="0" w:space="0" w:color="auto"/>
                <w:left w:val="none" w:sz="0" w:space="0" w:color="auto"/>
                <w:bottom w:val="none" w:sz="0" w:space="0" w:color="auto"/>
                <w:right w:val="none" w:sz="0" w:space="0" w:color="auto"/>
              </w:divBdr>
            </w:div>
          </w:divsChild>
        </w:div>
        <w:div w:id="1093816385">
          <w:marLeft w:val="0"/>
          <w:marRight w:val="0"/>
          <w:marTop w:val="0"/>
          <w:marBottom w:val="75"/>
          <w:divBdr>
            <w:top w:val="none" w:sz="0" w:space="0" w:color="auto"/>
            <w:left w:val="none" w:sz="0" w:space="0" w:color="auto"/>
            <w:bottom w:val="none" w:sz="0" w:space="0" w:color="auto"/>
            <w:right w:val="none" w:sz="0" w:space="0" w:color="auto"/>
          </w:divBdr>
          <w:divsChild>
            <w:div w:id="792095635">
              <w:marLeft w:val="0"/>
              <w:marRight w:val="0"/>
              <w:marTop w:val="0"/>
              <w:marBottom w:val="0"/>
              <w:divBdr>
                <w:top w:val="none" w:sz="0" w:space="0" w:color="auto"/>
                <w:left w:val="none" w:sz="0" w:space="0" w:color="auto"/>
                <w:bottom w:val="none" w:sz="0" w:space="0" w:color="auto"/>
                <w:right w:val="none" w:sz="0" w:space="0" w:color="auto"/>
              </w:divBdr>
              <w:divsChild>
                <w:div w:id="669913921">
                  <w:marLeft w:val="75"/>
                  <w:marRight w:val="0"/>
                  <w:marTop w:val="0"/>
                  <w:marBottom w:val="0"/>
                  <w:divBdr>
                    <w:top w:val="none" w:sz="0" w:space="0" w:color="auto"/>
                    <w:left w:val="none" w:sz="0" w:space="0" w:color="auto"/>
                    <w:bottom w:val="none" w:sz="0" w:space="0" w:color="auto"/>
                    <w:right w:val="none" w:sz="0" w:space="0" w:color="auto"/>
                  </w:divBdr>
                </w:div>
                <w:div w:id="912280823">
                  <w:marLeft w:val="120"/>
                  <w:marRight w:val="0"/>
                  <w:marTop w:val="0"/>
                  <w:marBottom w:val="0"/>
                  <w:divBdr>
                    <w:top w:val="none" w:sz="0" w:space="0" w:color="auto"/>
                    <w:left w:val="none" w:sz="0" w:space="0" w:color="auto"/>
                    <w:bottom w:val="none" w:sz="0" w:space="0" w:color="auto"/>
                    <w:right w:val="none" w:sz="0" w:space="0" w:color="auto"/>
                  </w:divBdr>
                </w:div>
              </w:divsChild>
            </w:div>
            <w:div w:id="2127115956">
              <w:marLeft w:val="0"/>
              <w:marRight w:val="0"/>
              <w:marTop w:val="0"/>
              <w:marBottom w:val="0"/>
              <w:divBdr>
                <w:top w:val="none" w:sz="0" w:space="0" w:color="auto"/>
                <w:left w:val="none" w:sz="0" w:space="0" w:color="auto"/>
                <w:bottom w:val="none" w:sz="0" w:space="0" w:color="auto"/>
                <w:right w:val="none" w:sz="0" w:space="0" w:color="auto"/>
              </w:divBdr>
            </w:div>
          </w:divsChild>
        </w:div>
        <w:div w:id="1731071739">
          <w:marLeft w:val="0"/>
          <w:marRight w:val="0"/>
          <w:marTop w:val="0"/>
          <w:marBottom w:val="75"/>
          <w:divBdr>
            <w:top w:val="none" w:sz="0" w:space="0" w:color="auto"/>
            <w:left w:val="none" w:sz="0" w:space="0" w:color="auto"/>
            <w:bottom w:val="none" w:sz="0" w:space="0" w:color="auto"/>
            <w:right w:val="none" w:sz="0" w:space="0" w:color="auto"/>
          </w:divBdr>
          <w:divsChild>
            <w:div w:id="1617179881">
              <w:marLeft w:val="0"/>
              <w:marRight w:val="0"/>
              <w:marTop w:val="0"/>
              <w:marBottom w:val="0"/>
              <w:divBdr>
                <w:top w:val="none" w:sz="0" w:space="0" w:color="auto"/>
                <w:left w:val="none" w:sz="0" w:space="0" w:color="auto"/>
                <w:bottom w:val="none" w:sz="0" w:space="0" w:color="auto"/>
                <w:right w:val="none" w:sz="0" w:space="0" w:color="auto"/>
              </w:divBdr>
              <w:divsChild>
                <w:div w:id="1985693626">
                  <w:marLeft w:val="75"/>
                  <w:marRight w:val="0"/>
                  <w:marTop w:val="0"/>
                  <w:marBottom w:val="0"/>
                  <w:divBdr>
                    <w:top w:val="none" w:sz="0" w:space="0" w:color="auto"/>
                    <w:left w:val="none" w:sz="0" w:space="0" w:color="auto"/>
                    <w:bottom w:val="none" w:sz="0" w:space="0" w:color="auto"/>
                    <w:right w:val="none" w:sz="0" w:space="0" w:color="auto"/>
                  </w:divBdr>
                </w:div>
                <w:div w:id="1030912942">
                  <w:marLeft w:val="120"/>
                  <w:marRight w:val="0"/>
                  <w:marTop w:val="0"/>
                  <w:marBottom w:val="0"/>
                  <w:divBdr>
                    <w:top w:val="none" w:sz="0" w:space="0" w:color="auto"/>
                    <w:left w:val="none" w:sz="0" w:space="0" w:color="auto"/>
                    <w:bottom w:val="none" w:sz="0" w:space="0" w:color="auto"/>
                    <w:right w:val="none" w:sz="0" w:space="0" w:color="auto"/>
                  </w:divBdr>
                </w:div>
              </w:divsChild>
            </w:div>
            <w:div w:id="1498153613">
              <w:marLeft w:val="0"/>
              <w:marRight w:val="0"/>
              <w:marTop w:val="0"/>
              <w:marBottom w:val="0"/>
              <w:divBdr>
                <w:top w:val="none" w:sz="0" w:space="0" w:color="auto"/>
                <w:left w:val="none" w:sz="0" w:space="0" w:color="auto"/>
                <w:bottom w:val="none" w:sz="0" w:space="0" w:color="auto"/>
                <w:right w:val="none" w:sz="0" w:space="0" w:color="auto"/>
              </w:divBdr>
            </w:div>
          </w:divsChild>
        </w:div>
        <w:div w:id="246809777">
          <w:marLeft w:val="0"/>
          <w:marRight w:val="0"/>
          <w:marTop w:val="0"/>
          <w:marBottom w:val="75"/>
          <w:divBdr>
            <w:top w:val="none" w:sz="0" w:space="0" w:color="auto"/>
            <w:left w:val="none" w:sz="0" w:space="0" w:color="auto"/>
            <w:bottom w:val="none" w:sz="0" w:space="0" w:color="auto"/>
            <w:right w:val="none" w:sz="0" w:space="0" w:color="auto"/>
          </w:divBdr>
          <w:divsChild>
            <w:div w:id="715080949">
              <w:marLeft w:val="0"/>
              <w:marRight w:val="0"/>
              <w:marTop w:val="0"/>
              <w:marBottom w:val="0"/>
              <w:divBdr>
                <w:top w:val="none" w:sz="0" w:space="0" w:color="auto"/>
                <w:left w:val="none" w:sz="0" w:space="0" w:color="auto"/>
                <w:bottom w:val="none" w:sz="0" w:space="0" w:color="auto"/>
                <w:right w:val="none" w:sz="0" w:space="0" w:color="auto"/>
              </w:divBdr>
              <w:divsChild>
                <w:div w:id="897010118">
                  <w:marLeft w:val="75"/>
                  <w:marRight w:val="0"/>
                  <w:marTop w:val="0"/>
                  <w:marBottom w:val="0"/>
                  <w:divBdr>
                    <w:top w:val="none" w:sz="0" w:space="0" w:color="auto"/>
                    <w:left w:val="none" w:sz="0" w:space="0" w:color="auto"/>
                    <w:bottom w:val="none" w:sz="0" w:space="0" w:color="auto"/>
                    <w:right w:val="none" w:sz="0" w:space="0" w:color="auto"/>
                  </w:divBdr>
                </w:div>
                <w:div w:id="1626883058">
                  <w:marLeft w:val="120"/>
                  <w:marRight w:val="0"/>
                  <w:marTop w:val="0"/>
                  <w:marBottom w:val="0"/>
                  <w:divBdr>
                    <w:top w:val="none" w:sz="0" w:space="0" w:color="auto"/>
                    <w:left w:val="none" w:sz="0" w:space="0" w:color="auto"/>
                    <w:bottom w:val="none" w:sz="0" w:space="0" w:color="auto"/>
                    <w:right w:val="none" w:sz="0" w:space="0" w:color="auto"/>
                  </w:divBdr>
                </w:div>
              </w:divsChild>
            </w:div>
            <w:div w:id="99642926">
              <w:marLeft w:val="0"/>
              <w:marRight w:val="0"/>
              <w:marTop w:val="0"/>
              <w:marBottom w:val="0"/>
              <w:divBdr>
                <w:top w:val="none" w:sz="0" w:space="0" w:color="auto"/>
                <w:left w:val="none" w:sz="0" w:space="0" w:color="auto"/>
                <w:bottom w:val="none" w:sz="0" w:space="0" w:color="auto"/>
                <w:right w:val="none" w:sz="0" w:space="0" w:color="auto"/>
              </w:divBdr>
            </w:div>
          </w:divsChild>
        </w:div>
        <w:div w:id="250823153">
          <w:marLeft w:val="0"/>
          <w:marRight w:val="0"/>
          <w:marTop w:val="0"/>
          <w:marBottom w:val="75"/>
          <w:divBdr>
            <w:top w:val="none" w:sz="0" w:space="0" w:color="auto"/>
            <w:left w:val="none" w:sz="0" w:space="0" w:color="auto"/>
            <w:bottom w:val="none" w:sz="0" w:space="0" w:color="auto"/>
            <w:right w:val="none" w:sz="0" w:space="0" w:color="auto"/>
          </w:divBdr>
          <w:divsChild>
            <w:div w:id="966207569">
              <w:marLeft w:val="0"/>
              <w:marRight w:val="0"/>
              <w:marTop w:val="0"/>
              <w:marBottom w:val="0"/>
              <w:divBdr>
                <w:top w:val="none" w:sz="0" w:space="0" w:color="auto"/>
                <w:left w:val="none" w:sz="0" w:space="0" w:color="auto"/>
                <w:bottom w:val="none" w:sz="0" w:space="0" w:color="auto"/>
                <w:right w:val="none" w:sz="0" w:space="0" w:color="auto"/>
              </w:divBdr>
              <w:divsChild>
                <w:div w:id="83192492">
                  <w:marLeft w:val="75"/>
                  <w:marRight w:val="0"/>
                  <w:marTop w:val="0"/>
                  <w:marBottom w:val="0"/>
                  <w:divBdr>
                    <w:top w:val="none" w:sz="0" w:space="0" w:color="auto"/>
                    <w:left w:val="none" w:sz="0" w:space="0" w:color="auto"/>
                    <w:bottom w:val="none" w:sz="0" w:space="0" w:color="auto"/>
                    <w:right w:val="none" w:sz="0" w:space="0" w:color="auto"/>
                  </w:divBdr>
                </w:div>
                <w:div w:id="2051302682">
                  <w:marLeft w:val="120"/>
                  <w:marRight w:val="0"/>
                  <w:marTop w:val="0"/>
                  <w:marBottom w:val="0"/>
                  <w:divBdr>
                    <w:top w:val="none" w:sz="0" w:space="0" w:color="auto"/>
                    <w:left w:val="none" w:sz="0" w:space="0" w:color="auto"/>
                    <w:bottom w:val="none" w:sz="0" w:space="0" w:color="auto"/>
                    <w:right w:val="none" w:sz="0" w:space="0" w:color="auto"/>
                  </w:divBdr>
                </w:div>
              </w:divsChild>
            </w:div>
            <w:div w:id="1090738870">
              <w:marLeft w:val="0"/>
              <w:marRight w:val="0"/>
              <w:marTop w:val="0"/>
              <w:marBottom w:val="0"/>
              <w:divBdr>
                <w:top w:val="none" w:sz="0" w:space="0" w:color="auto"/>
                <w:left w:val="none" w:sz="0" w:space="0" w:color="auto"/>
                <w:bottom w:val="none" w:sz="0" w:space="0" w:color="auto"/>
                <w:right w:val="none" w:sz="0" w:space="0" w:color="auto"/>
              </w:divBdr>
            </w:div>
          </w:divsChild>
        </w:div>
        <w:div w:id="1883903010">
          <w:marLeft w:val="0"/>
          <w:marRight w:val="0"/>
          <w:marTop w:val="0"/>
          <w:marBottom w:val="75"/>
          <w:divBdr>
            <w:top w:val="none" w:sz="0" w:space="0" w:color="auto"/>
            <w:left w:val="none" w:sz="0" w:space="0" w:color="auto"/>
            <w:bottom w:val="none" w:sz="0" w:space="0" w:color="auto"/>
            <w:right w:val="none" w:sz="0" w:space="0" w:color="auto"/>
          </w:divBdr>
          <w:divsChild>
            <w:div w:id="302933752">
              <w:marLeft w:val="0"/>
              <w:marRight w:val="0"/>
              <w:marTop w:val="0"/>
              <w:marBottom w:val="0"/>
              <w:divBdr>
                <w:top w:val="none" w:sz="0" w:space="0" w:color="auto"/>
                <w:left w:val="none" w:sz="0" w:space="0" w:color="auto"/>
                <w:bottom w:val="none" w:sz="0" w:space="0" w:color="auto"/>
                <w:right w:val="none" w:sz="0" w:space="0" w:color="auto"/>
              </w:divBdr>
              <w:divsChild>
                <w:div w:id="1726028340">
                  <w:marLeft w:val="75"/>
                  <w:marRight w:val="0"/>
                  <w:marTop w:val="0"/>
                  <w:marBottom w:val="0"/>
                  <w:divBdr>
                    <w:top w:val="none" w:sz="0" w:space="0" w:color="auto"/>
                    <w:left w:val="none" w:sz="0" w:space="0" w:color="auto"/>
                    <w:bottom w:val="none" w:sz="0" w:space="0" w:color="auto"/>
                    <w:right w:val="none" w:sz="0" w:space="0" w:color="auto"/>
                  </w:divBdr>
                </w:div>
                <w:div w:id="1605652332">
                  <w:marLeft w:val="120"/>
                  <w:marRight w:val="0"/>
                  <w:marTop w:val="0"/>
                  <w:marBottom w:val="0"/>
                  <w:divBdr>
                    <w:top w:val="none" w:sz="0" w:space="0" w:color="auto"/>
                    <w:left w:val="none" w:sz="0" w:space="0" w:color="auto"/>
                    <w:bottom w:val="none" w:sz="0" w:space="0" w:color="auto"/>
                    <w:right w:val="none" w:sz="0" w:space="0" w:color="auto"/>
                  </w:divBdr>
                </w:div>
              </w:divsChild>
            </w:div>
            <w:div w:id="1657880253">
              <w:marLeft w:val="0"/>
              <w:marRight w:val="0"/>
              <w:marTop w:val="0"/>
              <w:marBottom w:val="0"/>
              <w:divBdr>
                <w:top w:val="none" w:sz="0" w:space="0" w:color="auto"/>
                <w:left w:val="none" w:sz="0" w:space="0" w:color="auto"/>
                <w:bottom w:val="none" w:sz="0" w:space="0" w:color="auto"/>
                <w:right w:val="none" w:sz="0" w:space="0" w:color="auto"/>
              </w:divBdr>
            </w:div>
          </w:divsChild>
        </w:div>
        <w:div w:id="1990672241">
          <w:marLeft w:val="0"/>
          <w:marRight w:val="0"/>
          <w:marTop w:val="0"/>
          <w:marBottom w:val="75"/>
          <w:divBdr>
            <w:top w:val="none" w:sz="0" w:space="0" w:color="auto"/>
            <w:left w:val="none" w:sz="0" w:space="0" w:color="auto"/>
            <w:bottom w:val="none" w:sz="0" w:space="0" w:color="auto"/>
            <w:right w:val="none" w:sz="0" w:space="0" w:color="auto"/>
          </w:divBdr>
          <w:divsChild>
            <w:div w:id="1223172775">
              <w:marLeft w:val="0"/>
              <w:marRight w:val="0"/>
              <w:marTop w:val="0"/>
              <w:marBottom w:val="0"/>
              <w:divBdr>
                <w:top w:val="none" w:sz="0" w:space="0" w:color="auto"/>
                <w:left w:val="none" w:sz="0" w:space="0" w:color="auto"/>
                <w:bottom w:val="none" w:sz="0" w:space="0" w:color="auto"/>
                <w:right w:val="none" w:sz="0" w:space="0" w:color="auto"/>
              </w:divBdr>
              <w:divsChild>
                <w:div w:id="1730496831">
                  <w:marLeft w:val="75"/>
                  <w:marRight w:val="0"/>
                  <w:marTop w:val="0"/>
                  <w:marBottom w:val="0"/>
                  <w:divBdr>
                    <w:top w:val="none" w:sz="0" w:space="0" w:color="auto"/>
                    <w:left w:val="none" w:sz="0" w:space="0" w:color="auto"/>
                    <w:bottom w:val="none" w:sz="0" w:space="0" w:color="auto"/>
                    <w:right w:val="none" w:sz="0" w:space="0" w:color="auto"/>
                  </w:divBdr>
                </w:div>
                <w:div w:id="89129285">
                  <w:marLeft w:val="120"/>
                  <w:marRight w:val="0"/>
                  <w:marTop w:val="0"/>
                  <w:marBottom w:val="0"/>
                  <w:divBdr>
                    <w:top w:val="none" w:sz="0" w:space="0" w:color="auto"/>
                    <w:left w:val="none" w:sz="0" w:space="0" w:color="auto"/>
                    <w:bottom w:val="none" w:sz="0" w:space="0" w:color="auto"/>
                    <w:right w:val="none" w:sz="0" w:space="0" w:color="auto"/>
                  </w:divBdr>
                </w:div>
              </w:divsChild>
            </w:div>
            <w:div w:id="67313859">
              <w:marLeft w:val="0"/>
              <w:marRight w:val="0"/>
              <w:marTop w:val="0"/>
              <w:marBottom w:val="0"/>
              <w:divBdr>
                <w:top w:val="none" w:sz="0" w:space="0" w:color="auto"/>
                <w:left w:val="none" w:sz="0" w:space="0" w:color="auto"/>
                <w:bottom w:val="none" w:sz="0" w:space="0" w:color="auto"/>
                <w:right w:val="none" w:sz="0" w:space="0" w:color="auto"/>
              </w:divBdr>
            </w:div>
          </w:divsChild>
        </w:div>
        <w:div w:id="1133790525">
          <w:marLeft w:val="0"/>
          <w:marRight w:val="0"/>
          <w:marTop w:val="0"/>
          <w:marBottom w:val="75"/>
          <w:divBdr>
            <w:top w:val="none" w:sz="0" w:space="0" w:color="auto"/>
            <w:left w:val="none" w:sz="0" w:space="0" w:color="auto"/>
            <w:bottom w:val="none" w:sz="0" w:space="0" w:color="auto"/>
            <w:right w:val="none" w:sz="0" w:space="0" w:color="auto"/>
          </w:divBdr>
          <w:divsChild>
            <w:div w:id="243148803">
              <w:marLeft w:val="0"/>
              <w:marRight w:val="0"/>
              <w:marTop w:val="0"/>
              <w:marBottom w:val="0"/>
              <w:divBdr>
                <w:top w:val="none" w:sz="0" w:space="0" w:color="auto"/>
                <w:left w:val="none" w:sz="0" w:space="0" w:color="auto"/>
                <w:bottom w:val="none" w:sz="0" w:space="0" w:color="auto"/>
                <w:right w:val="none" w:sz="0" w:space="0" w:color="auto"/>
              </w:divBdr>
              <w:divsChild>
                <w:div w:id="2050572070">
                  <w:marLeft w:val="75"/>
                  <w:marRight w:val="0"/>
                  <w:marTop w:val="0"/>
                  <w:marBottom w:val="0"/>
                  <w:divBdr>
                    <w:top w:val="none" w:sz="0" w:space="0" w:color="auto"/>
                    <w:left w:val="none" w:sz="0" w:space="0" w:color="auto"/>
                    <w:bottom w:val="none" w:sz="0" w:space="0" w:color="auto"/>
                    <w:right w:val="none" w:sz="0" w:space="0" w:color="auto"/>
                  </w:divBdr>
                </w:div>
                <w:div w:id="984776333">
                  <w:marLeft w:val="120"/>
                  <w:marRight w:val="0"/>
                  <w:marTop w:val="0"/>
                  <w:marBottom w:val="0"/>
                  <w:divBdr>
                    <w:top w:val="none" w:sz="0" w:space="0" w:color="auto"/>
                    <w:left w:val="none" w:sz="0" w:space="0" w:color="auto"/>
                    <w:bottom w:val="none" w:sz="0" w:space="0" w:color="auto"/>
                    <w:right w:val="none" w:sz="0" w:space="0" w:color="auto"/>
                  </w:divBdr>
                </w:div>
              </w:divsChild>
            </w:div>
            <w:div w:id="47463900">
              <w:marLeft w:val="0"/>
              <w:marRight w:val="0"/>
              <w:marTop w:val="0"/>
              <w:marBottom w:val="0"/>
              <w:divBdr>
                <w:top w:val="none" w:sz="0" w:space="0" w:color="auto"/>
                <w:left w:val="none" w:sz="0" w:space="0" w:color="auto"/>
                <w:bottom w:val="none" w:sz="0" w:space="0" w:color="auto"/>
                <w:right w:val="none" w:sz="0" w:space="0" w:color="auto"/>
              </w:divBdr>
            </w:div>
          </w:divsChild>
        </w:div>
        <w:div w:id="184370133">
          <w:marLeft w:val="0"/>
          <w:marRight w:val="0"/>
          <w:marTop w:val="0"/>
          <w:marBottom w:val="75"/>
          <w:divBdr>
            <w:top w:val="none" w:sz="0" w:space="0" w:color="auto"/>
            <w:left w:val="none" w:sz="0" w:space="0" w:color="auto"/>
            <w:bottom w:val="none" w:sz="0" w:space="0" w:color="auto"/>
            <w:right w:val="none" w:sz="0" w:space="0" w:color="auto"/>
          </w:divBdr>
          <w:divsChild>
            <w:div w:id="1025717811">
              <w:marLeft w:val="0"/>
              <w:marRight w:val="0"/>
              <w:marTop w:val="0"/>
              <w:marBottom w:val="0"/>
              <w:divBdr>
                <w:top w:val="none" w:sz="0" w:space="0" w:color="auto"/>
                <w:left w:val="none" w:sz="0" w:space="0" w:color="auto"/>
                <w:bottom w:val="none" w:sz="0" w:space="0" w:color="auto"/>
                <w:right w:val="none" w:sz="0" w:space="0" w:color="auto"/>
              </w:divBdr>
              <w:divsChild>
                <w:div w:id="1430151792">
                  <w:marLeft w:val="75"/>
                  <w:marRight w:val="0"/>
                  <w:marTop w:val="0"/>
                  <w:marBottom w:val="0"/>
                  <w:divBdr>
                    <w:top w:val="none" w:sz="0" w:space="0" w:color="auto"/>
                    <w:left w:val="none" w:sz="0" w:space="0" w:color="auto"/>
                    <w:bottom w:val="none" w:sz="0" w:space="0" w:color="auto"/>
                    <w:right w:val="none" w:sz="0" w:space="0" w:color="auto"/>
                  </w:divBdr>
                </w:div>
                <w:div w:id="1966158116">
                  <w:marLeft w:val="120"/>
                  <w:marRight w:val="0"/>
                  <w:marTop w:val="0"/>
                  <w:marBottom w:val="0"/>
                  <w:divBdr>
                    <w:top w:val="none" w:sz="0" w:space="0" w:color="auto"/>
                    <w:left w:val="none" w:sz="0" w:space="0" w:color="auto"/>
                    <w:bottom w:val="none" w:sz="0" w:space="0" w:color="auto"/>
                    <w:right w:val="none" w:sz="0" w:space="0" w:color="auto"/>
                  </w:divBdr>
                </w:div>
              </w:divsChild>
            </w:div>
            <w:div w:id="1263414305">
              <w:marLeft w:val="0"/>
              <w:marRight w:val="0"/>
              <w:marTop w:val="0"/>
              <w:marBottom w:val="0"/>
              <w:divBdr>
                <w:top w:val="none" w:sz="0" w:space="0" w:color="auto"/>
                <w:left w:val="none" w:sz="0" w:space="0" w:color="auto"/>
                <w:bottom w:val="none" w:sz="0" w:space="0" w:color="auto"/>
                <w:right w:val="none" w:sz="0" w:space="0" w:color="auto"/>
              </w:divBdr>
            </w:div>
          </w:divsChild>
        </w:div>
        <w:div w:id="1467158074">
          <w:marLeft w:val="0"/>
          <w:marRight w:val="0"/>
          <w:marTop w:val="0"/>
          <w:marBottom w:val="75"/>
          <w:divBdr>
            <w:top w:val="none" w:sz="0" w:space="0" w:color="auto"/>
            <w:left w:val="none" w:sz="0" w:space="0" w:color="auto"/>
            <w:bottom w:val="none" w:sz="0" w:space="0" w:color="auto"/>
            <w:right w:val="none" w:sz="0" w:space="0" w:color="auto"/>
          </w:divBdr>
          <w:divsChild>
            <w:div w:id="771626787">
              <w:marLeft w:val="0"/>
              <w:marRight w:val="0"/>
              <w:marTop w:val="0"/>
              <w:marBottom w:val="0"/>
              <w:divBdr>
                <w:top w:val="none" w:sz="0" w:space="0" w:color="auto"/>
                <w:left w:val="none" w:sz="0" w:space="0" w:color="auto"/>
                <w:bottom w:val="none" w:sz="0" w:space="0" w:color="auto"/>
                <w:right w:val="none" w:sz="0" w:space="0" w:color="auto"/>
              </w:divBdr>
              <w:divsChild>
                <w:div w:id="1272930247">
                  <w:marLeft w:val="75"/>
                  <w:marRight w:val="0"/>
                  <w:marTop w:val="0"/>
                  <w:marBottom w:val="0"/>
                  <w:divBdr>
                    <w:top w:val="none" w:sz="0" w:space="0" w:color="auto"/>
                    <w:left w:val="none" w:sz="0" w:space="0" w:color="auto"/>
                    <w:bottom w:val="none" w:sz="0" w:space="0" w:color="auto"/>
                    <w:right w:val="none" w:sz="0" w:space="0" w:color="auto"/>
                  </w:divBdr>
                </w:div>
                <w:div w:id="1891111725">
                  <w:marLeft w:val="120"/>
                  <w:marRight w:val="0"/>
                  <w:marTop w:val="0"/>
                  <w:marBottom w:val="0"/>
                  <w:divBdr>
                    <w:top w:val="none" w:sz="0" w:space="0" w:color="auto"/>
                    <w:left w:val="none" w:sz="0" w:space="0" w:color="auto"/>
                    <w:bottom w:val="none" w:sz="0" w:space="0" w:color="auto"/>
                    <w:right w:val="none" w:sz="0" w:space="0" w:color="auto"/>
                  </w:divBdr>
                </w:div>
              </w:divsChild>
            </w:div>
            <w:div w:id="985861917">
              <w:marLeft w:val="0"/>
              <w:marRight w:val="0"/>
              <w:marTop w:val="0"/>
              <w:marBottom w:val="0"/>
              <w:divBdr>
                <w:top w:val="none" w:sz="0" w:space="0" w:color="auto"/>
                <w:left w:val="none" w:sz="0" w:space="0" w:color="auto"/>
                <w:bottom w:val="none" w:sz="0" w:space="0" w:color="auto"/>
                <w:right w:val="none" w:sz="0" w:space="0" w:color="auto"/>
              </w:divBdr>
            </w:div>
          </w:divsChild>
        </w:div>
        <w:div w:id="1228685630">
          <w:marLeft w:val="0"/>
          <w:marRight w:val="0"/>
          <w:marTop w:val="0"/>
          <w:marBottom w:val="75"/>
          <w:divBdr>
            <w:top w:val="none" w:sz="0" w:space="0" w:color="auto"/>
            <w:left w:val="none" w:sz="0" w:space="0" w:color="auto"/>
            <w:bottom w:val="none" w:sz="0" w:space="0" w:color="auto"/>
            <w:right w:val="none" w:sz="0" w:space="0" w:color="auto"/>
          </w:divBdr>
          <w:divsChild>
            <w:div w:id="868492281">
              <w:marLeft w:val="0"/>
              <w:marRight w:val="0"/>
              <w:marTop w:val="0"/>
              <w:marBottom w:val="0"/>
              <w:divBdr>
                <w:top w:val="none" w:sz="0" w:space="0" w:color="auto"/>
                <w:left w:val="none" w:sz="0" w:space="0" w:color="auto"/>
                <w:bottom w:val="none" w:sz="0" w:space="0" w:color="auto"/>
                <w:right w:val="none" w:sz="0" w:space="0" w:color="auto"/>
              </w:divBdr>
              <w:divsChild>
                <w:div w:id="1367560183">
                  <w:marLeft w:val="75"/>
                  <w:marRight w:val="0"/>
                  <w:marTop w:val="0"/>
                  <w:marBottom w:val="0"/>
                  <w:divBdr>
                    <w:top w:val="none" w:sz="0" w:space="0" w:color="auto"/>
                    <w:left w:val="none" w:sz="0" w:space="0" w:color="auto"/>
                    <w:bottom w:val="none" w:sz="0" w:space="0" w:color="auto"/>
                    <w:right w:val="none" w:sz="0" w:space="0" w:color="auto"/>
                  </w:divBdr>
                </w:div>
                <w:div w:id="1739282079">
                  <w:marLeft w:val="120"/>
                  <w:marRight w:val="0"/>
                  <w:marTop w:val="0"/>
                  <w:marBottom w:val="0"/>
                  <w:divBdr>
                    <w:top w:val="none" w:sz="0" w:space="0" w:color="auto"/>
                    <w:left w:val="none" w:sz="0" w:space="0" w:color="auto"/>
                    <w:bottom w:val="none" w:sz="0" w:space="0" w:color="auto"/>
                    <w:right w:val="none" w:sz="0" w:space="0" w:color="auto"/>
                  </w:divBdr>
                </w:div>
              </w:divsChild>
            </w:div>
            <w:div w:id="597715590">
              <w:marLeft w:val="0"/>
              <w:marRight w:val="0"/>
              <w:marTop w:val="0"/>
              <w:marBottom w:val="0"/>
              <w:divBdr>
                <w:top w:val="none" w:sz="0" w:space="0" w:color="auto"/>
                <w:left w:val="none" w:sz="0" w:space="0" w:color="auto"/>
                <w:bottom w:val="none" w:sz="0" w:space="0" w:color="auto"/>
                <w:right w:val="none" w:sz="0" w:space="0" w:color="auto"/>
              </w:divBdr>
            </w:div>
          </w:divsChild>
        </w:div>
        <w:div w:id="462235816">
          <w:marLeft w:val="0"/>
          <w:marRight w:val="0"/>
          <w:marTop w:val="0"/>
          <w:marBottom w:val="75"/>
          <w:divBdr>
            <w:top w:val="none" w:sz="0" w:space="0" w:color="auto"/>
            <w:left w:val="none" w:sz="0" w:space="0" w:color="auto"/>
            <w:bottom w:val="none" w:sz="0" w:space="0" w:color="auto"/>
            <w:right w:val="none" w:sz="0" w:space="0" w:color="auto"/>
          </w:divBdr>
          <w:divsChild>
            <w:div w:id="1622299511">
              <w:marLeft w:val="0"/>
              <w:marRight w:val="0"/>
              <w:marTop w:val="0"/>
              <w:marBottom w:val="0"/>
              <w:divBdr>
                <w:top w:val="none" w:sz="0" w:space="0" w:color="auto"/>
                <w:left w:val="none" w:sz="0" w:space="0" w:color="auto"/>
                <w:bottom w:val="none" w:sz="0" w:space="0" w:color="auto"/>
                <w:right w:val="none" w:sz="0" w:space="0" w:color="auto"/>
              </w:divBdr>
              <w:divsChild>
                <w:div w:id="337006523">
                  <w:marLeft w:val="75"/>
                  <w:marRight w:val="0"/>
                  <w:marTop w:val="0"/>
                  <w:marBottom w:val="0"/>
                  <w:divBdr>
                    <w:top w:val="none" w:sz="0" w:space="0" w:color="auto"/>
                    <w:left w:val="none" w:sz="0" w:space="0" w:color="auto"/>
                    <w:bottom w:val="none" w:sz="0" w:space="0" w:color="auto"/>
                    <w:right w:val="none" w:sz="0" w:space="0" w:color="auto"/>
                  </w:divBdr>
                </w:div>
                <w:div w:id="1296527630">
                  <w:marLeft w:val="120"/>
                  <w:marRight w:val="0"/>
                  <w:marTop w:val="0"/>
                  <w:marBottom w:val="0"/>
                  <w:divBdr>
                    <w:top w:val="none" w:sz="0" w:space="0" w:color="auto"/>
                    <w:left w:val="none" w:sz="0" w:space="0" w:color="auto"/>
                    <w:bottom w:val="none" w:sz="0" w:space="0" w:color="auto"/>
                    <w:right w:val="none" w:sz="0" w:space="0" w:color="auto"/>
                  </w:divBdr>
                </w:div>
              </w:divsChild>
            </w:div>
            <w:div w:id="602105290">
              <w:marLeft w:val="0"/>
              <w:marRight w:val="0"/>
              <w:marTop w:val="0"/>
              <w:marBottom w:val="0"/>
              <w:divBdr>
                <w:top w:val="none" w:sz="0" w:space="0" w:color="auto"/>
                <w:left w:val="none" w:sz="0" w:space="0" w:color="auto"/>
                <w:bottom w:val="none" w:sz="0" w:space="0" w:color="auto"/>
                <w:right w:val="none" w:sz="0" w:space="0" w:color="auto"/>
              </w:divBdr>
            </w:div>
          </w:divsChild>
        </w:div>
        <w:div w:id="1045375239">
          <w:marLeft w:val="0"/>
          <w:marRight w:val="0"/>
          <w:marTop w:val="0"/>
          <w:marBottom w:val="75"/>
          <w:divBdr>
            <w:top w:val="none" w:sz="0" w:space="0" w:color="auto"/>
            <w:left w:val="none" w:sz="0" w:space="0" w:color="auto"/>
            <w:bottom w:val="none" w:sz="0" w:space="0" w:color="auto"/>
            <w:right w:val="none" w:sz="0" w:space="0" w:color="auto"/>
          </w:divBdr>
          <w:divsChild>
            <w:div w:id="1260093158">
              <w:marLeft w:val="0"/>
              <w:marRight w:val="0"/>
              <w:marTop w:val="0"/>
              <w:marBottom w:val="0"/>
              <w:divBdr>
                <w:top w:val="none" w:sz="0" w:space="0" w:color="auto"/>
                <w:left w:val="none" w:sz="0" w:space="0" w:color="auto"/>
                <w:bottom w:val="none" w:sz="0" w:space="0" w:color="auto"/>
                <w:right w:val="none" w:sz="0" w:space="0" w:color="auto"/>
              </w:divBdr>
              <w:divsChild>
                <w:div w:id="1239288156">
                  <w:marLeft w:val="75"/>
                  <w:marRight w:val="0"/>
                  <w:marTop w:val="0"/>
                  <w:marBottom w:val="0"/>
                  <w:divBdr>
                    <w:top w:val="none" w:sz="0" w:space="0" w:color="auto"/>
                    <w:left w:val="none" w:sz="0" w:space="0" w:color="auto"/>
                    <w:bottom w:val="none" w:sz="0" w:space="0" w:color="auto"/>
                    <w:right w:val="none" w:sz="0" w:space="0" w:color="auto"/>
                  </w:divBdr>
                </w:div>
                <w:div w:id="468667976">
                  <w:marLeft w:val="120"/>
                  <w:marRight w:val="0"/>
                  <w:marTop w:val="0"/>
                  <w:marBottom w:val="0"/>
                  <w:divBdr>
                    <w:top w:val="none" w:sz="0" w:space="0" w:color="auto"/>
                    <w:left w:val="none" w:sz="0" w:space="0" w:color="auto"/>
                    <w:bottom w:val="none" w:sz="0" w:space="0" w:color="auto"/>
                    <w:right w:val="none" w:sz="0" w:space="0" w:color="auto"/>
                  </w:divBdr>
                </w:div>
              </w:divsChild>
            </w:div>
            <w:div w:id="2007979519">
              <w:marLeft w:val="0"/>
              <w:marRight w:val="0"/>
              <w:marTop w:val="0"/>
              <w:marBottom w:val="0"/>
              <w:divBdr>
                <w:top w:val="none" w:sz="0" w:space="0" w:color="auto"/>
                <w:left w:val="none" w:sz="0" w:space="0" w:color="auto"/>
                <w:bottom w:val="none" w:sz="0" w:space="0" w:color="auto"/>
                <w:right w:val="none" w:sz="0" w:space="0" w:color="auto"/>
              </w:divBdr>
            </w:div>
          </w:divsChild>
        </w:div>
        <w:div w:id="1469128994">
          <w:marLeft w:val="0"/>
          <w:marRight w:val="0"/>
          <w:marTop w:val="0"/>
          <w:marBottom w:val="75"/>
          <w:divBdr>
            <w:top w:val="none" w:sz="0" w:space="0" w:color="auto"/>
            <w:left w:val="none" w:sz="0" w:space="0" w:color="auto"/>
            <w:bottom w:val="none" w:sz="0" w:space="0" w:color="auto"/>
            <w:right w:val="none" w:sz="0" w:space="0" w:color="auto"/>
          </w:divBdr>
          <w:divsChild>
            <w:div w:id="281767479">
              <w:marLeft w:val="0"/>
              <w:marRight w:val="0"/>
              <w:marTop w:val="0"/>
              <w:marBottom w:val="0"/>
              <w:divBdr>
                <w:top w:val="none" w:sz="0" w:space="0" w:color="auto"/>
                <w:left w:val="none" w:sz="0" w:space="0" w:color="auto"/>
                <w:bottom w:val="none" w:sz="0" w:space="0" w:color="auto"/>
                <w:right w:val="none" w:sz="0" w:space="0" w:color="auto"/>
              </w:divBdr>
              <w:divsChild>
                <w:div w:id="249773397">
                  <w:marLeft w:val="75"/>
                  <w:marRight w:val="0"/>
                  <w:marTop w:val="0"/>
                  <w:marBottom w:val="0"/>
                  <w:divBdr>
                    <w:top w:val="none" w:sz="0" w:space="0" w:color="auto"/>
                    <w:left w:val="none" w:sz="0" w:space="0" w:color="auto"/>
                    <w:bottom w:val="none" w:sz="0" w:space="0" w:color="auto"/>
                    <w:right w:val="none" w:sz="0" w:space="0" w:color="auto"/>
                  </w:divBdr>
                </w:div>
                <w:div w:id="2421031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39047">
      <w:bodyDiv w:val="1"/>
      <w:marLeft w:val="0"/>
      <w:marRight w:val="0"/>
      <w:marTop w:val="0"/>
      <w:marBottom w:val="0"/>
      <w:divBdr>
        <w:top w:val="none" w:sz="0" w:space="0" w:color="auto"/>
        <w:left w:val="none" w:sz="0" w:space="0" w:color="auto"/>
        <w:bottom w:val="none" w:sz="0" w:space="0" w:color="auto"/>
        <w:right w:val="none" w:sz="0" w:space="0" w:color="auto"/>
      </w:divBdr>
      <w:divsChild>
        <w:div w:id="1059984496">
          <w:marLeft w:val="0"/>
          <w:marRight w:val="0"/>
          <w:marTop w:val="0"/>
          <w:marBottom w:val="150"/>
          <w:divBdr>
            <w:top w:val="none" w:sz="0" w:space="0" w:color="auto"/>
            <w:left w:val="none" w:sz="0" w:space="0" w:color="auto"/>
            <w:bottom w:val="none" w:sz="0" w:space="0" w:color="auto"/>
            <w:right w:val="none" w:sz="0" w:space="0" w:color="auto"/>
          </w:divBdr>
        </w:div>
      </w:divsChild>
    </w:div>
    <w:div w:id="765464092">
      <w:bodyDiv w:val="1"/>
      <w:marLeft w:val="0"/>
      <w:marRight w:val="0"/>
      <w:marTop w:val="0"/>
      <w:marBottom w:val="0"/>
      <w:divBdr>
        <w:top w:val="none" w:sz="0" w:space="0" w:color="auto"/>
        <w:left w:val="none" w:sz="0" w:space="0" w:color="auto"/>
        <w:bottom w:val="none" w:sz="0" w:space="0" w:color="auto"/>
        <w:right w:val="none" w:sz="0" w:space="0" w:color="auto"/>
      </w:divBdr>
      <w:divsChild>
        <w:div w:id="1050030254">
          <w:marLeft w:val="0"/>
          <w:marRight w:val="0"/>
          <w:marTop w:val="0"/>
          <w:marBottom w:val="75"/>
          <w:divBdr>
            <w:top w:val="none" w:sz="0" w:space="0" w:color="auto"/>
            <w:left w:val="none" w:sz="0" w:space="0" w:color="auto"/>
            <w:bottom w:val="none" w:sz="0" w:space="0" w:color="auto"/>
            <w:right w:val="none" w:sz="0" w:space="0" w:color="auto"/>
          </w:divBdr>
          <w:divsChild>
            <w:div w:id="469323567">
              <w:marLeft w:val="0"/>
              <w:marRight w:val="0"/>
              <w:marTop w:val="0"/>
              <w:marBottom w:val="0"/>
              <w:divBdr>
                <w:top w:val="none" w:sz="0" w:space="0" w:color="auto"/>
                <w:left w:val="none" w:sz="0" w:space="0" w:color="auto"/>
                <w:bottom w:val="none" w:sz="0" w:space="0" w:color="auto"/>
                <w:right w:val="none" w:sz="0" w:space="0" w:color="auto"/>
              </w:divBdr>
              <w:divsChild>
                <w:div w:id="1885671669">
                  <w:marLeft w:val="120"/>
                  <w:marRight w:val="0"/>
                  <w:marTop w:val="0"/>
                  <w:marBottom w:val="0"/>
                  <w:divBdr>
                    <w:top w:val="none" w:sz="0" w:space="0" w:color="auto"/>
                    <w:left w:val="none" w:sz="0" w:space="0" w:color="auto"/>
                    <w:bottom w:val="none" w:sz="0" w:space="0" w:color="auto"/>
                    <w:right w:val="none" w:sz="0" w:space="0" w:color="auto"/>
                  </w:divBdr>
                </w:div>
              </w:divsChild>
            </w:div>
            <w:div w:id="1532111693">
              <w:marLeft w:val="0"/>
              <w:marRight w:val="0"/>
              <w:marTop w:val="0"/>
              <w:marBottom w:val="0"/>
              <w:divBdr>
                <w:top w:val="none" w:sz="0" w:space="0" w:color="auto"/>
                <w:left w:val="none" w:sz="0" w:space="0" w:color="auto"/>
                <w:bottom w:val="none" w:sz="0" w:space="0" w:color="auto"/>
                <w:right w:val="none" w:sz="0" w:space="0" w:color="auto"/>
              </w:divBdr>
            </w:div>
          </w:divsChild>
        </w:div>
        <w:div w:id="979068085">
          <w:marLeft w:val="0"/>
          <w:marRight w:val="0"/>
          <w:marTop w:val="0"/>
          <w:marBottom w:val="75"/>
          <w:divBdr>
            <w:top w:val="none" w:sz="0" w:space="0" w:color="auto"/>
            <w:left w:val="none" w:sz="0" w:space="0" w:color="auto"/>
            <w:bottom w:val="none" w:sz="0" w:space="0" w:color="auto"/>
            <w:right w:val="none" w:sz="0" w:space="0" w:color="auto"/>
          </w:divBdr>
          <w:divsChild>
            <w:div w:id="337737267">
              <w:marLeft w:val="0"/>
              <w:marRight w:val="0"/>
              <w:marTop w:val="0"/>
              <w:marBottom w:val="0"/>
              <w:divBdr>
                <w:top w:val="none" w:sz="0" w:space="0" w:color="auto"/>
                <w:left w:val="none" w:sz="0" w:space="0" w:color="auto"/>
                <w:bottom w:val="none" w:sz="0" w:space="0" w:color="auto"/>
                <w:right w:val="none" w:sz="0" w:space="0" w:color="auto"/>
              </w:divBdr>
              <w:divsChild>
                <w:div w:id="345136968">
                  <w:marLeft w:val="75"/>
                  <w:marRight w:val="0"/>
                  <w:marTop w:val="0"/>
                  <w:marBottom w:val="0"/>
                  <w:divBdr>
                    <w:top w:val="none" w:sz="0" w:space="0" w:color="auto"/>
                    <w:left w:val="none" w:sz="0" w:space="0" w:color="auto"/>
                    <w:bottom w:val="none" w:sz="0" w:space="0" w:color="auto"/>
                    <w:right w:val="none" w:sz="0" w:space="0" w:color="auto"/>
                  </w:divBdr>
                </w:div>
                <w:div w:id="21633520">
                  <w:marLeft w:val="120"/>
                  <w:marRight w:val="0"/>
                  <w:marTop w:val="0"/>
                  <w:marBottom w:val="0"/>
                  <w:divBdr>
                    <w:top w:val="none" w:sz="0" w:space="0" w:color="auto"/>
                    <w:left w:val="none" w:sz="0" w:space="0" w:color="auto"/>
                    <w:bottom w:val="none" w:sz="0" w:space="0" w:color="auto"/>
                    <w:right w:val="none" w:sz="0" w:space="0" w:color="auto"/>
                  </w:divBdr>
                </w:div>
              </w:divsChild>
            </w:div>
            <w:div w:id="692531825">
              <w:marLeft w:val="0"/>
              <w:marRight w:val="0"/>
              <w:marTop w:val="0"/>
              <w:marBottom w:val="0"/>
              <w:divBdr>
                <w:top w:val="none" w:sz="0" w:space="0" w:color="auto"/>
                <w:left w:val="none" w:sz="0" w:space="0" w:color="auto"/>
                <w:bottom w:val="none" w:sz="0" w:space="0" w:color="auto"/>
                <w:right w:val="none" w:sz="0" w:space="0" w:color="auto"/>
              </w:divBdr>
            </w:div>
          </w:divsChild>
        </w:div>
        <w:div w:id="1347902033">
          <w:marLeft w:val="0"/>
          <w:marRight w:val="0"/>
          <w:marTop w:val="0"/>
          <w:marBottom w:val="75"/>
          <w:divBdr>
            <w:top w:val="none" w:sz="0" w:space="0" w:color="auto"/>
            <w:left w:val="none" w:sz="0" w:space="0" w:color="auto"/>
            <w:bottom w:val="none" w:sz="0" w:space="0" w:color="auto"/>
            <w:right w:val="none" w:sz="0" w:space="0" w:color="auto"/>
          </w:divBdr>
          <w:divsChild>
            <w:div w:id="825584343">
              <w:marLeft w:val="0"/>
              <w:marRight w:val="0"/>
              <w:marTop w:val="0"/>
              <w:marBottom w:val="0"/>
              <w:divBdr>
                <w:top w:val="none" w:sz="0" w:space="0" w:color="auto"/>
                <w:left w:val="none" w:sz="0" w:space="0" w:color="auto"/>
                <w:bottom w:val="none" w:sz="0" w:space="0" w:color="auto"/>
                <w:right w:val="none" w:sz="0" w:space="0" w:color="auto"/>
              </w:divBdr>
              <w:divsChild>
                <w:div w:id="404499554">
                  <w:marLeft w:val="75"/>
                  <w:marRight w:val="0"/>
                  <w:marTop w:val="0"/>
                  <w:marBottom w:val="0"/>
                  <w:divBdr>
                    <w:top w:val="none" w:sz="0" w:space="0" w:color="auto"/>
                    <w:left w:val="none" w:sz="0" w:space="0" w:color="auto"/>
                    <w:bottom w:val="none" w:sz="0" w:space="0" w:color="auto"/>
                    <w:right w:val="none" w:sz="0" w:space="0" w:color="auto"/>
                  </w:divBdr>
                </w:div>
                <w:div w:id="1285189901">
                  <w:marLeft w:val="120"/>
                  <w:marRight w:val="0"/>
                  <w:marTop w:val="0"/>
                  <w:marBottom w:val="0"/>
                  <w:divBdr>
                    <w:top w:val="none" w:sz="0" w:space="0" w:color="auto"/>
                    <w:left w:val="none" w:sz="0" w:space="0" w:color="auto"/>
                    <w:bottom w:val="none" w:sz="0" w:space="0" w:color="auto"/>
                    <w:right w:val="none" w:sz="0" w:space="0" w:color="auto"/>
                  </w:divBdr>
                </w:div>
              </w:divsChild>
            </w:div>
            <w:div w:id="1787968928">
              <w:marLeft w:val="0"/>
              <w:marRight w:val="0"/>
              <w:marTop w:val="0"/>
              <w:marBottom w:val="0"/>
              <w:divBdr>
                <w:top w:val="none" w:sz="0" w:space="0" w:color="auto"/>
                <w:left w:val="none" w:sz="0" w:space="0" w:color="auto"/>
                <w:bottom w:val="none" w:sz="0" w:space="0" w:color="auto"/>
                <w:right w:val="none" w:sz="0" w:space="0" w:color="auto"/>
              </w:divBdr>
            </w:div>
          </w:divsChild>
        </w:div>
        <w:div w:id="246884652">
          <w:marLeft w:val="0"/>
          <w:marRight w:val="0"/>
          <w:marTop w:val="0"/>
          <w:marBottom w:val="75"/>
          <w:divBdr>
            <w:top w:val="none" w:sz="0" w:space="0" w:color="auto"/>
            <w:left w:val="none" w:sz="0" w:space="0" w:color="auto"/>
            <w:bottom w:val="none" w:sz="0" w:space="0" w:color="auto"/>
            <w:right w:val="none" w:sz="0" w:space="0" w:color="auto"/>
          </w:divBdr>
          <w:divsChild>
            <w:div w:id="85926973">
              <w:marLeft w:val="0"/>
              <w:marRight w:val="0"/>
              <w:marTop w:val="0"/>
              <w:marBottom w:val="0"/>
              <w:divBdr>
                <w:top w:val="none" w:sz="0" w:space="0" w:color="auto"/>
                <w:left w:val="none" w:sz="0" w:space="0" w:color="auto"/>
                <w:bottom w:val="none" w:sz="0" w:space="0" w:color="auto"/>
                <w:right w:val="none" w:sz="0" w:space="0" w:color="auto"/>
              </w:divBdr>
              <w:divsChild>
                <w:div w:id="1993364692">
                  <w:marLeft w:val="75"/>
                  <w:marRight w:val="0"/>
                  <w:marTop w:val="0"/>
                  <w:marBottom w:val="0"/>
                  <w:divBdr>
                    <w:top w:val="none" w:sz="0" w:space="0" w:color="auto"/>
                    <w:left w:val="none" w:sz="0" w:space="0" w:color="auto"/>
                    <w:bottom w:val="none" w:sz="0" w:space="0" w:color="auto"/>
                    <w:right w:val="none" w:sz="0" w:space="0" w:color="auto"/>
                  </w:divBdr>
                </w:div>
                <w:div w:id="1520657302">
                  <w:marLeft w:val="120"/>
                  <w:marRight w:val="0"/>
                  <w:marTop w:val="0"/>
                  <w:marBottom w:val="0"/>
                  <w:divBdr>
                    <w:top w:val="none" w:sz="0" w:space="0" w:color="auto"/>
                    <w:left w:val="none" w:sz="0" w:space="0" w:color="auto"/>
                    <w:bottom w:val="none" w:sz="0" w:space="0" w:color="auto"/>
                    <w:right w:val="none" w:sz="0" w:space="0" w:color="auto"/>
                  </w:divBdr>
                </w:div>
              </w:divsChild>
            </w:div>
            <w:div w:id="1011492620">
              <w:marLeft w:val="0"/>
              <w:marRight w:val="0"/>
              <w:marTop w:val="0"/>
              <w:marBottom w:val="0"/>
              <w:divBdr>
                <w:top w:val="none" w:sz="0" w:space="0" w:color="auto"/>
                <w:left w:val="none" w:sz="0" w:space="0" w:color="auto"/>
                <w:bottom w:val="none" w:sz="0" w:space="0" w:color="auto"/>
                <w:right w:val="none" w:sz="0" w:space="0" w:color="auto"/>
              </w:divBdr>
            </w:div>
          </w:divsChild>
        </w:div>
        <w:div w:id="2144809268">
          <w:marLeft w:val="0"/>
          <w:marRight w:val="0"/>
          <w:marTop w:val="0"/>
          <w:marBottom w:val="75"/>
          <w:divBdr>
            <w:top w:val="none" w:sz="0" w:space="0" w:color="auto"/>
            <w:left w:val="none" w:sz="0" w:space="0" w:color="auto"/>
            <w:bottom w:val="none" w:sz="0" w:space="0" w:color="auto"/>
            <w:right w:val="none" w:sz="0" w:space="0" w:color="auto"/>
          </w:divBdr>
          <w:divsChild>
            <w:div w:id="474370461">
              <w:marLeft w:val="0"/>
              <w:marRight w:val="0"/>
              <w:marTop w:val="0"/>
              <w:marBottom w:val="0"/>
              <w:divBdr>
                <w:top w:val="none" w:sz="0" w:space="0" w:color="auto"/>
                <w:left w:val="none" w:sz="0" w:space="0" w:color="auto"/>
                <w:bottom w:val="none" w:sz="0" w:space="0" w:color="auto"/>
                <w:right w:val="none" w:sz="0" w:space="0" w:color="auto"/>
              </w:divBdr>
              <w:divsChild>
                <w:div w:id="165630250">
                  <w:marLeft w:val="75"/>
                  <w:marRight w:val="0"/>
                  <w:marTop w:val="0"/>
                  <w:marBottom w:val="0"/>
                  <w:divBdr>
                    <w:top w:val="none" w:sz="0" w:space="0" w:color="auto"/>
                    <w:left w:val="none" w:sz="0" w:space="0" w:color="auto"/>
                    <w:bottom w:val="none" w:sz="0" w:space="0" w:color="auto"/>
                    <w:right w:val="none" w:sz="0" w:space="0" w:color="auto"/>
                  </w:divBdr>
                </w:div>
                <w:div w:id="1588999673">
                  <w:marLeft w:val="120"/>
                  <w:marRight w:val="0"/>
                  <w:marTop w:val="0"/>
                  <w:marBottom w:val="0"/>
                  <w:divBdr>
                    <w:top w:val="none" w:sz="0" w:space="0" w:color="auto"/>
                    <w:left w:val="none" w:sz="0" w:space="0" w:color="auto"/>
                    <w:bottom w:val="none" w:sz="0" w:space="0" w:color="auto"/>
                    <w:right w:val="none" w:sz="0" w:space="0" w:color="auto"/>
                  </w:divBdr>
                </w:div>
              </w:divsChild>
            </w:div>
            <w:div w:id="419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3555">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sChild>
        <w:div w:id="1054041434">
          <w:marLeft w:val="0"/>
          <w:marRight w:val="0"/>
          <w:marTop w:val="0"/>
          <w:marBottom w:val="75"/>
          <w:divBdr>
            <w:top w:val="none" w:sz="0" w:space="0" w:color="auto"/>
            <w:left w:val="none" w:sz="0" w:space="0" w:color="auto"/>
            <w:bottom w:val="none" w:sz="0" w:space="0" w:color="auto"/>
            <w:right w:val="none" w:sz="0" w:space="0" w:color="auto"/>
          </w:divBdr>
          <w:divsChild>
            <w:div w:id="1473446645">
              <w:marLeft w:val="0"/>
              <w:marRight w:val="0"/>
              <w:marTop w:val="0"/>
              <w:marBottom w:val="0"/>
              <w:divBdr>
                <w:top w:val="none" w:sz="0" w:space="0" w:color="auto"/>
                <w:left w:val="none" w:sz="0" w:space="0" w:color="auto"/>
                <w:bottom w:val="none" w:sz="0" w:space="0" w:color="auto"/>
                <w:right w:val="none" w:sz="0" w:space="0" w:color="auto"/>
              </w:divBdr>
              <w:divsChild>
                <w:div w:id="1165778553">
                  <w:marLeft w:val="75"/>
                  <w:marRight w:val="0"/>
                  <w:marTop w:val="0"/>
                  <w:marBottom w:val="0"/>
                  <w:divBdr>
                    <w:top w:val="none" w:sz="0" w:space="0" w:color="auto"/>
                    <w:left w:val="none" w:sz="0" w:space="0" w:color="auto"/>
                    <w:bottom w:val="none" w:sz="0" w:space="0" w:color="auto"/>
                    <w:right w:val="none" w:sz="0" w:space="0" w:color="auto"/>
                  </w:divBdr>
                </w:div>
                <w:div w:id="1628045711">
                  <w:marLeft w:val="120"/>
                  <w:marRight w:val="0"/>
                  <w:marTop w:val="0"/>
                  <w:marBottom w:val="0"/>
                  <w:divBdr>
                    <w:top w:val="none" w:sz="0" w:space="0" w:color="auto"/>
                    <w:left w:val="none" w:sz="0" w:space="0" w:color="auto"/>
                    <w:bottom w:val="none" w:sz="0" w:space="0" w:color="auto"/>
                    <w:right w:val="none" w:sz="0" w:space="0" w:color="auto"/>
                  </w:divBdr>
                </w:div>
              </w:divsChild>
            </w:div>
            <w:div w:id="150026753">
              <w:marLeft w:val="0"/>
              <w:marRight w:val="0"/>
              <w:marTop w:val="0"/>
              <w:marBottom w:val="0"/>
              <w:divBdr>
                <w:top w:val="none" w:sz="0" w:space="0" w:color="auto"/>
                <w:left w:val="none" w:sz="0" w:space="0" w:color="auto"/>
                <w:bottom w:val="none" w:sz="0" w:space="0" w:color="auto"/>
                <w:right w:val="none" w:sz="0" w:space="0" w:color="auto"/>
              </w:divBdr>
            </w:div>
          </w:divsChild>
        </w:div>
        <w:div w:id="362559520">
          <w:marLeft w:val="0"/>
          <w:marRight w:val="0"/>
          <w:marTop w:val="0"/>
          <w:marBottom w:val="75"/>
          <w:divBdr>
            <w:top w:val="none" w:sz="0" w:space="0" w:color="auto"/>
            <w:left w:val="none" w:sz="0" w:space="0" w:color="auto"/>
            <w:bottom w:val="none" w:sz="0" w:space="0" w:color="auto"/>
            <w:right w:val="none" w:sz="0" w:space="0" w:color="auto"/>
          </w:divBdr>
          <w:divsChild>
            <w:div w:id="52967954">
              <w:marLeft w:val="0"/>
              <w:marRight w:val="0"/>
              <w:marTop w:val="0"/>
              <w:marBottom w:val="0"/>
              <w:divBdr>
                <w:top w:val="none" w:sz="0" w:space="0" w:color="auto"/>
                <w:left w:val="none" w:sz="0" w:space="0" w:color="auto"/>
                <w:bottom w:val="none" w:sz="0" w:space="0" w:color="auto"/>
                <w:right w:val="none" w:sz="0" w:space="0" w:color="auto"/>
              </w:divBdr>
              <w:divsChild>
                <w:div w:id="1240290740">
                  <w:marLeft w:val="75"/>
                  <w:marRight w:val="0"/>
                  <w:marTop w:val="0"/>
                  <w:marBottom w:val="0"/>
                  <w:divBdr>
                    <w:top w:val="none" w:sz="0" w:space="0" w:color="auto"/>
                    <w:left w:val="none" w:sz="0" w:space="0" w:color="auto"/>
                    <w:bottom w:val="none" w:sz="0" w:space="0" w:color="auto"/>
                    <w:right w:val="none" w:sz="0" w:space="0" w:color="auto"/>
                  </w:divBdr>
                </w:div>
                <w:div w:id="2055763469">
                  <w:marLeft w:val="120"/>
                  <w:marRight w:val="0"/>
                  <w:marTop w:val="0"/>
                  <w:marBottom w:val="0"/>
                  <w:divBdr>
                    <w:top w:val="none" w:sz="0" w:space="0" w:color="auto"/>
                    <w:left w:val="none" w:sz="0" w:space="0" w:color="auto"/>
                    <w:bottom w:val="none" w:sz="0" w:space="0" w:color="auto"/>
                    <w:right w:val="none" w:sz="0" w:space="0" w:color="auto"/>
                  </w:divBdr>
                </w:div>
              </w:divsChild>
            </w:div>
            <w:div w:id="1525365087">
              <w:marLeft w:val="0"/>
              <w:marRight w:val="0"/>
              <w:marTop w:val="0"/>
              <w:marBottom w:val="0"/>
              <w:divBdr>
                <w:top w:val="none" w:sz="0" w:space="0" w:color="auto"/>
                <w:left w:val="none" w:sz="0" w:space="0" w:color="auto"/>
                <w:bottom w:val="none" w:sz="0" w:space="0" w:color="auto"/>
                <w:right w:val="none" w:sz="0" w:space="0" w:color="auto"/>
              </w:divBdr>
            </w:div>
          </w:divsChild>
        </w:div>
        <w:div w:id="833910731">
          <w:marLeft w:val="0"/>
          <w:marRight w:val="0"/>
          <w:marTop w:val="0"/>
          <w:marBottom w:val="75"/>
          <w:divBdr>
            <w:top w:val="none" w:sz="0" w:space="0" w:color="auto"/>
            <w:left w:val="none" w:sz="0" w:space="0" w:color="auto"/>
            <w:bottom w:val="none" w:sz="0" w:space="0" w:color="auto"/>
            <w:right w:val="none" w:sz="0" w:space="0" w:color="auto"/>
          </w:divBdr>
          <w:divsChild>
            <w:div w:id="1117215547">
              <w:marLeft w:val="0"/>
              <w:marRight w:val="0"/>
              <w:marTop w:val="0"/>
              <w:marBottom w:val="0"/>
              <w:divBdr>
                <w:top w:val="none" w:sz="0" w:space="0" w:color="auto"/>
                <w:left w:val="none" w:sz="0" w:space="0" w:color="auto"/>
                <w:bottom w:val="none" w:sz="0" w:space="0" w:color="auto"/>
                <w:right w:val="none" w:sz="0" w:space="0" w:color="auto"/>
              </w:divBdr>
              <w:divsChild>
                <w:div w:id="713579685">
                  <w:marLeft w:val="75"/>
                  <w:marRight w:val="0"/>
                  <w:marTop w:val="0"/>
                  <w:marBottom w:val="0"/>
                  <w:divBdr>
                    <w:top w:val="none" w:sz="0" w:space="0" w:color="auto"/>
                    <w:left w:val="none" w:sz="0" w:space="0" w:color="auto"/>
                    <w:bottom w:val="none" w:sz="0" w:space="0" w:color="auto"/>
                    <w:right w:val="none" w:sz="0" w:space="0" w:color="auto"/>
                  </w:divBdr>
                </w:div>
                <w:div w:id="1387993328">
                  <w:marLeft w:val="120"/>
                  <w:marRight w:val="0"/>
                  <w:marTop w:val="0"/>
                  <w:marBottom w:val="0"/>
                  <w:divBdr>
                    <w:top w:val="none" w:sz="0" w:space="0" w:color="auto"/>
                    <w:left w:val="none" w:sz="0" w:space="0" w:color="auto"/>
                    <w:bottom w:val="none" w:sz="0" w:space="0" w:color="auto"/>
                    <w:right w:val="none" w:sz="0" w:space="0" w:color="auto"/>
                  </w:divBdr>
                </w:div>
              </w:divsChild>
            </w:div>
            <w:div w:id="142282741">
              <w:marLeft w:val="0"/>
              <w:marRight w:val="0"/>
              <w:marTop w:val="0"/>
              <w:marBottom w:val="0"/>
              <w:divBdr>
                <w:top w:val="none" w:sz="0" w:space="0" w:color="auto"/>
                <w:left w:val="none" w:sz="0" w:space="0" w:color="auto"/>
                <w:bottom w:val="none" w:sz="0" w:space="0" w:color="auto"/>
                <w:right w:val="none" w:sz="0" w:space="0" w:color="auto"/>
              </w:divBdr>
            </w:div>
          </w:divsChild>
        </w:div>
        <w:div w:id="1686859847">
          <w:marLeft w:val="0"/>
          <w:marRight w:val="0"/>
          <w:marTop w:val="0"/>
          <w:marBottom w:val="75"/>
          <w:divBdr>
            <w:top w:val="none" w:sz="0" w:space="0" w:color="auto"/>
            <w:left w:val="none" w:sz="0" w:space="0" w:color="auto"/>
            <w:bottom w:val="none" w:sz="0" w:space="0" w:color="auto"/>
            <w:right w:val="none" w:sz="0" w:space="0" w:color="auto"/>
          </w:divBdr>
          <w:divsChild>
            <w:div w:id="896015800">
              <w:marLeft w:val="0"/>
              <w:marRight w:val="0"/>
              <w:marTop w:val="0"/>
              <w:marBottom w:val="0"/>
              <w:divBdr>
                <w:top w:val="none" w:sz="0" w:space="0" w:color="auto"/>
                <w:left w:val="none" w:sz="0" w:space="0" w:color="auto"/>
                <w:bottom w:val="none" w:sz="0" w:space="0" w:color="auto"/>
                <w:right w:val="none" w:sz="0" w:space="0" w:color="auto"/>
              </w:divBdr>
              <w:divsChild>
                <w:div w:id="1385720100">
                  <w:marLeft w:val="75"/>
                  <w:marRight w:val="0"/>
                  <w:marTop w:val="0"/>
                  <w:marBottom w:val="0"/>
                  <w:divBdr>
                    <w:top w:val="none" w:sz="0" w:space="0" w:color="auto"/>
                    <w:left w:val="none" w:sz="0" w:space="0" w:color="auto"/>
                    <w:bottom w:val="none" w:sz="0" w:space="0" w:color="auto"/>
                    <w:right w:val="none" w:sz="0" w:space="0" w:color="auto"/>
                  </w:divBdr>
                </w:div>
                <w:div w:id="683823835">
                  <w:marLeft w:val="120"/>
                  <w:marRight w:val="0"/>
                  <w:marTop w:val="0"/>
                  <w:marBottom w:val="0"/>
                  <w:divBdr>
                    <w:top w:val="none" w:sz="0" w:space="0" w:color="auto"/>
                    <w:left w:val="none" w:sz="0" w:space="0" w:color="auto"/>
                    <w:bottom w:val="none" w:sz="0" w:space="0" w:color="auto"/>
                    <w:right w:val="none" w:sz="0" w:space="0" w:color="auto"/>
                  </w:divBdr>
                </w:div>
              </w:divsChild>
            </w:div>
            <w:div w:id="998116449">
              <w:marLeft w:val="0"/>
              <w:marRight w:val="0"/>
              <w:marTop w:val="0"/>
              <w:marBottom w:val="0"/>
              <w:divBdr>
                <w:top w:val="none" w:sz="0" w:space="0" w:color="auto"/>
                <w:left w:val="none" w:sz="0" w:space="0" w:color="auto"/>
                <w:bottom w:val="none" w:sz="0" w:space="0" w:color="auto"/>
                <w:right w:val="none" w:sz="0" w:space="0" w:color="auto"/>
              </w:divBdr>
            </w:div>
          </w:divsChild>
        </w:div>
        <w:div w:id="1439250329">
          <w:marLeft w:val="0"/>
          <w:marRight w:val="0"/>
          <w:marTop w:val="0"/>
          <w:marBottom w:val="75"/>
          <w:divBdr>
            <w:top w:val="none" w:sz="0" w:space="0" w:color="auto"/>
            <w:left w:val="none" w:sz="0" w:space="0" w:color="auto"/>
            <w:bottom w:val="none" w:sz="0" w:space="0" w:color="auto"/>
            <w:right w:val="none" w:sz="0" w:space="0" w:color="auto"/>
          </w:divBdr>
          <w:divsChild>
            <w:div w:id="2031442597">
              <w:marLeft w:val="0"/>
              <w:marRight w:val="0"/>
              <w:marTop w:val="0"/>
              <w:marBottom w:val="0"/>
              <w:divBdr>
                <w:top w:val="none" w:sz="0" w:space="0" w:color="auto"/>
                <w:left w:val="none" w:sz="0" w:space="0" w:color="auto"/>
                <w:bottom w:val="none" w:sz="0" w:space="0" w:color="auto"/>
                <w:right w:val="none" w:sz="0" w:space="0" w:color="auto"/>
              </w:divBdr>
              <w:divsChild>
                <w:div w:id="175580513">
                  <w:marLeft w:val="75"/>
                  <w:marRight w:val="0"/>
                  <w:marTop w:val="0"/>
                  <w:marBottom w:val="0"/>
                  <w:divBdr>
                    <w:top w:val="none" w:sz="0" w:space="0" w:color="auto"/>
                    <w:left w:val="none" w:sz="0" w:space="0" w:color="auto"/>
                    <w:bottom w:val="none" w:sz="0" w:space="0" w:color="auto"/>
                    <w:right w:val="none" w:sz="0" w:space="0" w:color="auto"/>
                  </w:divBdr>
                </w:div>
                <w:div w:id="2096854704">
                  <w:marLeft w:val="120"/>
                  <w:marRight w:val="0"/>
                  <w:marTop w:val="0"/>
                  <w:marBottom w:val="0"/>
                  <w:divBdr>
                    <w:top w:val="none" w:sz="0" w:space="0" w:color="auto"/>
                    <w:left w:val="none" w:sz="0" w:space="0" w:color="auto"/>
                    <w:bottom w:val="none" w:sz="0" w:space="0" w:color="auto"/>
                    <w:right w:val="none" w:sz="0" w:space="0" w:color="auto"/>
                  </w:divBdr>
                </w:div>
              </w:divsChild>
            </w:div>
            <w:div w:id="389230414">
              <w:marLeft w:val="0"/>
              <w:marRight w:val="0"/>
              <w:marTop w:val="0"/>
              <w:marBottom w:val="0"/>
              <w:divBdr>
                <w:top w:val="none" w:sz="0" w:space="0" w:color="auto"/>
                <w:left w:val="none" w:sz="0" w:space="0" w:color="auto"/>
                <w:bottom w:val="none" w:sz="0" w:space="0" w:color="auto"/>
                <w:right w:val="none" w:sz="0" w:space="0" w:color="auto"/>
              </w:divBdr>
            </w:div>
          </w:divsChild>
        </w:div>
        <w:div w:id="1367951479">
          <w:marLeft w:val="0"/>
          <w:marRight w:val="0"/>
          <w:marTop w:val="0"/>
          <w:marBottom w:val="75"/>
          <w:divBdr>
            <w:top w:val="none" w:sz="0" w:space="0" w:color="auto"/>
            <w:left w:val="none" w:sz="0" w:space="0" w:color="auto"/>
            <w:bottom w:val="none" w:sz="0" w:space="0" w:color="auto"/>
            <w:right w:val="none" w:sz="0" w:space="0" w:color="auto"/>
          </w:divBdr>
          <w:divsChild>
            <w:div w:id="50420828">
              <w:marLeft w:val="0"/>
              <w:marRight w:val="0"/>
              <w:marTop w:val="0"/>
              <w:marBottom w:val="0"/>
              <w:divBdr>
                <w:top w:val="none" w:sz="0" w:space="0" w:color="auto"/>
                <w:left w:val="none" w:sz="0" w:space="0" w:color="auto"/>
                <w:bottom w:val="none" w:sz="0" w:space="0" w:color="auto"/>
                <w:right w:val="none" w:sz="0" w:space="0" w:color="auto"/>
              </w:divBdr>
              <w:divsChild>
                <w:div w:id="42366701">
                  <w:marLeft w:val="75"/>
                  <w:marRight w:val="0"/>
                  <w:marTop w:val="0"/>
                  <w:marBottom w:val="0"/>
                  <w:divBdr>
                    <w:top w:val="none" w:sz="0" w:space="0" w:color="auto"/>
                    <w:left w:val="none" w:sz="0" w:space="0" w:color="auto"/>
                    <w:bottom w:val="none" w:sz="0" w:space="0" w:color="auto"/>
                    <w:right w:val="none" w:sz="0" w:space="0" w:color="auto"/>
                  </w:divBdr>
                </w:div>
                <w:div w:id="2068606283">
                  <w:marLeft w:val="120"/>
                  <w:marRight w:val="0"/>
                  <w:marTop w:val="0"/>
                  <w:marBottom w:val="0"/>
                  <w:divBdr>
                    <w:top w:val="none" w:sz="0" w:space="0" w:color="auto"/>
                    <w:left w:val="none" w:sz="0" w:space="0" w:color="auto"/>
                    <w:bottom w:val="none" w:sz="0" w:space="0" w:color="auto"/>
                    <w:right w:val="none" w:sz="0" w:space="0" w:color="auto"/>
                  </w:divBdr>
                </w:div>
              </w:divsChild>
            </w:div>
            <w:div w:id="1188451816">
              <w:marLeft w:val="0"/>
              <w:marRight w:val="0"/>
              <w:marTop w:val="0"/>
              <w:marBottom w:val="0"/>
              <w:divBdr>
                <w:top w:val="none" w:sz="0" w:space="0" w:color="auto"/>
                <w:left w:val="none" w:sz="0" w:space="0" w:color="auto"/>
                <w:bottom w:val="none" w:sz="0" w:space="0" w:color="auto"/>
                <w:right w:val="none" w:sz="0" w:space="0" w:color="auto"/>
              </w:divBdr>
            </w:div>
          </w:divsChild>
        </w:div>
        <w:div w:id="1552880566">
          <w:marLeft w:val="0"/>
          <w:marRight w:val="0"/>
          <w:marTop w:val="0"/>
          <w:marBottom w:val="75"/>
          <w:divBdr>
            <w:top w:val="none" w:sz="0" w:space="0" w:color="auto"/>
            <w:left w:val="none" w:sz="0" w:space="0" w:color="auto"/>
            <w:bottom w:val="none" w:sz="0" w:space="0" w:color="auto"/>
            <w:right w:val="none" w:sz="0" w:space="0" w:color="auto"/>
          </w:divBdr>
          <w:divsChild>
            <w:div w:id="1672176116">
              <w:marLeft w:val="0"/>
              <w:marRight w:val="0"/>
              <w:marTop w:val="0"/>
              <w:marBottom w:val="0"/>
              <w:divBdr>
                <w:top w:val="none" w:sz="0" w:space="0" w:color="auto"/>
                <w:left w:val="none" w:sz="0" w:space="0" w:color="auto"/>
                <w:bottom w:val="none" w:sz="0" w:space="0" w:color="auto"/>
                <w:right w:val="none" w:sz="0" w:space="0" w:color="auto"/>
              </w:divBdr>
              <w:divsChild>
                <w:div w:id="427313516">
                  <w:marLeft w:val="75"/>
                  <w:marRight w:val="0"/>
                  <w:marTop w:val="0"/>
                  <w:marBottom w:val="0"/>
                  <w:divBdr>
                    <w:top w:val="none" w:sz="0" w:space="0" w:color="auto"/>
                    <w:left w:val="none" w:sz="0" w:space="0" w:color="auto"/>
                    <w:bottom w:val="none" w:sz="0" w:space="0" w:color="auto"/>
                    <w:right w:val="none" w:sz="0" w:space="0" w:color="auto"/>
                  </w:divBdr>
                </w:div>
                <w:div w:id="1697342383">
                  <w:marLeft w:val="120"/>
                  <w:marRight w:val="0"/>
                  <w:marTop w:val="0"/>
                  <w:marBottom w:val="0"/>
                  <w:divBdr>
                    <w:top w:val="none" w:sz="0" w:space="0" w:color="auto"/>
                    <w:left w:val="none" w:sz="0" w:space="0" w:color="auto"/>
                    <w:bottom w:val="none" w:sz="0" w:space="0" w:color="auto"/>
                    <w:right w:val="none" w:sz="0" w:space="0" w:color="auto"/>
                  </w:divBdr>
                </w:div>
              </w:divsChild>
            </w:div>
            <w:div w:id="2053652200">
              <w:marLeft w:val="0"/>
              <w:marRight w:val="0"/>
              <w:marTop w:val="0"/>
              <w:marBottom w:val="0"/>
              <w:divBdr>
                <w:top w:val="none" w:sz="0" w:space="0" w:color="auto"/>
                <w:left w:val="none" w:sz="0" w:space="0" w:color="auto"/>
                <w:bottom w:val="none" w:sz="0" w:space="0" w:color="auto"/>
                <w:right w:val="none" w:sz="0" w:space="0" w:color="auto"/>
              </w:divBdr>
            </w:div>
          </w:divsChild>
        </w:div>
        <w:div w:id="1600142507">
          <w:marLeft w:val="0"/>
          <w:marRight w:val="0"/>
          <w:marTop w:val="0"/>
          <w:marBottom w:val="75"/>
          <w:divBdr>
            <w:top w:val="none" w:sz="0" w:space="0" w:color="auto"/>
            <w:left w:val="none" w:sz="0" w:space="0" w:color="auto"/>
            <w:bottom w:val="none" w:sz="0" w:space="0" w:color="auto"/>
            <w:right w:val="none" w:sz="0" w:space="0" w:color="auto"/>
          </w:divBdr>
          <w:divsChild>
            <w:div w:id="463354586">
              <w:marLeft w:val="0"/>
              <w:marRight w:val="0"/>
              <w:marTop w:val="0"/>
              <w:marBottom w:val="0"/>
              <w:divBdr>
                <w:top w:val="none" w:sz="0" w:space="0" w:color="auto"/>
                <w:left w:val="none" w:sz="0" w:space="0" w:color="auto"/>
                <w:bottom w:val="none" w:sz="0" w:space="0" w:color="auto"/>
                <w:right w:val="none" w:sz="0" w:space="0" w:color="auto"/>
              </w:divBdr>
              <w:divsChild>
                <w:div w:id="1092775498">
                  <w:marLeft w:val="75"/>
                  <w:marRight w:val="0"/>
                  <w:marTop w:val="0"/>
                  <w:marBottom w:val="0"/>
                  <w:divBdr>
                    <w:top w:val="none" w:sz="0" w:space="0" w:color="auto"/>
                    <w:left w:val="none" w:sz="0" w:space="0" w:color="auto"/>
                    <w:bottom w:val="none" w:sz="0" w:space="0" w:color="auto"/>
                    <w:right w:val="none" w:sz="0" w:space="0" w:color="auto"/>
                  </w:divBdr>
                </w:div>
                <w:div w:id="1014763071">
                  <w:marLeft w:val="120"/>
                  <w:marRight w:val="0"/>
                  <w:marTop w:val="0"/>
                  <w:marBottom w:val="0"/>
                  <w:divBdr>
                    <w:top w:val="none" w:sz="0" w:space="0" w:color="auto"/>
                    <w:left w:val="none" w:sz="0" w:space="0" w:color="auto"/>
                    <w:bottom w:val="none" w:sz="0" w:space="0" w:color="auto"/>
                    <w:right w:val="none" w:sz="0" w:space="0" w:color="auto"/>
                  </w:divBdr>
                </w:div>
              </w:divsChild>
            </w:div>
            <w:div w:id="1677073192">
              <w:marLeft w:val="0"/>
              <w:marRight w:val="0"/>
              <w:marTop w:val="0"/>
              <w:marBottom w:val="0"/>
              <w:divBdr>
                <w:top w:val="none" w:sz="0" w:space="0" w:color="auto"/>
                <w:left w:val="none" w:sz="0" w:space="0" w:color="auto"/>
                <w:bottom w:val="none" w:sz="0" w:space="0" w:color="auto"/>
                <w:right w:val="none" w:sz="0" w:space="0" w:color="auto"/>
              </w:divBdr>
            </w:div>
          </w:divsChild>
        </w:div>
        <w:div w:id="1230530534">
          <w:marLeft w:val="0"/>
          <w:marRight w:val="0"/>
          <w:marTop w:val="0"/>
          <w:marBottom w:val="75"/>
          <w:divBdr>
            <w:top w:val="none" w:sz="0" w:space="0" w:color="auto"/>
            <w:left w:val="none" w:sz="0" w:space="0" w:color="auto"/>
            <w:bottom w:val="none" w:sz="0" w:space="0" w:color="auto"/>
            <w:right w:val="none" w:sz="0" w:space="0" w:color="auto"/>
          </w:divBdr>
          <w:divsChild>
            <w:div w:id="1059936969">
              <w:marLeft w:val="0"/>
              <w:marRight w:val="0"/>
              <w:marTop w:val="0"/>
              <w:marBottom w:val="0"/>
              <w:divBdr>
                <w:top w:val="none" w:sz="0" w:space="0" w:color="auto"/>
                <w:left w:val="none" w:sz="0" w:space="0" w:color="auto"/>
                <w:bottom w:val="none" w:sz="0" w:space="0" w:color="auto"/>
                <w:right w:val="none" w:sz="0" w:space="0" w:color="auto"/>
              </w:divBdr>
              <w:divsChild>
                <w:div w:id="262501002">
                  <w:marLeft w:val="75"/>
                  <w:marRight w:val="0"/>
                  <w:marTop w:val="0"/>
                  <w:marBottom w:val="0"/>
                  <w:divBdr>
                    <w:top w:val="none" w:sz="0" w:space="0" w:color="auto"/>
                    <w:left w:val="none" w:sz="0" w:space="0" w:color="auto"/>
                    <w:bottom w:val="none" w:sz="0" w:space="0" w:color="auto"/>
                    <w:right w:val="none" w:sz="0" w:space="0" w:color="auto"/>
                  </w:divBdr>
                </w:div>
                <w:div w:id="1431244209">
                  <w:marLeft w:val="120"/>
                  <w:marRight w:val="0"/>
                  <w:marTop w:val="0"/>
                  <w:marBottom w:val="0"/>
                  <w:divBdr>
                    <w:top w:val="none" w:sz="0" w:space="0" w:color="auto"/>
                    <w:left w:val="none" w:sz="0" w:space="0" w:color="auto"/>
                    <w:bottom w:val="none" w:sz="0" w:space="0" w:color="auto"/>
                    <w:right w:val="none" w:sz="0" w:space="0" w:color="auto"/>
                  </w:divBdr>
                </w:div>
              </w:divsChild>
            </w:div>
            <w:div w:id="1890411405">
              <w:marLeft w:val="0"/>
              <w:marRight w:val="0"/>
              <w:marTop w:val="0"/>
              <w:marBottom w:val="0"/>
              <w:divBdr>
                <w:top w:val="none" w:sz="0" w:space="0" w:color="auto"/>
                <w:left w:val="none" w:sz="0" w:space="0" w:color="auto"/>
                <w:bottom w:val="none" w:sz="0" w:space="0" w:color="auto"/>
                <w:right w:val="none" w:sz="0" w:space="0" w:color="auto"/>
              </w:divBdr>
            </w:div>
          </w:divsChild>
        </w:div>
        <w:div w:id="318775655">
          <w:marLeft w:val="0"/>
          <w:marRight w:val="0"/>
          <w:marTop w:val="0"/>
          <w:marBottom w:val="75"/>
          <w:divBdr>
            <w:top w:val="none" w:sz="0" w:space="0" w:color="auto"/>
            <w:left w:val="none" w:sz="0" w:space="0" w:color="auto"/>
            <w:bottom w:val="none" w:sz="0" w:space="0" w:color="auto"/>
            <w:right w:val="none" w:sz="0" w:space="0" w:color="auto"/>
          </w:divBdr>
          <w:divsChild>
            <w:div w:id="1028943185">
              <w:marLeft w:val="0"/>
              <w:marRight w:val="0"/>
              <w:marTop w:val="0"/>
              <w:marBottom w:val="0"/>
              <w:divBdr>
                <w:top w:val="none" w:sz="0" w:space="0" w:color="auto"/>
                <w:left w:val="none" w:sz="0" w:space="0" w:color="auto"/>
                <w:bottom w:val="none" w:sz="0" w:space="0" w:color="auto"/>
                <w:right w:val="none" w:sz="0" w:space="0" w:color="auto"/>
              </w:divBdr>
              <w:divsChild>
                <w:div w:id="65999846">
                  <w:marLeft w:val="75"/>
                  <w:marRight w:val="0"/>
                  <w:marTop w:val="0"/>
                  <w:marBottom w:val="0"/>
                  <w:divBdr>
                    <w:top w:val="none" w:sz="0" w:space="0" w:color="auto"/>
                    <w:left w:val="none" w:sz="0" w:space="0" w:color="auto"/>
                    <w:bottom w:val="none" w:sz="0" w:space="0" w:color="auto"/>
                    <w:right w:val="none" w:sz="0" w:space="0" w:color="auto"/>
                  </w:divBdr>
                </w:div>
                <w:div w:id="2030181169">
                  <w:marLeft w:val="120"/>
                  <w:marRight w:val="0"/>
                  <w:marTop w:val="0"/>
                  <w:marBottom w:val="0"/>
                  <w:divBdr>
                    <w:top w:val="none" w:sz="0" w:space="0" w:color="auto"/>
                    <w:left w:val="none" w:sz="0" w:space="0" w:color="auto"/>
                    <w:bottom w:val="none" w:sz="0" w:space="0" w:color="auto"/>
                    <w:right w:val="none" w:sz="0" w:space="0" w:color="auto"/>
                  </w:divBdr>
                </w:div>
              </w:divsChild>
            </w:div>
            <w:div w:id="1449468530">
              <w:marLeft w:val="0"/>
              <w:marRight w:val="0"/>
              <w:marTop w:val="0"/>
              <w:marBottom w:val="0"/>
              <w:divBdr>
                <w:top w:val="none" w:sz="0" w:space="0" w:color="auto"/>
                <w:left w:val="none" w:sz="0" w:space="0" w:color="auto"/>
                <w:bottom w:val="none" w:sz="0" w:space="0" w:color="auto"/>
                <w:right w:val="none" w:sz="0" w:space="0" w:color="auto"/>
              </w:divBdr>
            </w:div>
          </w:divsChild>
        </w:div>
        <w:div w:id="289172987">
          <w:marLeft w:val="0"/>
          <w:marRight w:val="0"/>
          <w:marTop w:val="0"/>
          <w:marBottom w:val="75"/>
          <w:divBdr>
            <w:top w:val="none" w:sz="0" w:space="0" w:color="auto"/>
            <w:left w:val="none" w:sz="0" w:space="0" w:color="auto"/>
            <w:bottom w:val="none" w:sz="0" w:space="0" w:color="auto"/>
            <w:right w:val="none" w:sz="0" w:space="0" w:color="auto"/>
          </w:divBdr>
          <w:divsChild>
            <w:div w:id="1691952631">
              <w:marLeft w:val="0"/>
              <w:marRight w:val="0"/>
              <w:marTop w:val="0"/>
              <w:marBottom w:val="0"/>
              <w:divBdr>
                <w:top w:val="none" w:sz="0" w:space="0" w:color="auto"/>
                <w:left w:val="none" w:sz="0" w:space="0" w:color="auto"/>
                <w:bottom w:val="none" w:sz="0" w:space="0" w:color="auto"/>
                <w:right w:val="none" w:sz="0" w:space="0" w:color="auto"/>
              </w:divBdr>
              <w:divsChild>
                <w:div w:id="1807818885">
                  <w:marLeft w:val="75"/>
                  <w:marRight w:val="0"/>
                  <w:marTop w:val="0"/>
                  <w:marBottom w:val="0"/>
                  <w:divBdr>
                    <w:top w:val="none" w:sz="0" w:space="0" w:color="auto"/>
                    <w:left w:val="none" w:sz="0" w:space="0" w:color="auto"/>
                    <w:bottom w:val="none" w:sz="0" w:space="0" w:color="auto"/>
                    <w:right w:val="none" w:sz="0" w:space="0" w:color="auto"/>
                  </w:divBdr>
                </w:div>
                <w:div w:id="725646544">
                  <w:marLeft w:val="120"/>
                  <w:marRight w:val="0"/>
                  <w:marTop w:val="0"/>
                  <w:marBottom w:val="0"/>
                  <w:divBdr>
                    <w:top w:val="none" w:sz="0" w:space="0" w:color="auto"/>
                    <w:left w:val="none" w:sz="0" w:space="0" w:color="auto"/>
                    <w:bottom w:val="none" w:sz="0" w:space="0" w:color="auto"/>
                    <w:right w:val="none" w:sz="0" w:space="0" w:color="auto"/>
                  </w:divBdr>
                </w:div>
              </w:divsChild>
            </w:div>
            <w:div w:id="209270468">
              <w:marLeft w:val="0"/>
              <w:marRight w:val="0"/>
              <w:marTop w:val="0"/>
              <w:marBottom w:val="0"/>
              <w:divBdr>
                <w:top w:val="none" w:sz="0" w:space="0" w:color="auto"/>
                <w:left w:val="none" w:sz="0" w:space="0" w:color="auto"/>
                <w:bottom w:val="none" w:sz="0" w:space="0" w:color="auto"/>
                <w:right w:val="none" w:sz="0" w:space="0" w:color="auto"/>
              </w:divBdr>
            </w:div>
          </w:divsChild>
        </w:div>
        <w:div w:id="33966400">
          <w:marLeft w:val="0"/>
          <w:marRight w:val="0"/>
          <w:marTop w:val="0"/>
          <w:marBottom w:val="75"/>
          <w:divBdr>
            <w:top w:val="none" w:sz="0" w:space="0" w:color="auto"/>
            <w:left w:val="none" w:sz="0" w:space="0" w:color="auto"/>
            <w:bottom w:val="none" w:sz="0" w:space="0" w:color="auto"/>
            <w:right w:val="none" w:sz="0" w:space="0" w:color="auto"/>
          </w:divBdr>
          <w:divsChild>
            <w:div w:id="1718234776">
              <w:marLeft w:val="0"/>
              <w:marRight w:val="0"/>
              <w:marTop w:val="0"/>
              <w:marBottom w:val="0"/>
              <w:divBdr>
                <w:top w:val="none" w:sz="0" w:space="0" w:color="auto"/>
                <w:left w:val="none" w:sz="0" w:space="0" w:color="auto"/>
                <w:bottom w:val="none" w:sz="0" w:space="0" w:color="auto"/>
                <w:right w:val="none" w:sz="0" w:space="0" w:color="auto"/>
              </w:divBdr>
              <w:divsChild>
                <w:div w:id="1874928041">
                  <w:marLeft w:val="75"/>
                  <w:marRight w:val="0"/>
                  <w:marTop w:val="0"/>
                  <w:marBottom w:val="0"/>
                  <w:divBdr>
                    <w:top w:val="none" w:sz="0" w:space="0" w:color="auto"/>
                    <w:left w:val="none" w:sz="0" w:space="0" w:color="auto"/>
                    <w:bottom w:val="none" w:sz="0" w:space="0" w:color="auto"/>
                    <w:right w:val="none" w:sz="0" w:space="0" w:color="auto"/>
                  </w:divBdr>
                </w:div>
                <w:div w:id="1365249334">
                  <w:marLeft w:val="120"/>
                  <w:marRight w:val="0"/>
                  <w:marTop w:val="0"/>
                  <w:marBottom w:val="0"/>
                  <w:divBdr>
                    <w:top w:val="none" w:sz="0" w:space="0" w:color="auto"/>
                    <w:left w:val="none" w:sz="0" w:space="0" w:color="auto"/>
                    <w:bottom w:val="none" w:sz="0" w:space="0" w:color="auto"/>
                    <w:right w:val="none" w:sz="0" w:space="0" w:color="auto"/>
                  </w:divBdr>
                </w:div>
              </w:divsChild>
            </w:div>
            <w:div w:id="246499650">
              <w:marLeft w:val="0"/>
              <w:marRight w:val="0"/>
              <w:marTop w:val="0"/>
              <w:marBottom w:val="0"/>
              <w:divBdr>
                <w:top w:val="none" w:sz="0" w:space="0" w:color="auto"/>
                <w:left w:val="none" w:sz="0" w:space="0" w:color="auto"/>
                <w:bottom w:val="none" w:sz="0" w:space="0" w:color="auto"/>
                <w:right w:val="none" w:sz="0" w:space="0" w:color="auto"/>
              </w:divBdr>
            </w:div>
          </w:divsChild>
        </w:div>
        <w:div w:id="754859570">
          <w:marLeft w:val="0"/>
          <w:marRight w:val="0"/>
          <w:marTop w:val="0"/>
          <w:marBottom w:val="75"/>
          <w:divBdr>
            <w:top w:val="none" w:sz="0" w:space="0" w:color="auto"/>
            <w:left w:val="none" w:sz="0" w:space="0" w:color="auto"/>
            <w:bottom w:val="none" w:sz="0" w:space="0" w:color="auto"/>
            <w:right w:val="none" w:sz="0" w:space="0" w:color="auto"/>
          </w:divBdr>
          <w:divsChild>
            <w:div w:id="356077527">
              <w:marLeft w:val="0"/>
              <w:marRight w:val="0"/>
              <w:marTop w:val="0"/>
              <w:marBottom w:val="0"/>
              <w:divBdr>
                <w:top w:val="none" w:sz="0" w:space="0" w:color="auto"/>
                <w:left w:val="none" w:sz="0" w:space="0" w:color="auto"/>
                <w:bottom w:val="none" w:sz="0" w:space="0" w:color="auto"/>
                <w:right w:val="none" w:sz="0" w:space="0" w:color="auto"/>
              </w:divBdr>
              <w:divsChild>
                <w:div w:id="1035695163">
                  <w:marLeft w:val="75"/>
                  <w:marRight w:val="0"/>
                  <w:marTop w:val="0"/>
                  <w:marBottom w:val="0"/>
                  <w:divBdr>
                    <w:top w:val="none" w:sz="0" w:space="0" w:color="auto"/>
                    <w:left w:val="none" w:sz="0" w:space="0" w:color="auto"/>
                    <w:bottom w:val="none" w:sz="0" w:space="0" w:color="auto"/>
                    <w:right w:val="none" w:sz="0" w:space="0" w:color="auto"/>
                  </w:divBdr>
                </w:div>
                <w:div w:id="579103322">
                  <w:marLeft w:val="120"/>
                  <w:marRight w:val="0"/>
                  <w:marTop w:val="0"/>
                  <w:marBottom w:val="0"/>
                  <w:divBdr>
                    <w:top w:val="none" w:sz="0" w:space="0" w:color="auto"/>
                    <w:left w:val="none" w:sz="0" w:space="0" w:color="auto"/>
                    <w:bottom w:val="none" w:sz="0" w:space="0" w:color="auto"/>
                    <w:right w:val="none" w:sz="0" w:space="0" w:color="auto"/>
                  </w:divBdr>
                </w:div>
              </w:divsChild>
            </w:div>
            <w:div w:id="123742786">
              <w:marLeft w:val="0"/>
              <w:marRight w:val="0"/>
              <w:marTop w:val="0"/>
              <w:marBottom w:val="0"/>
              <w:divBdr>
                <w:top w:val="none" w:sz="0" w:space="0" w:color="auto"/>
                <w:left w:val="none" w:sz="0" w:space="0" w:color="auto"/>
                <w:bottom w:val="none" w:sz="0" w:space="0" w:color="auto"/>
                <w:right w:val="none" w:sz="0" w:space="0" w:color="auto"/>
              </w:divBdr>
            </w:div>
          </w:divsChild>
        </w:div>
        <w:div w:id="1384913963">
          <w:marLeft w:val="0"/>
          <w:marRight w:val="0"/>
          <w:marTop w:val="0"/>
          <w:marBottom w:val="75"/>
          <w:divBdr>
            <w:top w:val="none" w:sz="0" w:space="0" w:color="auto"/>
            <w:left w:val="none" w:sz="0" w:space="0" w:color="auto"/>
            <w:bottom w:val="none" w:sz="0" w:space="0" w:color="auto"/>
            <w:right w:val="none" w:sz="0" w:space="0" w:color="auto"/>
          </w:divBdr>
          <w:divsChild>
            <w:div w:id="1069422648">
              <w:marLeft w:val="0"/>
              <w:marRight w:val="0"/>
              <w:marTop w:val="0"/>
              <w:marBottom w:val="0"/>
              <w:divBdr>
                <w:top w:val="none" w:sz="0" w:space="0" w:color="auto"/>
                <w:left w:val="none" w:sz="0" w:space="0" w:color="auto"/>
                <w:bottom w:val="none" w:sz="0" w:space="0" w:color="auto"/>
                <w:right w:val="none" w:sz="0" w:space="0" w:color="auto"/>
              </w:divBdr>
              <w:divsChild>
                <w:div w:id="419956469">
                  <w:marLeft w:val="75"/>
                  <w:marRight w:val="0"/>
                  <w:marTop w:val="0"/>
                  <w:marBottom w:val="0"/>
                  <w:divBdr>
                    <w:top w:val="none" w:sz="0" w:space="0" w:color="auto"/>
                    <w:left w:val="none" w:sz="0" w:space="0" w:color="auto"/>
                    <w:bottom w:val="none" w:sz="0" w:space="0" w:color="auto"/>
                    <w:right w:val="none" w:sz="0" w:space="0" w:color="auto"/>
                  </w:divBdr>
                </w:div>
                <w:div w:id="1903053387">
                  <w:marLeft w:val="120"/>
                  <w:marRight w:val="0"/>
                  <w:marTop w:val="0"/>
                  <w:marBottom w:val="0"/>
                  <w:divBdr>
                    <w:top w:val="none" w:sz="0" w:space="0" w:color="auto"/>
                    <w:left w:val="none" w:sz="0" w:space="0" w:color="auto"/>
                    <w:bottom w:val="none" w:sz="0" w:space="0" w:color="auto"/>
                    <w:right w:val="none" w:sz="0" w:space="0" w:color="auto"/>
                  </w:divBdr>
                </w:div>
              </w:divsChild>
            </w:div>
            <w:div w:id="822626595">
              <w:marLeft w:val="0"/>
              <w:marRight w:val="0"/>
              <w:marTop w:val="0"/>
              <w:marBottom w:val="0"/>
              <w:divBdr>
                <w:top w:val="none" w:sz="0" w:space="0" w:color="auto"/>
                <w:left w:val="none" w:sz="0" w:space="0" w:color="auto"/>
                <w:bottom w:val="none" w:sz="0" w:space="0" w:color="auto"/>
                <w:right w:val="none" w:sz="0" w:space="0" w:color="auto"/>
              </w:divBdr>
            </w:div>
          </w:divsChild>
        </w:div>
        <w:div w:id="832841663">
          <w:marLeft w:val="0"/>
          <w:marRight w:val="0"/>
          <w:marTop w:val="0"/>
          <w:marBottom w:val="75"/>
          <w:divBdr>
            <w:top w:val="none" w:sz="0" w:space="0" w:color="auto"/>
            <w:left w:val="none" w:sz="0" w:space="0" w:color="auto"/>
            <w:bottom w:val="none" w:sz="0" w:space="0" w:color="auto"/>
            <w:right w:val="none" w:sz="0" w:space="0" w:color="auto"/>
          </w:divBdr>
          <w:divsChild>
            <w:div w:id="974528185">
              <w:marLeft w:val="0"/>
              <w:marRight w:val="0"/>
              <w:marTop w:val="0"/>
              <w:marBottom w:val="0"/>
              <w:divBdr>
                <w:top w:val="none" w:sz="0" w:space="0" w:color="auto"/>
                <w:left w:val="none" w:sz="0" w:space="0" w:color="auto"/>
                <w:bottom w:val="none" w:sz="0" w:space="0" w:color="auto"/>
                <w:right w:val="none" w:sz="0" w:space="0" w:color="auto"/>
              </w:divBdr>
              <w:divsChild>
                <w:div w:id="992684191">
                  <w:marLeft w:val="75"/>
                  <w:marRight w:val="0"/>
                  <w:marTop w:val="0"/>
                  <w:marBottom w:val="0"/>
                  <w:divBdr>
                    <w:top w:val="none" w:sz="0" w:space="0" w:color="auto"/>
                    <w:left w:val="none" w:sz="0" w:space="0" w:color="auto"/>
                    <w:bottom w:val="none" w:sz="0" w:space="0" w:color="auto"/>
                    <w:right w:val="none" w:sz="0" w:space="0" w:color="auto"/>
                  </w:divBdr>
                </w:div>
                <w:div w:id="1787046049">
                  <w:marLeft w:val="120"/>
                  <w:marRight w:val="0"/>
                  <w:marTop w:val="0"/>
                  <w:marBottom w:val="0"/>
                  <w:divBdr>
                    <w:top w:val="none" w:sz="0" w:space="0" w:color="auto"/>
                    <w:left w:val="none" w:sz="0" w:space="0" w:color="auto"/>
                    <w:bottom w:val="none" w:sz="0" w:space="0" w:color="auto"/>
                    <w:right w:val="none" w:sz="0" w:space="0" w:color="auto"/>
                  </w:divBdr>
                </w:div>
              </w:divsChild>
            </w:div>
            <w:div w:id="543834621">
              <w:marLeft w:val="0"/>
              <w:marRight w:val="0"/>
              <w:marTop w:val="0"/>
              <w:marBottom w:val="0"/>
              <w:divBdr>
                <w:top w:val="none" w:sz="0" w:space="0" w:color="auto"/>
                <w:left w:val="none" w:sz="0" w:space="0" w:color="auto"/>
                <w:bottom w:val="none" w:sz="0" w:space="0" w:color="auto"/>
                <w:right w:val="none" w:sz="0" w:space="0" w:color="auto"/>
              </w:divBdr>
            </w:div>
          </w:divsChild>
        </w:div>
        <w:div w:id="1095204526">
          <w:marLeft w:val="0"/>
          <w:marRight w:val="0"/>
          <w:marTop w:val="0"/>
          <w:marBottom w:val="75"/>
          <w:divBdr>
            <w:top w:val="none" w:sz="0" w:space="0" w:color="auto"/>
            <w:left w:val="none" w:sz="0" w:space="0" w:color="auto"/>
            <w:bottom w:val="none" w:sz="0" w:space="0" w:color="auto"/>
            <w:right w:val="none" w:sz="0" w:space="0" w:color="auto"/>
          </w:divBdr>
          <w:divsChild>
            <w:div w:id="696739409">
              <w:marLeft w:val="0"/>
              <w:marRight w:val="0"/>
              <w:marTop w:val="0"/>
              <w:marBottom w:val="0"/>
              <w:divBdr>
                <w:top w:val="none" w:sz="0" w:space="0" w:color="auto"/>
                <w:left w:val="none" w:sz="0" w:space="0" w:color="auto"/>
                <w:bottom w:val="none" w:sz="0" w:space="0" w:color="auto"/>
                <w:right w:val="none" w:sz="0" w:space="0" w:color="auto"/>
              </w:divBdr>
              <w:divsChild>
                <w:div w:id="1368986111">
                  <w:marLeft w:val="75"/>
                  <w:marRight w:val="0"/>
                  <w:marTop w:val="0"/>
                  <w:marBottom w:val="0"/>
                  <w:divBdr>
                    <w:top w:val="none" w:sz="0" w:space="0" w:color="auto"/>
                    <w:left w:val="none" w:sz="0" w:space="0" w:color="auto"/>
                    <w:bottom w:val="none" w:sz="0" w:space="0" w:color="auto"/>
                    <w:right w:val="none" w:sz="0" w:space="0" w:color="auto"/>
                  </w:divBdr>
                </w:div>
                <w:div w:id="1750231038">
                  <w:marLeft w:val="120"/>
                  <w:marRight w:val="0"/>
                  <w:marTop w:val="0"/>
                  <w:marBottom w:val="0"/>
                  <w:divBdr>
                    <w:top w:val="none" w:sz="0" w:space="0" w:color="auto"/>
                    <w:left w:val="none" w:sz="0" w:space="0" w:color="auto"/>
                    <w:bottom w:val="none" w:sz="0" w:space="0" w:color="auto"/>
                    <w:right w:val="none" w:sz="0" w:space="0" w:color="auto"/>
                  </w:divBdr>
                </w:div>
              </w:divsChild>
            </w:div>
            <w:div w:id="1234899734">
              <w:marLeft w:val="0"/>
              <w:marRight w:val="0"/>
              <w:marTop w:val="0"/>
              <w:marBottom w:val="0"/>
              <w:divBdr>
                <w:top w:val="none" w:sz="0" w:space="0" w:color="auto"/>
                <w:left w:val="none" w:sz="0" w:space="0" w:color="auto"/>
                <w:bottom w:val="none" w:sz="0" w:space="0" w:color="auto"/>
                <w:right w:val="none" w:sz="0" w:space="0" w:color="auto"/>
              </w:divBdr>
            </w:div>
          </w:divsChild>
        </w:div>
        <w:div w:id="795223079">
          <w:marLeft w:val="0"/>
          <w:marRight w:val="0"/>
          <w:marTop w:val="0"/>
          <w:marBottom w:val="75"/>
          <w:divBdr>
            <w:top w:val="none" w:sz="0" w:space="0" w:color="auto"/>
            <w:left w:val="none" w:sz="0" w:space="0" w:color="auto"/>
            <w:bottom w:val="none" w:sz="0" w:space="0" w:color="auto"/>
            <w:right w:val="none" w:sz="0" w:space="0" w:color="auto"/>
          </w:divBdr>
          <w:divsChild>
            <w:div w:id="503209913">
              <w:marLeft w:val="0"/>
              <w:marRight w:val="0"/>
              <w:marTop w:val="0"/>
              <w:marBottom w:val="0"/>
              <w:divBdr>
                <w:top w:val="none" w:sz="0" w:space="0" w:color="auto"/>
                <w:left w:val="none" w:sz="0" w:space="0" w:color="auto"/>
                <w:bottom w:val="none" w:sz="0" w:space="0" w:color="auto"/>
                <w:right w:val="none" w:sz="0" w:space="0" w:color="auto"/>
              </w:divBdr>
              <w:divsChild>
                <w:div w:id="27150925">
                  <w:marLeft w:val="75"/>
                  <w:marRight w:val="0"/>
                  <w:marTop w:val="0"/>
                  <w:marBottom w:val="0"/>
                  <w:divBdr>
                    <w:top w:val="none" w:sz="0" w:space="0" w:color="auto"/>
                    <w:left w:val="none" w:sz="0" w:space="0" w:color="auto"/>
                    <w:bottom w:val="none" w:sz="0" w:space="0" w:color="auto"/>
                    <w:right w:val="none" w:sz="0" w:space="0" w:color="auto"/>
                  </w:divBdr>
                </w:div>
                <w:div w:id="296188087">
                  <w:marLeft w:val="120"/>
                  <w:marRight w:val="0"/>
                  <w:marTop w:val="0"/>
                  <w:marBottom w:val="0"/>
                  <w:divBdr>
                    <w:top w:val="none" w:sz="0" w:space="0" w:color="auto"/>
                    <w:left w:val="none" w:sz="0" w:space="0" w:color="auto"/>
                    <w:bottom w:val="none" w:sz="0" w:space="0" w:color="auto"/>
                    <w:right w:val="none" w:sz="0" w:space="0" w:color="auto"/>
                  </w:divBdr>
                </w:div>
              </w:divsChild>
            </w:div>
            <w:div w:id="1755277227">
              <w:marLeft w:val="0"/>
              <w:marRight w:val="0"/>
              <w:marTop w:val="0"/>
              <w:marBottom w:val="0"/>
              <w:divBdr>
                <w:top w:val="none" w:sz="0" w:space="0" w:color="auto"/>
                <w:left w:val="none" w:sz="0" w:space="0" w:color="auto"/>
                <w:bottom w:val="none" w:sz="0" w:space="0" w:color="auto"/>
                <w:right w:val="none" w:sz="0" w:space="0" w:color="auto"/>
              </w:divBdr>
            </w:div>
          </w:divsChild>
        </w:div>
        <w:div w:id="1989826150">
          <w:marLeft w:val="0"/>
          <w:marRight w:val="0"/>
          <w:marTop w:val="0"/>
          <w:marBottom w:val="75"/>
          <w:divBdr>
            <w:top w:val="none" w:sz="0" w:space="0" w:color="auto"/>
            <w:left w:val="none" w:sz="0" w:space="0" w:color="auto"/>
            <w:bottom w:val="none" w:sz="0" w:space="0" w:color="auto"/>
            <w:right w:val="none" w:sz="0" w:space="0" w:color="auto"/>
          </w:divBdr>
          <w:divsChild>
            <w:div w:id="1756395792">
              <w:marLeft w:val="0"/>
              <w:marRight w:val="0"/>
              <w:marTop w:val="0"/>
              <w:marBottom w:val="0"/>
              <w:divBdr>
                <w:top w:val="none" w:sz="0" w:space="0" w:color="auto"/>
                <w:left w:val="none" w:sz="0" w:space="0" w:color="auto"/>
                <w:bottom w:val="none" w:sz="0" w:space="0" w:color="auto"/>
                <w:right w:val="none" w:sz="0" w:space="0" w:color="auto"/>
              </w:divBdr>
              <w:divsChild>
                <w:div w:id="1889026152">
                  <w:marLeft w:val="75"/>
                  <w:marRight w:val="0"/>
                  <w:marTop w:val="0"/>
                  <w:marBottom w:val="0"/>
                  <w:divBdr>
                    <w:top w:val="none" w:sz="0" w:space="0" w:color="auto"/>
                    <w:left w:val="none" w:sz="0" w:space="0" w:color="auto"/>
                    <w:bottom w:val="none" w:sz="0" w:space="0" w:color="auto"/>
                    <w:right w:val="none" w:sz="0" w:space="0" w:color="auto"/>
                  </w:divBdr>
                </w:div>
                <w:div w:id="1813792359">
                  <w:marLeft w:val="120"/>
                  <w:marRight w:val="0"/>
                  <w:marTop w:val="0"/>
                  <w:marBottom w:val="0"/>
                  <w:divBdr>
                    <w:top w:val="none" w:sz="0" w:space="0" w:color="auto"/>
                    <w:left w:val="none" w:sz="0" w:space="0" w:color="auto"/>
                    <w:bottom w:val="none" w:sz="0" w:space="0" w:color="auto"/>
                    <w:right w:val="none" w:sz="0" w:space="0" w:color="auto"/>
                  </w:divBdr>
                </w:div>
              </w:divsChild>
            </w:div>
            <w:div w:id="281111863">
              <w:marLeft w:val="0"/>
              <w:marRight w:val="0"/>
              <w:marTop w:val="0"/>
              <w:marBottom w:val="0"/>
              <w:divBdr>
                <w:top w:val="none" w:sz="0" w:space="0" w:color="auto"/>
                <w:left w:val="none" w:sz="0" w:space="0" w:color="auto"/>
                <w:bottom w:val="none" w:sz="0" w:space="0" w:color="auto"/>
                <w:right w:val="none" w:sz="0" w:space="0" w:color="auto"/>
              </w:divBdr>
            </w:div>
          </w:divsChild>
        </w:div>
        <w:div w:id="227109348">
          <w:marLeft w:val="0"/>
          <w:marRight w:val="0"/>
          <w:marTop w:val="0"/>
          <w:marBottom w:val="75"/>
          <w:divBdr>
            <w:top w:val="none" w:sz="0" w:space="0" w:color="auto"/>
            <w:left w:val="none" w:sz="0" w:space="0" w:color="auto"/>
            <w:bottom w:val="none" w:sz="0" w:space="0" w:color="auto"/>
            <w:right w:val="none" w:sz="0" w:space="0" w:color="auto"/>
          </w:divBdr>
          <w:divsChild>
            <w:div w:id="1549032894">
              <w:marLeft w:val="0"/>
              <w:marRight w:val="0"/>
              <w:marTop w:val="0"/>
              <w:marBottom w:val="0"/>
              <w:divBdr>
                <w:top w:val="none" w:sz="0" w:space="0" w:color="auto"/>
                <w:left w:val="none" w:sz="0" w:space="0" w:color="auto"/>
                <w:bottom w:val="none" w:sz="0" w:space="0" w:color="auto"/>
                <w:right w:val="none" w:sz="0" w:space="0" w:color="auto"/>
              </w:divBdr>
              <w:divsChild>
                <w:div w:id="746533153">
                  <w:marLeft w:val="75"/>
                  <w:marRight w:val="0"/>
                  <w:marTop w:val="0"/>
                  <w:marBottom w:val="0"/>
                  <w:divBdr>
                    <w:top w:val="none" w:sz="0" w:space="0" w:color="auto"/>
                    <w:left w:val="none" w:sz="0" w:space="0" w:color="auto"/>
                    <w:bottom w:val="none" w:sz="0" w:space="0" w:color="auto"/>
                    <w:right w:val="none" w:sz="0" w:space="0" w:color="auto"/>
                  </w:divBdr>
                </w:div>
                <w:div w:id="1290553308">
                  <w:marLeft w:val="120"/>
                  <w:marRight w:val="0"/>
                  <w:marTop w:val="0"/>
                  <w:marBottom w:val="0"/>
                  <w:divBdr>
                    <w:top w:val="none" w:sz="0" w:space="0" w:color="auto"/>
                    <w:left w:val="none" w:sz="0" w:space="0" w:color="auto"/>
                    <w:bottom w:val="none" w:sz="0" w:space="0" w:color="auto"/>
                    <w:right w:val="none" w:sz="0" w:space="0" w:color="auto"/>
                  </w:divBdr>
                </w:div>
              </w:divsChild>
            </w:div>
            <w:div w:id="1477532689">
              <w:marLeft w:val="0"/>
              <w:marRight w:val="0"/>
              <w:marTop w:val="0"/>
              <w:marBottom w:val="0"/>
              <w:divBdr>
                <w:top w:val="none" w:sz="0" w:space="0" w:color="auto"/>
                <w:left w:val="none" w:sz="0" w:space="0" w:color="auto"/>
                <w:bottom w:val="none" w:sz="0" w:space="0" w:color="auto"/>
                <w:right w:val="none" w:sz="0" w:space="0" w:color="auto"/>
              </w:divBdr>
            </w:div>
          </w:divsChild>
        </w:div>
        <w:div w:id="1185629003">
          <w:marLeft w:val="0"/>
          <w:marRight w:val="0"/>
          <w:marTop w:val="0"/>
          <w:marBottom w:val="75"/>
          <w:divBdr>
            <w:top w:val="none" w:sz="0" w:space="0" w:color="auto"/>
            <w:left w:val="none" w:sz="0" w:space="0" w:color="auto"/>
            <w:bottom w:val="none" w:sz="0" w:space="0" w:color="auto"/>
            <w:right w:val="none" w:sz="0" w:space="0" w:color="auto"/>
          </w:divBdr>
          <w:divsChild>
            <w:div w:id="1344749704">
              <w:marLeft w:val="0"/>
              <w:marRight w:val="0"/>
              <w:marTop w:val="0"/>
              <w:marBottom w:val="0"/>
              <w:divBdr>
                <w:top w:val="none" w:sz="0" w:space="0" w:color="auto"/>
                <w:left w:val="none" w:sz="0" w:space="0" w:color="auto"/>
                <w:bottom w:val="none" w:sz="0" w:space="0" w:color="auto"/>
                <w:right w:val="none" w:sz="0" w:space="0" w:color="auto"/>
              </w:divBdr>
              <w:divsChild>
                <w:div w:id="131488336">
                  <w:marLeft w:val="75"/>
                  <w:marRight w:val="0"/>
                  <w:marTop w:val="0"/>
                  <w:marBottom w:val="0"/>
                  <w:divBdr>
                    <w:top w:val="none" w:sz="0" w:space="0" w:color="auto"/>
                    <w:left w:val="none" w:sz="0" w:space="0" w:color="auto"/>
                    <w:bottom w:val="none" w:sz="0" w:space="0" w:color="auto"/>
                    <w:right w:val="none" w:sz="0" w:space="0" w:color="auto"/>
                  </w:divBdr>
                </w:div>
                <w:div w:id="124757465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4342">
      <w:bodyDiv w:val="1"/>
      <w:marLeft w:val="0"/>
      <w:marRight w:val="0"/>
      <w:marTop w:val="0"/>
      <w:marBottom w:val="0"/>
      <w:divBdr>
        <w:top w:val="none" w:sz="0" w:space="0" w:color="auto"/>
        <w:left w:val="none" w:sz="0" w:space="0" w:color="auto"/>
        <w:bottom w:val="none" w:sz="0" w:space="0" w:color="auto"/>
        <w:right w:val="none" w:sz="0" w:space="0" w:color="auto"/>
      </w:divBdr>
      <w:divsChild>
        <w:div w:id="387656088">
          <w:marLeft w:val="0"/>
          <w:marRight w:val="0"/>
          <w:marTop w:val="0"/>
          <w:marBottom w:val="150"/>
          <w:divBdr>
            <w:top w:val="none" w:sz="0" w:space="0" w:color="auto"/>
            <w:left w:val="none" w:sz="0" w:space="0" w:color="auto"/>
            <w:bottom w:val="none" w:sz="0" w:space="0" w:color="auto"/>
            <w:right w:val="none" w:sz="0" w:space="0" w:color="auto"/>
          </w:divBdr>
        </w:div>
      </w:divsChild>
    </w:div>
    <w:div w:id="1005716520">
      <w:bodyDiv w:val="1"/>
      <w:marLeft w:val="0"/>
      <w:marRight w:val="0"/>
      <w:marTop w:val="0"/>
      <w:marBottom w:val="0"/>
      <w:divBdr>
        <w:top w:val="none" w:sz="0" w:space="0" w:color="auto"/>
        <w:left w:val="none" w:sz="0" w:space="0" w:color="auto"/>
        <w:bottom w:val="none" w:sz="0" w:space="0" w:color="auto"/>
        <w:right w:val="none" w:sz="0" w:space="0" w:color="auto"/>
      </w:divBdr>
      <w:divsChild>
        <w:div w:id="862982540">
          <w:marLeft w:val="0"/>
          <w:marRight w:val="0"/>
          <w:marTop w:val="0"/>
          <w:marBottom w:val="150"/>
          <w:divBdr>
            <w:top w:val="none" w:sz="0" w:space="0" w:color="auto"/>
            <w:left w:val="none" w:sz="0" w:space="0" w:color="auto"/>
            <w:bottom w:val="none" w:sz="0" w:space="0" w:color="auto"/>
            <w:right w:val="none" w:sz="0" w:space="0" w:color="auto"/>
          </w:divBdr>
        </w:div>
      </w:divsChild>
    </w:div>
    <w:div w:id="1016804304">
      <w:bodyDiv w:val="1"/>
      <w:marLeft w:val="0"/>
      <w:marRight w:val="0"/>
      <w:marTop w:val="0"/>
      <w:marBottom w:val="0"/>
      <w:divBdr>
        <w:top w:val="none" w:sz="0" w:space="0" w:color="auto"/>
        <w:left w:val="none" w:sz="0" w:space="0" w:color="auto"/>
        <w:bottom w:val="none" w:sz="0" w:space="0" w:color="auto"/>
        <w:right w:val="none" w:sz="0" w:space="0" w:color="auto"/>
      </w:divBdr>
      <w:divsChild>
        <w:div w:id="878933556">
          <w:marLeft w:val="0"/>
          <w:marRight w:val="0"/>
          <w:marTop w:val="0"/>
          <w:marBottom w:val="75"/>
          <w:divBdr>
            <w:top w:val="none" w:sz="0" w:space="0" w:color="auto"/>
            <w:left w:val="none" w:sz="0" w:space="0" w:color="auto"/>
            <w:bottom w:val="none" w:sz="0" w:space="0" w:color="auto"/>
            <w:right w:val="none" w:sz="0" w:space="0" w:color="auto"/>
          </w:divBdr>
          <w:divsChild>
            <w:div w:id="1146431785">
              <w:marLeft w:val="0"/>
              <w:marRight w:val="0"/>
              <w:marTop w:val="0"/>
              <w:marBottom w:val="0"/>
              <w:divBdr>
                <w:top w:val="none" w:sz="0" w:space="0" w:color="auto"/>
                <w:left w:val="none" w:sz="0" w:space="0" w:color="auto"/>
                <w:bottom w:val="none" w:sz="0" w:space="0" w:color="auto"/>
                <w:right w:val="none" w:sz="0" w:space="0" w:color="auto"/>
              </w:divBdr>
              <w:divsChild>
                <w:div w:id="1280990868">
                  <w:marLeft w:val="75"/>
                  <w:marRight w:val="0"/>
                  <w:marTop w:val="0"/>
                  <w:marBottom w:val="0"/>
                  <w:divBdr>
                    <w:top w:val="none" w:sz="0" w:space="0" w:color="auto"/>
                    <w:left w:val="none" w:sz="0" w:space="0" w:color="auto"/>
                    <w:bottom w:val="none" w:sz="0" w:space="0" w:color="auto"/>
                    <w:right w:val="none" w:sz="0" w:space="0" w:color="auto"/>
                  </w:divBdr>
                </w:div>
                <w:div w:id="1699350887">
                  <w:marLeft w:val="120"/>
                  <w:marRight w:val="0"/>
                  <w:marTop w:val="0"/>
                  <w:marBottom w:val="0"/>
                  <w:divBdr>
                    <w:top w:val="none" w:sz="0" w:space="0" w:color="auto"/>
                    <w:left w:val="none" w:sz="0" w:space="0" w:color="auto"/>
                    <w:bottom w:val="none" w:sz="0" w:space="0" w:color="auto"/>
                    <w:right w:val="none" w:sz="0" w:space="0" w:color="auto"/>
                  </w:divBdr>
                </w:div>
              </w:divsChild>
            </w:div>
            <w:div w:id="610403736">
              <w:marLeft w:val="0"/>
              <w:marRight w:val="0"/>
              <w:marTop w:val="0"/>
              <w:marBottom w:val="0"/>
              <w:divBdr>
                <w:top w:val="none" w:sz="0" w:space="0" w:color="auto"/>
                <w:left w:val="none" w:sz="0" w:space="0" w:color="auto"/>
                <w:bottom w:val="none" w:sz="0" w:space="0" w:color="auto"/>
                <w:right w:val="none" w:sz="0" w:space="0" w:color="auto"/>
              </w:divBdr>
            </w:div>
          </w:divsChild>
        </w:div>
        <w:div w:id="1891116133">
          <w:marLeft w:val="0"/>
          <w:marRight w:val="0"/>
          <w:marTop w:val="0"/>
          <w:marBottom w:val="75"/>
          <w:divBdr>
            <w:top w:val="none" w:sz="0" w:space="0" w:color="auto"/>
            <w:left w:val="none" w:sz="0" w:space="0" w:color="auto"/>
            <w:bottom w:val="none" w:sz="0" w:space="0" w:color="auto"/>
            <w:right w:val="none" w:sz="0" w:space="0" w:color="auto"/>
          </w:divBdr>
          <w:divsChild>
            <w:div w:id="174930381">
              <w:marLeft w:val="0"/>
              <w:marRight w:val="0"/>
              <w:marTop w:val="0"/>
              <w:marBottom w:val="0"/>
              <w:divBdr>
                <w:top w:val="none" w:sz="0" w:space="0" w:color="auto"/>
                <w:left w:val="none" w:sz="0" w:space="0" w:color="auto"/>
                <w:bottom w:val="none" w:sz="0" w:space="0" w:color="auto"/>
                <w:right w:val="none" w:sz="0" w:space="0" w:color="auto"/>
              </w:divBdr>
              <w:divsChild>
                <w:div w:id="1693265785">
                  <w:marLeft w:val="75"/>
                  <w:marRight w:val="0"/>
                  <w:marTop w:val="0"/>
                  <w:marBottom w:val="0"/>
                  <w:divBdr>
                    <w:top w:val="none" w:sz="0" w:space="0" w:color="auto"/>
                    <w:left w:val="none" w:sz="0" w:space="0" w:color="auto"/>
                    <w:bottom w:val="none" w:sz="0" w:space="0" w:color="auto"/>
                    <w:right w:val="none" w:sz="0" w:space="0" w:color="auto"/>
                  </w:divBdr>
                </w:div>
                <w:div w:id="1162113502">
                  <w:marLeft w:val="120"/>
                  <w:marRight w:val="0"/>
                  <w:marTop w:val="0"/>
                  <w:marBottom w:val="0"/>
                  <w:divBdr>
                    <w:top w:val="none" w:sz="0" w:space="0" w:color="auto"/>
                    <w:left w:val="none" w:sz="0" w:space="0" w:color="auto"/>
                    <w:bottom w:val="none" w:sz="0" w:space="0" w:color="auto"/>
                    <w:right w:val="none" w:sz="0" w:space="0" w:color="auto"/>
                  </w:divBdr>
                </w:div>
              </w:divsChild>
            </w:div>
            <w:div w:id="401682705">
              <w:marLeft w:val="0"/>
              <w:marRight w:val="0"/>
              <w:marTop w:val="0"/>
              <w:marBottom w:val="0"/>
              <w:divBdr>
                <w:top w:val="none" w:sz="0" w:space="0" w:color="auto"/>
                <w:left w:val="none" w:sz="0" w:space="0" w:color="auto"/>
                <w:bottom w:val="none" w:sz="0" w:space="0" w:color="auto"/>
                <w:right w:val="none" w:sz="0" w:space="0" w:color="auto"/>
              </w:divBdr>
            </w:div>
          </w:divsChild>
        </w:div>
        <w:div w:id="878467939">
          <w:marLeft w:val="0"/>
          <w:marRight w:val="0"/>
          <w:marTop w:val="0"/>
          <w:marBottom w:val="75"/>
          <w:divBdr>
            <w:top w:val="none" w:sz="0" w:space="0" w:color="auto"/>
            <w:left w:val="none" w:sz="0" w:space="0" w:color="auto"/>
            <w:bottom w:val="none" w:sz="0" w:space="0" w:color="auto"/>
            <w:right w:val="none" w:sz="0" w:space="0" w:color="auto"/>
          </w:divBdr>
          <w:divsChild>
            <w:div w:id="592664335">
              <w:marLeft w:val="0"/>
              <w:marRight w:val="0"/>
              <w:marTop w:val="0"/>
              <w:marBottom w:val="0"/>
              <w:divBdr>
                <w:top w:val="none" w:sz="0" w:space="0" w:color="auto"/>
                <w:left w:val="none" w:sz="0" w:space="0" w:color="auto"/>
                <w:bottom w:val="none" w:sz="0" w:space="0" w:color="auto"/>
                <w:right w:val="none" w:sz="0" w:space="0" w:color="auto"/>
              </w:divBdr>
              <w:divsChild>
                <w:div w:id="1538545971">
                  <w:marLeft w:val="75"/>
                  <w:marRight w:val="0"/>
                  <w:marTop w:val="0"/>
                  <w:marBottom w:val="0"/>
                  <w:divBdr>
                    <w:top w:val="none" w:sz="0" w:space="0" w:color="auto"/>
                    <w:left w:val="none" w:sz="0" w:space="0" w:color="auto"/>
                    <w:bottom w:val="none" w:sz="0" w:space="0" w:color="auto"/>
                    <w:right w:val="none" w:sz="0" w:space="0" w:color="auto"/>
                  </w:divBdr>
                </w:div>
                <w:div w:id="606621619">
                  <w:marLeft w:val="120"/>
                  <w:marRight w:val="0"/>
                  <w:marTop w:val="0"/>
                  <w:marBottom w:val="0"/>
                  <w:divBdr>
                    <w:top w:val="none" w:sz="0" w:space="0" w:color="auto"/>
                    <w:left w:val="none" w:sz="0" w:space="0" w:color="auto"/>
                    <w:bottom w:val="none" w:sz="0" w:space="0" w:color="auto"/>
                    <w:right w:val="none" w:sz="0" w:space="0" w:color="auto"/>
                  </w:divBdr>
                </w:div>
              </w:divsChild>
            </w:div>
            <w:div w:id="2117483535">
              <w:marLeft w:val="0"/>
              <w:marRight w:val="0"/>
              <w:marTop w:val="0"/>
              <w:marBottom w:val="0"/>
              <w:divBdr>
                <w:top w:val="none" w:sz="0" w:space="0" w:color="auto"/>
                <w:left w:val="none" w:sz="0" w:space="0" w:color="auto"/>
                <w:bottom w:val="none" w:sz="0" w:space="0" w:color="auto"/>
                <w:right w:val="none" w:sz="0" w:space="0" w:color="auto"/>
              </w:divBdr>
            </w:div>
          </w:divsChild>
        </w:div>
        <w:div w:id="337773880">
          <w:marLeft w:val="0"/>
          <w:marRight w:val="0"/>
          <w:marTop w:val="0"/>
          <w:marBottom w:val="75"/>
          <w:divBdr>
            <w:top w:val="none" w:sz="0" w:space="0" w:color="auto"/>
            <w:left w:val="none" w:sz="0" w:space="0" w:color="auto"/>
            <w:bottom w:val="none" w:sz="0" w:space="0" w:color="auto"/>
            <w:right w:val="none" w:sz="0" w:space="0" w:color="auto"/>
          </w:divBdr>
          <w:divsChild>
            <w:div w:id="591821825">
              <w:marLeft w:val="0"/>
              <w:marRight w:val="0"/>
              <w:marTop w:val="0"/>
              <w:marBottom w:val="0"/>
              <w:divBdr>
                <w:top w:val="none" w:sz="0" w:space="0" w:color="auto"/>
                <w:left w:val="none" w:sz="0" w:space="0" w:color="auto"/>
                <w:bottom w:val="none" w:sz="0" w:space="0" w:color="auto"/>
                <w:right w:val="none" w:sz="0" w:space="0" w:color="auto"/>
              </w:divBdr>
              <w:divsChild>
                <w:div w:id="277299694">
                  <w:marLeft w:val="75"/>
                  <w:marRight w:val="0"/>
                  <w:marTop w:val="0"/>
                  <w:marBottom w:val="0"/>
                  <w:divBdr>
                    <w:top w:val="none" w:sz="0" w:space="0" w:color="auto"/>
                    <w:left w:val="none" w:sz="0" w:space="0" w:color="auto"/>
                    <w:bottom w:val="none" w:sz="0" w:space="0" w:color="auto"/>
                    <w:right w:val="none" w:sz="0" w:space="0" w:color="auto"/>
                  </w:divBdr>
                </w:div>
                <w:div w:id="1542208320">
                  <w:marLeft w:val="120"/>
                  <w:marRight w:val="0"/>
                  <w:marTop w:val="0"/>
                  <w:marBottom w:val="0"/>
                  <w:divBdr>
                    <w:top w:val="none" w:sz="0" w:space="0" w:color="auto"/>
                    <w:left w:val="none" w:sz="0" w:space="0" w:color="auto"/>
                    <w:bottom w:val="none" w:sz="0" w:space="0" w:color="auto"/>
                    <w:right w:val="none" w:sz="0" w:space="0" w:color="auto"/>
                  </w:divBdr>
                </w:div>
              </w:divsChild>
            </w:div>
            <w:div w:id="1769882025">
              <w:marLeft w:val="0"/>
              <w:marRight w:val="0"/>
              <w:marTop w:val="0"/>
              <w:marBottom w:val="0"/>
              <w:divBdr>
                <w:top w:val="none" w:sz="0" w:space="0" w:color="auto"/>
                <w:left w:val="none" w:sz="0" w:space="0" w:color="auto"/>
                <w:bottom w:val="none" w:sz="0" w:space="0" w:color="auto"/>
                <w:right w:val="none" w:sz="0" w:space="0" w:color="auto"/>
              </w:divBdr>
            </w:div>
          </w:divsChild>
        </w:div>
        <w:div w:id="1912082336">
          <w:marLeft w:val="0"/>
          <w:marRight w:val="0"/>
          <w:marTop w:val="0"/>
          <w:marBottom w:val="75"/>
          <w:divBdr>
            <w:top w:val="none" w:sz="0" w:space="0" w:color="auto"/>
            <w:left w:val="none" w:sz="0" w:space="0" w:color="auto"/>
            <w:bottom w:val="none" w:sz="0" w:space="0" w:color="auto"/>
            <w:right w:val="none" w:sz="0" w:space="0" w:color="auto"/>
          </w:divBdr>
          <w:divsChild>
            <w:div w:id="858394035">
              <w:marLeft w:val="0"/>
              <w:marRight w:val="0"/>
              <w:marTop w:val="0"/>
              <w:marBottom w:val="0"/>
              <w:divBdr>
                <w:top w:val="none" w:sz="0" w:space="0" w:color="auto"/>
                <w:left w:val="none" w:sz="0" w:space="0" w:color="auto"/>
                <w:bottom w:val="none" w:sz="0" w:space="0" w:color="auto"/>
                <w:right w:val="none" w:sz="0" w:space="0" w:color="auto"/>
              </w:divBdr>
              <w:divsChild>
                <w:div w:id="1350452956">
                  <w:marLeft w:val="75"/>
                  <w:marRight w:val="0"/>
                  <w:marTop w:val="0"/>
                  <w:marBottom w:val="0"/>
                  <w:divBdr>
                    <w:top w:val="none" w:sz="0" w:space="0" w:color="auto"/>
                    <w:left w:val="none" w:sz="0" w:space="0" w:color="auto"/>
                    <w:bottom w:val="none" w:sz="0" w:space="0" w:color="auto"/>
                    <w:right w:val="none" w:sz="0" w:space="0" w:color="auto"/>
                  </w:divBdr>
                </w:div>
                <w:div w:id="162358337">
                  <w:marLeft w:val="120"/>
                  <w:marRight w:val="0"/>
                  <w:marTop w:val="0"/>
                  <w:marBottom w:val="0"/>
                  <w:divBdr>
                    <w:top w:val="none" w:sz="0" w:space="0" w:color="auto"/>
                    <w:left w:val="none" w:sz="0" w:space="0" w:color="auto"/>
                    <w:bottom w:val="none" w:sz="0" w:space="0" w:color="auto"/>
                    <w:right w:val="none" w:sz="0" w:space="0" w:color="auto"/>
                  </w:divBdr>
                </w:div>
              </w:divsChild>
            </w:div>
            <w:div w:id="639114438">
              <w:marLeft w:val="0"/>
              <w:marRight w:val="0"/>
              <w:marTop w:val="0"/>
              <w:marBottom w:val="0"/>
              <w:divBdr>
                <w:top w:val="none" w:sz="0" w:space="0" w:color="auto"/>
                <w:left w:val="none" w:sz="0" w:space="0" w:color="auto"/>
                <w:bottom w:val="none" w:sz="0" w:space="0" w:color="auto"/>
                <w:right w:val="none" w:sz="0" w:space="0" w:color="auto"/>
              </w:divBdr>
            </w:div>
          </w:divsChild>
        </w:div>
        <w:div w:id="719017248">
          <w:marLeft w:val="0"/>
          <w:marRight w:val="0"/>
          <w:marTop w:val="0"/>
          <w:marBottom w:val="75"/>
          <w:divBdr>
            <w:top w:val="none" w:sz="0" w:space="0" w:color="auto"/>
            <w:left w:val="none" w:sz="0" w:space="0" w:color="auto"/>
            <w:bottom w:val="none" w:sz="0" w:space="0" w:color="auto"/>
            <w:right w:val="none" w:sz="0" w:space="0" w:color="auto"/>
          </w:divBdr>
          <w:divsChild>
            <w:div w:id="536047227">
              <w:marLeft w:val="0"/>
              <w:marRight w:val="0"/>
              <w:marTop w:val="0"/>
              <w:marBottom w:val="0"/>
              <w:divBdr>
                <w:top w:val="none" w:sz="0" w:space="0" w:color="auto"/>
                <w:left w:val="none" w:sz="0" w:space="0" w:color="auto"/>
                <w:bottom w:val="none" w:sz="0" w:space="0" w:color="auto"/>
                <w:right w:val="none" w:sz="0" w:space="0" w:color="auto"/>
              </w:divBdr>
              <w:divsChild>
                <w:div w:id="1804956410">
                  <w:marLeft w:val="75"/>
                  <w:marRight w:val="0"/>
                  <w:marTop w:val="0"/>
                  <w:marBottom w:val="0"/>
                  <w:divBdr>
                    <w:top w:val="none" w:sz="0" w:space="0" w:color="auto"/>
                    <w:left w:val="none" w:sz="0" w:space="0" w:color="auto"/>
                    <w:bottom w:val="none" w:sz="0" w:space="0" w:color="auto"/>
                    <w:right w:val="none" w:sz="0" w:space="0" w:color="auto"/>
                  </w:divBdr>
                </w:div>
                <w:div w:id="87123976">
                  <w:marLeft w:val="120"/>
                  <w:marRight w:val="0"/>
                  <w:marTop w:val="0"/>
                  <w:marBottom w:val="0"/>
                  <w:divBdr>
                    <w:top w:val="none" w:sz="0" w:space="0" w:color="auto"/>
                    <w:left w:val="none" w:sz="0" w:space="0" w:color="auto"/>
                    <w:bottom w:val="none" w:sz="0" w:space="0" w:color="auto"/>
                    <w:right w:val="none" w:sz="0" w:space="0" w:color="auto"/>
                  </w:divBdr>
                </w:div>
              </w:divsChild>
            </w:div>
            <w:div w:id="269244250">
              <w:marLeft w:val="0"/>
              <w:marRight w:val="0"/>
              <w:marTop w:val="0"/>
              <w:marBottom w:val="0"/>
              <w:divBdr>
                <w:top w:val="none" w:sz="0" w:space="0" w:color="auto"/>
                <w:left w:val="none" w:sz="0" w:space="0" w:color="auto"/>
                <w:bottom w:val="none" w:sz="0" w:space="0" w:color="auto"/>
                <w:right w:val="none" w:sz="0" w:space="0" w:color="auto"/>
              </w:divBdr>
            </w:div>
          </w:divsChild>
        </w:div>
        <w:div w:id="2099131515">
          <w:marLeft w:val="0"/>
          <w:marRight w:val="0"/>
          <w:marTop w:val="0"/>
          <w:marBottom w:val="75"/>
          <w:divBdr>
            <w:top w:val="none" w:sz="0" w:space="0" w:color="auto"/>
            <w:left w:val="none" w:sz="0" w:space="0" w:color="auto"/>
            <w:bottom w:val="none" w:sz="0" w:space="0" w:color="auto"/>
            <w:right w:val="none" w:sz="0" w:space="0" w:color="auto"/>
          </w:divBdr>
          <w:divsChild>
            <w:div w:id="1420564754">
              <w:marLeft w:val="0"/>
              <w:marRight w:val="0"/>
              <w:marTop w:val="0"/>
              <w:marBottom w:val="0"/>
              <w:divBdr>
                <w:top w:val="none" w:sz="0" w:space="0" w:color="auto"/>
                <w:left w:val="none" w:sz="0" w:space="0" w:color="auto"/>
                <w:bottom w:val="none" w:sz="0" w:space="0" w:color="auto"/>
                <w:right w:val="none" w:sz="0" w:space="0" w:color="auto"/>
              </w:divBdr>
              <w:divsChild>
                <w:div w:id="1534230303">
                  <w:marLeft w:val="75"/>
                  <w:marRight w:val="0"/>
                  <w:marTop w:val="0"/>
                  <w:marBottom w:val="0"/>
                  <w:divBdr>
                    <w:top w:val="none" w:sz="0" w:space="0" w:color="auto"/>
                    <w:left w:val="none" w:sz="0" w:space="0" w:color="auto"/>
                    <w:bottom w:val="none" w:sz="0" w:space="0" w:color="auto"/>
                    <w:right w:val="none" w:sz="0" w:space="0" w:color="auto"/>
                  </w:divBdr>
                </w:div>
                <w:div w:id="1898854813">
                  <w:marLeft w:val="120"/>
                  <w:marRight w:val="0"/>
                  <w:marTop w:val="0"/>
                  <w:marBottom w:val="0"/>
                  <w:divBdr>
                    <w:top w:val="none" w:sz="0" w:space="0" w:color="auto"/>
                    <w:left w:val="none" w:sz="0" w:space="0" w:color="auto"/>
                    <w:bottom w:val="none" w:sz="0" w:space="0" w:color="auto"/>
                    <w:right w:val="none" w:sz="0" w:space="0" w:color="auto"/>
                  </w:divBdr>
                </w:div>
              </w:divsChild>
            </w:div>
            <w:div w:id="1627853982">
              <w:marLeft w:val="0"/>
              <w:marRight w:val="0"/>
              <w:marTop w:val="0"/>
              <w:marBottom w:val="0"/>
              <w:divBdr>
                <w:top w:val="none" w:sz="0" w:space="0" w:color="auto"/>
                <w:left w:val="none" w:sz="0" w:space="0" w:color="auto"/>
                <w:bottom w:val="none" w:sz="0" w:space="0" w:color="auto"/>
                <w:right w:val="none" w:sz="0" w:space="0" w:color="auto"/>
              </w:divBdr>
            </w:div>
          </w:divsChild>
        </w:div>
        <w:div w:id="1087848261">
          <w:marLeft w:val="0"/>
          <w:marRight w:val="0"/>
          <w:marTop w:val="0"/>
          <w:marBottom w:val="75"/>
          <w:divBdr>
            <w:top w:val="none" w:sz="0" w:space="0" w:color="auto"/>
            <w:left w:val="none" w:sz="0" w:space="0" w:color="auto"/>
            <w:bottom w:val="none" w:sz="0" w:space="0" w:color="auto"/>
            <w:right w:val="none" w:sz="0" w:space="0" w:color="auto"/>
          </w:divBdr>
          <w:divsChild>
            <w:div w:id="1227759058">
              <w:marLeft w:val="0"/>
              <w:marRight w:val="0"/>
              <w:marTop w:val="0"/>
              <w:marBottom w:val="0"/>
              <w:divBdr>
                <w:top w:val="none" w:sz="0" w:space="0" w:color="auto"/>
                <w:left w:val="none" w:sz="0" w:space="0" w:color="auto"/>
                <w:bottom w:val="none" w:sz="0" w:space="0" w:color="auto"/>
                <w:right w:val="none" w:sz="0" w:space="0" w:color="auto"/>
              </w:divBdr>
              <w:divsChild>
                <w:div w:id="1465196061">
                  <w:marLeft w:val="75"/>
                  <w:marRight w:val="0"/>
                  <w:marTop w:val="0"/>
                  <w:marBottom w:val="0"/>
                  <w:divBdr>
                    <w:top w:val="none" w:sz="0" w:space="0" w:color="auto"/>
                    <w:left w:val="none" w:sz="0" w:space="0" w:color="auto"/>
                    <w:bottom w:val="none" w:sz="0" w:space="0" w:color="auto"/>
                    <w:right w:val="none" w:sz="0" w:space="0" w:color="auto"/>
                  </w:divBdr>
                </w:div>
                <w:div w:id="1022392093">
                  <w:marLeft w:val="120"/>
                  <w:marRight w:val="0"/>
                  <w:marTop w:val="0"/>
                  <w:marBottom w:val="0"/>
                  <w:divBdr>
                    <w:top w:val="none" w:sz="0" w:space="0" w:color="auto"/>
                    <w:left w:val="none" w:sz="0" w:space="0" w:color="auto"/>
                    <w:bottom w:val="none" w:sz="0" w:space="0" w:color="auto"/>
                    <w:right w:val="none" w:sz="0" w:space="0" w:color="auto"/>
                  </w:divBdr>
                </w:div>
              </w:divsChild>
            </w:div>
            <w:div w:id="95561465">
              <w:marLeft w:val="0"/>
              <w:marRight w:val="0"/>
              <w:marTop w:val="0"/>
              <w:marBottom w:val="0"/>
              <w:divBdr>
                <w:top w:val="none" w:sz="0" w:space="0" w:color="auto"/>
                <w:left w:val="none" w:sz="0" w:space="0" w:color="auto"/>
                <w:bottom w:val="none" w:sz="0" w:space="0" w:color="auto"/>
                <w:right w:val="none" w:sz="0" w:space="0" w:color="auto"/>
              </w:divBdr>
            </w:div>
          </w:divsChild>
        </w:div>
        <w:div w:id="202132943">
          <w:marLeft w:val="0"/>
          <w:marRight w:val="0"/>
          <w:marTop w:val="0"/>
          <w:marBottom w:val="75"/>
          <w:divBdr>
            <w:top w:val="none" w:sz="0" w:space="0" w:color="auto"/>
            <w:left w:val="none" w:sz="0" w:space="0" w:color="auto"/>
            <w:bottom w:val="none" w:sz="0" w:space="0" w:color="auto"/>
            <w:right w:val="none" w:sz="0" w:space="0" w:color="auto"/>
          </w:divBdr>
          <w:divsChild>
            <w:div w:id="1902984600">
              <w:marLeft w:val="0"/>
              <w:marRight w:val="0"/>
              <w:marTop w:val="0"/>
              <w:marBottom w:val="0"/>
              <w:divBdr>
                <w:top w:val="none" w:sz="0" w:space="0" w:color="auto"/>
                <w:left w:val="none" w:sz="0" w:space="0" w:color="auto"/>
                <w:bottom w:val="none" w:sz="0" w:space="0" w:color="auto"/>
                <w:right w:val="none" w:sz="0" w:space="0" w:color="auto"/>
              </w:divBdr>
              <w:divsChild>
                <w:div w:id="1627464047">
                  <w:marLeft w:val="75"/>
                  <w:marRight w:val="0"/>
                  <w:marTop w:val="0"/>
                  <w:marBottom w:val="0"/>
                  <w:divBdr>
                    <w:top w:val="none" w:sz="0" w:space="0" w:color="auto"/>
                    <w:left w:val="none" w:sz="0" w:space="0" w:color="auto"/>
                    <w:bottom w:val="none" w:sz="0" w:space="0" w:color="auto"/>
                    <w:right w:val="none" w:sz="0" w:space="0" w:color="auto"/>
                  </w:divBdr>
                </w:div>
                <w:div w:id="952639717">
                  <w:marLeft w:val="120"/>
                  <w:marRight w:val="0"/>
                  <w:marTop w:val="0"/>
                  <w:marBottom w:val="0"/>
                  <w:divBdr>
                    <w:top w:val="none" w:sz="0" w:space="0" w:color="auto"/>
                    <w:left w:val="none" w:sz="0" w:space="0" w:color="auto"/>
                    <w:bottom w:val="none" w:sz="0" w:space="0" w:color="auto"/>
                    <w:right w:val="none" w:sz="0" w:space="0" w:color="auto"/>
                  </w:divBdr>
                </w:div>
              </w:divsChild>
            </w:div>
            <w:div w:id="394201225">
              <w:marLeft w:val="0"/>
              <w:marRight w:val="0"/>
              <w:marTop w:val="0"/>
              <w:marBottom w:val="0"/>
              <w:divBdr>
                <w:top w:val="none" w:sz="0" w:space="0" w:color="auto"/>
                <w:left w:val="none" w:sz="0" w:space="0" w:color="auto"/>
                <w:bottom w:val="none" w:sz="0" w:space="0" w:color="auto"/>
                <w:right w:val="none" w:sz="0" w:space="0" w:color="auto"/>
              </w:divBdr>
            </w:div>
          </w:divsChild>
        </w:div>
        <w:div w:id="745760515">
          <w:marLeft w:val="0"/>
          <w:marRight w:val="0"/>
          <w:marTop w:val="0"/>
          <w:marBottom w:val="75"/>
          <w:divBdr>
            <w:top w:val="none" w:sz="0" w:space="0" w:color="auto"/>
            <w:left w:val="none" w:sz="0" w:space="0" w:color="auto"/>
            <w:bottom w:val="none" w:sz="0" w:space="0" w:color="auto"/>
            <w:right w:val="none" w:sz="0" w:space="0" w:color="auto"/>
          </w:divBdr>
          <w:divsChild>
            <w:div w:id="2002805914">
              <w:marLeft w:val="0"/>
              <w:marRight w:val="0"/>
              <w:marTop w:val="0"/>
              <w:marBottom w:val="0"/>
              <w:divBdr>
                <w:top w:val="none" w:sz="0" w:space="0" w:color="auto"/>
                <w:left w:val="none" w:sz="0" w:space="0" w:color="auto"/>
                <w:bottom w:val="none" w:sz="0" w:space="0" w:color="auto"/>
                <w:right w:val="none" w:sz="0" w:space="0" w:color="auto"/>
              </w:divBdr>
              <w:divsChild>
                <w:div w:id="541089461">
                  <w:marLeft w:val="75"/>
                  <w:marRight w:val="0"/>
                  <w:marTop w:val="0"/>
                  <w:marBottom w:val="0"/>
                  <w:divBdr>
                    <w:top w:val="none" w:sz="0" w:space="0" w:color="auto"/>
                    <w:left w:val="none" w:sz="0" w:space="0" w:color="auto"/>
                    <w:bottom w:val="none" w:sz="0" w:space="0" w:color="auto"/>
                    <w:right w:val="none" w:sz="0" w:space="0" w:color="auto"/>
                  </w:divBdr>
                </w:div>
                <w:div w:id="1508909605">
                  <w:marLeft w:val="120"/>
                  <w:marRight w:val="0"/>
                  <w:marTop w:val="0"/>
                  <w:marBottom w:val="0"/>
                  <w:divBdr>
                    <w:top w:val="none" w:sz="0" w:space="0" w:color="auto"/>
                    <w:left w:val="none" w:sz="0" w:space="0" w:color="auto"/>
                    <w:bottom w:val="none" w:sz="0" w:space="0" w:color="auto"/>
                    <w:right w:val="none" w:sz="0" w:space="0" w:color="auto"/>
                  </w:divBdr>
                </w:div>
              </w:divsChild>
            </w:div>
            <w:div w:id="288974262">
              <w:marLeft w:val="0"/>
              <w:marRight w:val="0"/>
              <w:marTop w:val="0"/>
              <w:marBottom w:val="0"/>
              <w:divBdr>
                <w:top w:val="none" w:sz="0" w:space="0" w:color="auto"/>
                <w:left w:val="none" w:sz="0" w:space="0" w:color="auto"/>
                <w:bottom w:val="none" w:sz="0" w:space="0" w:color="auto"/>
                <w:right w:val="none" w:sz="0" w:space="0" w:color="auto"/>
              </w:divBdr>
            </w:div>
          </w:divsChild>
        </w:div>
        <w:div w:id="512035692">
          <w:marLeft w:val="0"/>
          <w:marRight w:val="0"/>
          <w:marTop w:val="0"/>
          <w:marBottom w:val="75"/>
          <w:divBdr>
            <w:top w:val="none" w:sz="0" w:space="0" w:color="auto"/>
            <w:left w:val="none" w:sz="0" w:space="0" w:color="auto"/>
            <w:bottom w:val="none" w:sz="0" w:space="0" w:color="auto"/>
            <w:right w:val="none" w:sz="0" w:space="0" w:color="auto"/>
          </w:divBdr>
          <w:divsChild>
            <w:div w:id="2052923925">
              <w:marLeft w:val="0"/>
              <w:marRight w:val="0"/>
              <w:marTop w:val="0"/>
              <w:marBottom w:val="0"/>
              <w:divBdr>
                <w:top w:val="none" w:sz="0" w:space="0" w:color="auto"/>
                <w:left w:val="none" w:sz="0" w:space="0" w:color="auto"/>
                <w:bottom w:val="none" w:sz="0" w:space="0" w:color="auto"/>
                <w:right w:val="none" w:sz="0" w:space="0" w:color="auto"/>
              </w:divBdr>
              <w:divsChild>
                <w:div w:id="2005476477">
                  <w:marLeft w:val="75"/>
                  <w:marRight w:val="0"/>
                  <w:marTop w:val="0"/>
                  <w:marBottom w:val="0"/>
                  <w:divBdr>
                    <w:top w:val="none" w:sz="0" w:space="0" w:color="auto"/>
                    <w:left w:val="none" w:sz="0" w:space="0" w:color="auto"/>
                    <w:bottom w:val="none" w:sz="0" w:space="0" w:color="auto"/>
                    <w:right w:val="none" w:sz="0" w:space="0" w:color="auto"/>
                  </w:divBdr>
                </w:div>
                <w:div w:id="1346902291">
                  <w:marLeft w:val="120"/>
                  <w:marRight w:val="0"/>
                  <w:marTop w:val="0"/>
                  <w:marBottom w:val="0"/>
                  <w:divBdr>
                    <w:top w:val="none" w:sz="0" w:space="0" w:color="auto"/>
                    <w:left w:val="none" w:sz="0" w:space="0" w:color="auto"/>
                    <w:bottom w:val="none" w:sz="0" w:space="0" w:color="auto"/>
                    <w:right w:val="none" w:sz="0" w:space="0" w:color="auto"/>
                  </w:divBdr>
                </w:div>
              </w:divsChild>
            </w:div>
            <w:div w:id="344597017">
              <w:marLeft w:val="0"/>
              <w:marRight w:val="0"/>
              <w:marTop w:val="0"/>
              <w:marBottom w:val="0"/>
              <w:divBdr>
                <w:top w:val="none" w:sz="0" w:space="0" w:color="auto"/>
                <w:left w:val="none" w:sz="0" w:space="0" w:color="auto"/>
                <w:bottom w:val="none" w:sz="0" w:space="0" w:color="auto"/>
                <w:right w:val="none" w:sz="0" w:space="0" w:color="auto"/>
              </w:divBdr>
            </w:div>
          </w:divsChild>
        </w:div>
        <w:div w:id="1124036028">
          <w:marLeft w:val="0"/>
          <w:marRight w:val="0"/>
          <w:marTop w:val="0"/>
          <w:marBottom w:val="75"/>
          <w:divBdr>
            <w:top w:val="none" w:sz="0" w:space="0" w:color="auto"/>
            <w:left w:val="none" w:sz="0" w:space="0" w:color="auto"/>
            <w:bottom w:val="none" w:sz="0" w:space="0" w:color="auto"/>
            <w:right w:val="none" w:sz="0" w:space="0" w:color="auto"/>
          </w:divBdr>
          <w:divsChild>
            <w:div w:id="540630086">
              <w:marLeft w:val="0"/>
              <w:marRight w:val="0"/>
              <w:marTop w:val="0"/>
              <w:marBottom w:val="0"/>
              <w:divBdr>
                <w:top w:val="none" w:sz="0" w:space="0" w:color="auto"/>
                <w:left w:val="none" w:sz="0" w:space="0" w:color="auto"/>
                <w:bottom w:val="none" w:sz="0" w:space="0" w:color="auto"/>
                <w:right w:val="none" w:sz="0" w:space="0" w:color="auto"/>
              </w:divBdr>
              <w:divsChild>
                <w:div w:id="928779610">
                  <w:marLeft w:val="75"/>
                  <w:marRight w:val="0"/>
                  <w:marTop w:val="0"/>
                  <w:marBottom w:val="0"/>
                  <w:divBdr>
                    <w:top w:val="none" w:sz="0" w:space="0" w:color="auto"/>
                    <w:left w:val="none" w:sz="0" w:space="0" w:color="auto"/>
                    <w:bottom w:val="none" w:sz="0" w:space="0" w:color="auto"/>
                    <w:right w:val="none" w:sz="0" w:space="0" w:color="auto"/>
                  </w:divBdr>
                </w:div>
                <w:div w:id="802041753">
                  <w:marLeft w:val="120"/>
                  <w:marRight w:val="0"/>
                  <w:marTop w:val="0"/>
                  <w:marBottom w:val="0"/>
                  <w:divBdr>
                    <w:top w:val="none" w:sz="0" w:space="0" w:color="auto"/>
                    <w:left w:val="none" w:sz="0" w:space="0" w:color="auto"/>
                    <w:bottom w:val="none" w:sz="0" w:space="0" w:color="auto"/>
                    <w:right w:val="none" w:sz="0" w:space="0" w:color="auto"/>
                  </w:divBdr>
                </w:div>
              </w:divsChild>
            </w:div>
            <w:div w:id="110756752">
              <w:marLeft w:val="0"/>
              <w:marRight w:val="0"/>
              <w:marTop w:val="0"/>
              <w:marBottom w:val="0"/>
              <w:divBdr>
                <w:top w:val="none" w:sz="0" w:space="0" w:color="auto"/>
                <w:left w:val="none" w:sz="0" w:space="0" w:color="auto"/>
                <w:bottom w:val="none" w:sz="0" w:space="0" w:color="auto"/>
                <w:right w:val="none" w:sz="0" w:space="0" w:color="auto"/>
              </w:divBdr>
            </w:div>
          </w:divsChild>
        </w:div>
        <w:div w:id="1957787718">
          <w:marLeft w:val="0"/>
          <w:marRight w:val="0"/>
          <w:marTop w:val="0"/>
          <w:marBottom w:val="75"/>
          <w:divBdr>
            <w:top w:val="none" w:sz="0" w:space="0" w:color="auto"/>
            <w:left w:val="none" w:sz="0" w:space="0" w:color="auto"/>
            <w:bottom w:val="none" w:sz="0" w:space="0" w:color="auto"/>
            <w:right w:val="none" w:sz="0" w:space="0" w:color="auto"/>
          </w:divBdr>
          <w:divsChild>
            <w:div w:id="487788748">
              <w:marLeft w:val="0"/>
              <w:marRight w:val="0"/>
              <w:marTop w:val="0"/>
              <w:marBottom w:val="0"/>
              <w:divBdr>
                <w:top w:val="none" w:sz="0" w:space="0" w:color="auto"/>
                <w:left w:val="none" w:sz="0" w:space="0" w:color="auto"/>
                <w:bottom w:val="none" w:sz="0" w:space="0" w:color="auto"/>
                <w:right w:val="none" w:sz="0" w:space="0" w:color="auto"/>
              </w:divBdr>
              <w:divsChild>
                <w:div w:id="1544950401">
                  <w:marLeft w:val="75"/>
                  <w:marRight w:val="0"/>
                  <w:marTop w:val="0"/>
                  <w:marBottom w:val="0"/>
                  <w:divBdr>
                    <w:top w:val="none" w:sz="0" w:space="0" w:color="auto"/>
                    <w:left w:val="none" w:sz="0" w:space="0" w:color="auto"/>
                    <w:bottom w:val="none" w:sz="0" w:space="0" w:color="auto"/>
                    <w:right w:val="none" w:sz="0" w:space="0" w:color="auto"/>
                  </w:divBdr>
                </w:div>
                <w:div w:id="1767918751">
                  <w:marLeft w:val="120"/>
                  <w:marRight w:val="0"/>
                  <w:marTop w:val="0"/>
                  <w:marBottom w:val="0"/>
                  <w:divBdr>
                    <w:top w:val="none" w:sz="0" w:space="0" w:color="auto"/>
                    <w:left w:val="none" w:sz="0" w:space="0" w:color="auto"/>
                    <w:bottom w:val="none" w:sz="0" w:space="0" w:color="auto"/>
                    <w:right w:val="none" w:sz="0" w:space="0" w:color="auto"/>
                  </w:divBdr>
                </w:div>
              </w:divsChild>
            </w:div>
            <w:div w:id="1660232970">
              <w:marLeft w:val="0"/>
              <w:marRight w:val="0"/>
              <w:marTop w:val="0"/>
              <w:marBottom w:val="0"/>
              <w:divBdr>
                <w:top w:val="none" w:sz="0" w:space="0" w:color="auto"/>
                <w:left w:val="none" w:sz="0" w:space="0" w:color="auto"/>
                <w:bottom w:val="none" w:sz="0" w:space="0" w:color="auto"/>
                <w:right w:val="none" w:sz="0" w:space="0" w:color="auto"/>
              </w:divBdr>
            </w:div>
          </w:divsChild>
        </w:div>
        <w:div w:id="706024475">
          <w:marLeft w:val="0"/>
          <w:marRight w:val="0"/>
          <w:marTop w:val="0"/>
          <w:marBottom w:val="75"/>
          <w:divBdr>
            <w:top w:val="none" w:sz="0" w:space="0" w:color="auto"/>
            <w:left w:val="none" w:sz="0" w:space="0" w:color="auto"/>
            <w:bottom w:val="none" w:sz="0" w:space="0" w:color="auto"/>
            <w:right w:val="none" w:sz="0" w:space="0" w:color="auto"/>
          </w:divBdr>
          <w:divsChild>
            <w:div w:id="526336695">
              <w:marLeft w:val="0"/>
              <w:marRight w:val="0"/>
              <w:marTop w:val="0"/>
              <w:marBottom w:val="0"/>
              <w:divBdr>
                <w:top w:val="none" w:sz="0" w:space="0" w:color="auto"/>
                <w:left w:val="none" w:sz="0" w:space="0" w:color="auto"/>
                <w:bottom w:val="none" w:sz="0" w:space="0" w:color="auto"/>
                <w:right w:val="none" w:sz="0" w:space="0" w:color="auto"/>
              </w:divBdr>
              <w:divsChild>
                <w:div w:id="1235042382">
                  <w:marLeft w:val="75"/>
                  <w:marRight w:val="0"/>
                  <w:marTop w:val="0"/>
                  <w:marBottom w:val="0"/>
                  <w:divBdr>
                    <w:top w:val="none" w:sz="0" w:space="0" w:color="auto"/>
                    <w:left w:val="none" w:sz="0" w:space="0" w:color="auto"/>
                    <w:bottom w:val="none" w:sz="0" w:space="0" w:color="auto"/>
                    <w:right w:val="none" w:sz="0" w:space="0" w:color="auto"/>
                  </w:divBdr>
                </w:div>
                <w:div w:id="303433112">
                  <w:marLeft w:val="120"/>
                  <w:marRight w:val="0"/>
                  <w:marTop w:val="0"/>
                  <w:marBottom w:val="0"/>
                  <w:divBdr>
                    <w:top w:val="none" w:sz="0" w:space="0" w:color="auto"/>
                    <w:left w:val="none" w:sz="0" w:space="0" w:color="auto"/>
                    <w:bottom w:val="none" w:sz="0" w:space="0" w:color="auto"/>
                    <w:right w:val="none" w:sz="0" w:space="0" w:color="auto"/>
                  </w:divBdr>
                </w:div>
              </w:divsChild>
            </w:div>
            <w:div w:id="1948851173">
              <w:marLeft w:val="0"/>
              <w:marRight w:val="0"/>
              <w:marTop w:val="0"/>
              <w:marBottom w:val="0"/>
              <w:divBdr>
                <w:top w:val="none" w:sz="0" w:space="0" w:color="auto"/>
                <w:left w:val="none" w:sz="0" w:space="0" w:color="auto"/>
                <w:bottom w:val="none" w:sz="0" w:space="0" w:color="auto"/>
                <w:right w:val="none" w:sz="0" w:space="0" w:color="auto"/>
              </w:divBdr>
            </w:div>
          </w:divsChild>
        </w:div>
        <w:div w:id="835851374">
          <w:marLeft w:val="0"/>
          <w:marRight w:val="0"/>
          <w:marTop w:val="0"/>
          <w:marBottom w:val="75"/>
          <w:divBdr>
            <w:top w:val="none" w:sz="0" w:space="0" w:color="auto"/>
            <w:left w:val="none" w:sz="0" w:space="0" w:color="auto"/>
            <w:bottom w:val="none" w:sz="0" w:space="0" w:color="auto"/>
            <w:right w:val="none" w:sz="0" w:space="0" w:color="auto"/>
          </w:divBdr>
          <w:divsChild>
            <w:div w:id="1112557378">
              <w:marLeft w:val="0"/>
              <w:marRight w:val="0"/>
              <w:marTop w:val="0"/>
              <w:marBottom w:val="0"/>
              <w:divBdr>
                <w:top w:val="none" w:sz="0" w:space="0" w:color="auto"/>
                <w:left w:val="none" w:sz="0" w:space="0" w:color="auto"/>
                <w:bottom w:val="none" w:sz="0" w:space="0" w:color="auto"/>
                <w:right w:val="none" w:sz="0" w:space="0" w:color="auto"/>
              </w:divBdr>
              <w:divsChild>
                <w:div w:id="1874031885">
                  <w:marLeft w:val="75"/>
                  <w:marRight w:val="0"/>
                  <w:marTop w:val="0"/>
                  <w:marBottom w:val="0"/>
                  <w:divBdr>
                    <w:top w:val="none" w:sz="0" w:space="0" w:color="auto"/>
                    <w:left w:val="none" w:sz="0" w:space="0" w:color="auto"/>
                    <w:bottom w:val="none" w:sz="0" w:space="0" w:color="auto"/>
                    <w:right w:val="none" w:sz="0" w:space="0" w:color="auto"/>
                  </w:divBdr>
                </w:div>
                <w:div w:id="580140745">
                  <w:marLeft w:val="120"/>
                  <w:marRight w:val="0"/>
                  <w:marTop w:val="0"/>
                  <w:marBottom w:val="0"/>
                  <w:divBdr>
                    <w:top w:val="none" w:sz="0" w:space="0" w:color="auto"/>
                    <w:left w:val="none" w:sz="0" w:space="0" w:color="auto"/>
                    <w:bottom w:val="none" w:sz="0" w:space="0" w:color="auto"/>
                    <w:right w:val="none" w:sz="0" w:space="0" w:color="auto"/>
                  </w:divBdr>
                </w:div>
              </w:divsChild>
            </w:div>
            <w:div w:id="1322733248">
              <w:marLeft w:val="0"/>
              <w:marRight w:val="0"/>
              <w:marTop w:val="0"/>
              <w:marBottom w:val="0"/>
              <w:divBdr>
                <w:top w:val="none" w:sz="0" w:space="0" w:color="auto"/>
                <w:left w:val="none" w:sz="0" w:space="0" w:color="auto"/>
                <w:bottom w:val="none" w:sz="0" w:space="0" w:color="auto"/>
                <w:right w:val="none" w:sz="0" w:space="0" w:color="auto"/>
              </w:divBdr>
            </w:div>
          </w:divsChild>
        </w:div>
        <w:div w:id="162664434">
          <w:marLeft w:val="0"/>
          <w:marRight w:val="0"/>
          <w:marTop w:val="0"/>
          <w:marBottom w:val="75"/>
          <w:divBdr>
            <w:top w:val="none" w:sz="0" w:space="0" w:color="auto"/>
            <w:left w:val="none" w:sz="0" w:space="0" w:color="auto"/>
            <w:bottom w:val="none" w:sz="0" w:space="0" w:color="auto"/>
            <w:right w:val="none" w:sz="0" w:space="0" w:color="auto"/>
          </w:divBdr>
          <w:divsChild>
            <w:div w:id="468791420">
              <w:marLeft w:val="0"/>
              <w:marRight w:val="0"/>
              <w:marTop w:val="0"/>
              <w:marBottom w:val="0"/>
              <w:divBdr>
                <w:top w:val="none" w:sz="0" w:space="0" w:color="auto"/>
                <w:left w:val="none" w:sz="0" w:space="0" w:color="auto"/>
                <w:bottom w:val="none" w:sz="0" w:space="0" w:color="auto"/>
                <w:right w:val="none" w:sz="0" w:space="0" w:color="auto"/>
              </w:divBdr>
              <w:divsChild>
                <w:div w:id="1551503012">
                  <w:marLeft w:val="75"/>
                  <w:marRight w:val="0"/>
                  <w:marTop w:val="0"/>
                  <w:marBottom w:val="0"/>
                  <w:divBdr>
                    <w:top w:val="none" w:sz="0" w:space="0" w:color="auto"/>
                    <w:left w:val="none" w:sz="0" w:space="0" w:color="auto"/>
                    <w:bottom w:val="none" w:sz="0" w:space="0" w:color="auto"/>
                    <w:right w:val="none" w:sz="0" w:space="0" w:color="auto"/>
                  </w:divBdr>
                </w:div>
                <w:div w:id="760833479">
                  <w:marLeft w:val="120"/>
                  <w:marRight w:val="0"/>
                  <w:marTop w:val="0"/>
                  <w:marBottom w:val="0"/>
                  <w:divBdr>
                    <w:top w:val="none" w:sz="0" w:space="0" w:color="auto"/>
                    <w:left w:val="none" w:sz="0" w:space="0" w:color="auto"/>
                    <w:bottom w:val="none" w:sz="0" w:space="0" w:color="auto"/>
                    <w:right w:val="none" w:sz="0" w:space="0" w:color="auto"/>
                  </w:divBdr>
                </w:div>
              </w:divsChild>
            </w:div>
            <w:div w:id="304045189">
              <w:marLeft w:val="0"/>
              <w:marRight w:val="0"/>
              <w:marTop w:val="0"/>
              <w:marBottom w:val="0"/>
              <w:divBdr>
                <w:top w:val="none" w:sz="0" w:space="0" w:color="auto"/>
                <w:left w:val="none" w:sz="0" w:space="0" w:color="auto"/>
                <w:bottom w:val="none" w:sz="0" w:space="0" w:color="auto"/>
                <w:right w:val="none" w:sz="0" w:space="0" w:color="auto"/>
              </w:divBdr>
            </w:div>
          </w:divsChild>
        </w:div>
        <w:div w:id="1675495908">
          <w:marLeft w:val="0"/>
          <w:marRight w:val="0"/>
          <w:marTop w:val="0"/>
          <w:marBottom w:val="75"/>
          <w:divBdr>
            <w:top w:val="none" w:sz="0" w:space="0" w:color="auto"/>
            <w:left w:val="none" w:sz="0" w:space="0" w:color="auto"/>
            <w:bottom w:val="none" w:sz="0" w:space="0" w:color="auto"/>
            <w:right w:val="none" w:sz="0" w:space="0" w:color="auto"/>
          </w:divBdr>
          <w:divsChild>
            <w:div w:id="1485774224">
              <w:marLeft w:val="0"/>
              <w:marRight w:val="0"/>
              <w:marTop w:val="0"/>
              <w:marBottom w:val="0"/>
              <w:divBdr>
                <w:top w:val="none" w:sz="0" w:space="0" w:color="auto"/>
                <w:left w:val="none" w:sz="0" w:space="0" w:color="auto"/>
                <w:bottom w:val="none" w:sz="0" w:space="0" w:color="auto"/>
                <w:right w:val="none" w:sz="0" w:space="0" w:color="auto"/>
              </w:divBdr>
              <w:divsChild>
                <w:div w:id="900822278">
                  <w:marLeft w:val="75"/>
                  <w:marRight w:val="0"/>
                  <w:marTop w:val="0"/>
                  <w:marBottom w:val="0"/>
                  <w:divBdr>
                    <w:top w:val="none" w:sz="0" w:space="0" w:color="auto"/>
                    <w:left w:val="none" w:sz="0" w:space="0" w:color="auto"/>
                    <w:bottom w:val="none" w:sz="0" w:space="0" w:color="auto"/>
                    <w:right w:val="none" w:sz="0" w:space="0" w:color="auto"/>
                  </w:divBdr>
                </w:div>
                <w:div w:id="135150715">
                  <w:marLeft w:val="120"/>
                  <w:marRight w:val="0"/>
                  <w:marTop w:val="0"/>
                  <w:marBottom w:val="0"/>
                  <w:divBdr>
                    <w:top w:val="none" w:sz="0" w:space="0" w:color="auto"/>
                    <w:left w:val="none" w:sz="0" w:space="0" w:color="auto"/>
                    <w:bottom w:val="none" w:sz="0" w:space="0" w:color="auto"/>
                    <w:right w:val="none" w:sz="0" w:space="0" w:color="auto"/>
                  </w:divBdr>
                </w:div>
              </w:divsChild>
            </w:div>
            <w:div w:id="661279892">
              <w:marLeft w:val="0"/>
              <w:marRight w:val="0"/>
              <w:marTop w:val="0"/>
              <w:marBottom w:val="0"/>
              <w:divBdr>
                <w:top w:val="none" w:sz="0" w:space="0" w:color="auto"/>
                <w:left w:val="none" w:sz="0" w:space="0" w:color="auto"/>
                <w:bottom w:val="none" w:sz="0" w:space="0" w:color="auto"/>
                <w:right w:val="none" w:sz="0" w:space="0" w:color="auto"/>
              </w:divBdr>
            </w:div>
          </w:divsChild>
        </w:div>
        <w:div w:id="967736552">
          <w:marLeft w:val="0"/>
          <w:marRight w:val="0"/>
          <w:marTop w:val="0"/>
          <w:marBottom w:val="75"/>
          <w:divBdr>
            <w:top w:val="none" w:sz="0" w:space="0" w:color="auto"/>
            <w:left w:val="none" w:sz="0" w:space="0" w:color="auto"/>
            <w:bottom w:val="none" w:sz="0" w:space="0" w:color="auto"/>
            <w:right w:val="none" w:sz="0" w:space="0" w:color="auto"/>
          </w:divBdr>
          <w:divsChild>
            <w:div w:id="501314420">
              <w:marLeft w:val="0"/>
              <w:marRight w:val="0"/>
              <w:marTop w:val="0"/>
              <w:marBottom w:val="0"/>
              <w:divBdr>
                <w:top w:val="none" w:sz="0" w:space="0" w:color="auto"/>
                <w:left w:val="none" w:sz="0" w:space="0" w:color="auto"/>
                <w:bottom w:val="none" w:sz="0" w:space="0" w:color="auto"/>
                <w:right w:val="none" w:sz="0" w:space="0" w:color="auto"/>
              </w:divBdr>
              <w:divsChild>
                <w:div w:id="77215048">
                  <w:marLeft w:val="75"/>
                  <w:marRight w:val="0"/>
                  <w:marTop w:val="0"/>
                  <w:marBottom w:val="0"/>
                  <w:divBdr>
                    <w:top w:val="none" w:sz="0" w:space="0" w:color="auto"/>
                    <w:left w:val="none" w:sz="0" w:space="0" w:color="auto"/>
                    <w:bottom w:val="none" w:sz="0" w:space="0" w:color="auto"/>
                    <w:right w:val="none" w:sz="0" w:space="0" w:color="auto"/>
                  </w:divBdr>
                </w:div>
                <w:div w:id="537819829">
                  <w:marLeft w:val="120"/>
                  <w:marRight w:val="0"/>
                  <w:marTop w:val="0"/>
                  <w:marBottom w:val="0"/>
                  <w:divBdr>
                    <w:top w:val="none" w:sz="0" w:space="0" w:color="auto"/>
                    <w:left w:val="none" w:sz="0" w:space="0" w:color="auto"/>
                    <w:bottom w:val="none" w:sz="0" w:space="0" w:color="auto"/>
                    <w:right w:val="none" w:sz="0" w:space="0" w:color="auto"/>
                  </w:divBdr>
                </w:div>
              </w:divsChild>
            </w:div>
            <w:div w:id="1206872890">
              <w:marLeft w:val="0"/>
              <w:marRight w:val="0"/>
              <w:marTop w:val="0"/>
              <w:marBottom w:val="0"/>
              <w:divBdr>
                <w:top w:val="none" w:sz="0" w:space="0" w:color="auto"/>
                <w:left w:val="none" w:sz="0" w:space="0" w:color="auto"/>
                <w:bottom w:val="none" w:sz="0" w:space="0" w:color="auto"/>
                <w:right w:val="none" w:sz="0" w:space="0" w:color="auto"/>
              </w:divBdr>
            </w:div>
          </w:divsChild>
        </w:div>
        <w:div w:id="1776711696">
          <w:marLeft w:val="0"/>
          <w:marRight w:val="0"/>
          <w:marTop w:val="0"/>
          <w:marBottom w:val="75"/>
          <w:divBdr>
            <w:top w:val="none" w:sz="0" w:space="0" w:color="auto"/>
            <w:left w:val="none" w:sz="0" w:space="0" w:color="auto"/>
            <w:bottom w:val="none" w:sz="0" w:space="0" w:color="auto"/>
            <w:right w:val="none" w:sz="0" w:space="0" w:color="auto"/>
          </w:divBdr>
          <w:divsChild>
            <w:div w:id="1006130979">
              <w:marLeft w:val="0"/>
              <w:marRight w:val="0"/>
              <w:marTop w:val="0"/>
              <w:marBottom w:val="0"/>
              <w:divBdr>
                <w:top w:val="none" w:sz="0" w:space="0" w:color="auto"/>
                <w:left w:val="none" w:sz="0" w:space="0" w:color="auto"/>
                <w:bottom w:val="none" w:sz="0" w:space="0" w:color="auto"/>
                <w:right w:val="none" w:sz="0" w:space="0" w:color="auto"/>
              </w:divBdr>
              <w:divsChild>
                <w:div w:id="168109574">
                  <w:marLeft w:val="75"/>
                  <w:marRight w:val="0"/>
                  <w:marTop w:val="0"/>
                  <w:marBottom w:val="0"/>
                  <w:divBdr>
                    <w:top w:val="none" w:sz="0" w:space="0" w:color="auto"/>
                    <w:left w:val="none" w:sz="0" w:space="0" w:color="auto"/>
                    <w:bottom w:val="none" w:sz="0" w:space="0" w:color="auto"/>
                    <w:right w:val="none" w:sz="0" w:space="0" w:color="auto"/>
                  </w:divBdr>
                </w:div>
                <w:div w:id="13083609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1925">
      <w:bodyDiv w:val="1"/>
      <w:marLeft w:val="0"/>
      <w:marRight w:val="0"/>
      <w:marTop w:val="0"/>
      <w:marBottom w:val="0"/>
      <w:divBdr>
        <w:top w:val="none" w:sz="0" w:space="0" w:color="auto"/>
        <w:left w:val="none" w:sz="0" w:space="0" w:color="auto"/>
        <w:bottom w:val="none" w:sz="0" w:space="0" w:color="auto"/>
        <w:right w:val="none" w:sz="0" w:space="0" w:color="auto"/>
      </w:divBdr>
      <w:divsChild>
        <w:div w:id="193736326">
          <w:marLeft w:val="0"/>
          <w:marRight w:val="0"/>
          <w:marTop w:val="0"/>
          <w:marBottom w:val="75"/>
          <w:divBdr>
            <w:top w:val="none" w:sz="0" w:space="0" w:color="auto"/>
            <w:left w:val="none" w:sz="0" w:space="0" w:color="auto"/>
            <w:bottom w:val="none" w:sz="0" w:space="0" w:color="auto"/>
            <w:right w:val="none" w:sz="0" w:space="0" w:color="auto"/>
          </w:divBdr>
          <w:divsChild>
            <w:div w:id="1857959931">
              <w:marLeft w:val="0"/>
              <w:marRight w:val="0"/>
              <w:marTop w:val="0"/>
              <w:marBottom w:val="0"/>
              <w:divBdr>
                <w:top w:val="none" w:sz="0" w:space="0" w:color="auto"/>
                <w:left w:val="none" w:sz="0" w:space="0" w:color="auto"/>
                <w:bottom w:val="none" w:sz="0" w:space="0" w:color="auto"/>
                <w:right w:val="none" w:sz="0" w:space="0" w:color="auto"/>
              </w:divBdr>
              <w:divsChild>
                <w:div w:id="975374184">
                  <w:marLeft w:val="75"/>
                  <w:marRight w:val="0"/>
                  <w:marTop w:val="0"/>
                  <w:marBottom w:val="0"/>
                  <w:divBdr>
                    <w:top w:val="none" w:sz="0" w:space="0" w:color="auto"/>
                    <w:left w:val="none" w:sz="0" w:space="0" w:color="auto"/>
                    <w:bottom w:val="none" w:sz="0" w:space="0" w:color="auto"/>
                    <w:right w:val="none" w:sz="0" w:space="0" w:color="auto"/>
                  </w:divBdr>
                </w:div>
                <w:div w:id="811366988">
                  <w:marLeft w:val="120"/>
                  <w:marRight w:val="0"/>
                  <w:marTop w:val="0"/>
                  <w:marBottom w:val="0"/>
                  <w:divBdr>
                    <w:top w:val="none" w:sz="0" w:space="0" w:color="auto"/>
                    <w:left w:val="none" w:sz="0" w:space="0" w:color="auto"/>
                    <w:bottom w:val="none" w:sz="0" w:space="0" w:color="auto"/>
                    <w:right w:val="none" w:sz="0" w:space="0" w:color="auto"/>
                  </w:divBdr>
                </w:div>
              </w:divsChild>
            </w:div>
            <w:div w:id="880482876">
              <w:marLeft w:val="0"/>
              <w:marRight w:val="0"/>
              <w:marTop w:val="0"/>
              <w:marBottom w:val="0"/>
              <w:divBdr>
                <w:top w:val="none" w:sz="0" w:space="0" w:color="auto"/>
                <w:left w:val="none" w:sz="0" w:space="0" w:color="auto"/>
                <w:bottom w:val="none" w:sz="0" w:space="0" w:color="auto"/>
                <w:right w:val="none" w:sz="0" w:space="0" w:color="auto"/>
              </w:divBdr>
            </w:div>
          </w:divsChild>
        </w:div>
        <w:div w:id="1128090943">
          <w:marLeft w:val="0"/>
          <w:marRight w:val="0"/>
          <w:marTop w:val="0"/>
          <w:marBottom w:val="75"/>
          <w:divBdr>
            <w:top w:val="none" w:sz="0" w:space="0" w:color="auto"/>
            <w:left w:val="none" w:sz="0" w:space="0" w:color="auto"/>
            <w:bottom w:val="none" w:sz="0" w:space="0" w:color="auto"/>
            <w:right w:val="none" w:sz="0" w:space="0" w:color="auto"/>
          </w:divBdr>
          <w:divsChild>
            <w:div w:id="228350693">
              <w:marLeft w:val="0"/>
              <w:marRight w:val="0"/>
              <w:marTop w:val="0"/>
              <w:marBottom w:val="0"/>
              <w:divBdr>
                <w:top w:val="none" w:sz="0" w:space="0" w:color="auto"/>
                <w:left w:val="none" w:sz="0" w:space="0" w:color="auto"/>
                <w:bottom w:val="none" w:sz="0" w:space="0" w:color="auto"/>
                <w:right w:val="none" w:sz="0" w:space="0" w:color="auto"/>
              </w:divBdr>
              <w:divsChild>
                <w:div w:id="1872300386">
                  <w:marLeft w:val="75"/>
                  <w:marRight w:val="0"/>
                  <w:marTop w:val="0"/>
                  <w:marBottom w:val="0"/>
                  <w:divBdr>
                    <w:top w:val="none" w:sz="0" w:space="0" w:color="auto"/>
                    <w:left w:val="none" w:sz="0" w:space="0" w:color="auto"/>
                    <w:bottom w:val="none" w:sz="0" w:space="0" w:color="auto"/>
                    <w:right w:val="none" w:sz="0" w:space="0" w:color="auto"/>
                  </w:divBdr>
                </w:div>
                <w:div w:id="1889026897">
                  <w:marLeft w:val="120"/>
                  <w:marRight w:val="0"/>
                  <w:marTop w:val="0"/>
                  <w:marBottom w:val="0"/>
                  <w:divBdr>
                    <w:top w:val="none" w:sz="0" w:space="0" w:color="auto"/>
                    <w:left w:val="none" w:sz="0" w:space="0" w:color="auto"/>
                    <w:bottom w:val="none" w:sz="0" w:space="0" w:color="auto"/>
                    <w:right w:val="none" w:sz="0" w:space="0" w:color="auto"/>
                  </w:divBdr>
                </w:div>
              </w:divsChild>
            </w:div>
            <w:div w:id="861288847">
              <w:marLeft w:val="0"/>
              <w:marRight w:val="0"/>
              <w:marTop w:val="0"/>
              <w:marBottom w:val="0"/>
              <w:divBdr>
                <w:top w:val="none" w:sz="0" w:space="0" w:color="auto"/>
                <w:left w:val="none" w:sz="0" w:space="0" w:color="auto"/>
                <w:bottom w:val="none" w:sz="0" w:space="0" w:color="auto"/>
                <w:right w:val="none" w:sz="0" w:space="0" w:color="auto"/>
              </w:divBdr>
            </w:div>
          </w:divsChild>
        </w:div>
        <w:div w:id="1804881656">
          <w:marLeft w:val="0"/>
          <w:marRight w:val="0"/>
          <w:marTop w:val="0"/>
          <w:marBottom w:val="75"/>
          <w:divBdr>
            <w:top w:val="none" w:sz="0" w:space="0" w:color="auto"/>
            <w:left w:val="none" w:sz="0" w:space="0" w:color="auto"/>
            <w:bottom w:val="none" w:sz="0" w:space="0" w:color="auto"/>
            <w:right w:val="none" w:sz="0" w:space="0" w:color="auto"/>
          </w:divBdr>
          <w:divsChild>
            <w:div w:id="1107307478">
              <w:marLeft w:val="0"/>
              <w:marRight w:val="0"/>
              <w:marTop w:val="0"/>
              <w:marBottom w:val="0"/>
              <w:divBdr>
                <w:top w:val="none" w:sz="0" w:space="0" w:color="auto"/>
                <w:left w:val="none" w:sz="0" w:space="0" w:color="auto"/>
                <w:bottom w:val="none" w:sz="0" w:space="0" w:color="auto"/>
                <w:right w:val="none" w:sz="0" w:space="0" w:color="auto"/>
              </w:divBdr>
              <w:divsChild>
                <w:div w:id="454178615">
                  <w:marLeft w:val="75"/>
                  <w:marRight w:val="0"/>
                  <w:marTop w:val="0"/>
                  <w:marBottom w:val="0"/>
                  <w:divBdr>
                    <w:top w:val="none" w:sz="0" w:space="0" w:color="auto"/>
                    <w:left w:val="none" w:sz="0" w:space="0" w:color="auto"/>
                    <w:bottom w:val="none" w:sz="0" w:space="0" w:color="auto"/>
                    <w:right w:val="none" w:sz="0" w:space="0" w:color="auto"/>
                  </w:divBdr>
                </w:div>
                <w:div w:id="1200973523">
                  <w:marLeft w:val="120"/>
                  <w:marRight w:val="0"/>
                  <w:marTop w:val="0"/>
                  <w:marBottom w:val="0"/>
                  <w:divBdr>
                    <w:top w:val="none" w:sz="0" w:space="0" w:color="auto"/>
                    <w:left w:val="none" w:sz="0" w:space="0" w:color="auto"/>
                    <w:bottom w:val="none" w:sz="0" w:space="0" w:color="auto"/>
                    <w:right w:val="none" w:sz="0" w:space="0" w:color="auto"/>
                  </w:divBdr>
                </w:div>
              </w:divsChild>
            </w:div>
            <w:div w:id="1136992898">
              <w:marLeft w:val="0"/>
              <w:marRight w:val="0"/>
              <w:marTop w:val="0"/>
              <w:marBottom w:val="0"/>
              <w:divBdr>
                <w:top w:val="none" w:sz="0" w:space="0" w:color="auto"/>
                <w:left w:val="none" w:sz="0" w:space="0" w:color="auto"/>
                <w:bottom w:val="none" w:sz="0" w:space="0" w:color="auto"/>
                <w:right w:val="none" w:sz="0" w:space="0" w:color="auto"/>
              </w:divBdr>
            </w:div>
          </w:divsChild>
        </w:div>
        <w:div w:id="227964448">
          <w:marLeft w:val="0"/>
          <w:marRight w:val="0"/>
          <w:marTop w:val="0"/>
          <w:marBottom w:val="75"/>
          <w:divBdr>
            <w:top w:val="none" w:sz="0" w:space="0" w:color="auto"/>
            <w:left w:val="none" w:sz="0" w:space="0" w:color="auto"/>
            <w:bottom w:val="none" w:sz="0" w:space="0" w:color="auto"/>
            <w:right w:val="none" w:sz="0" w:space="0" w:color="auto"/>
          </w:divBdr>
          <w:divsChild>
            <w:div w:id="1209759437">
              <w:marLeft w:val="0"/>
              <w:marRight w:val="0"/>
              <w:marTop w:val="0"/>
              <w:marBottom w:val="0"/>
              <w:divBdr>
                <w:top w:val="none" w:sz="0" w:space="0" w:color="auto"/>
                <w:left w:val="none" w:sz="0" w:space="0" w:color="auto"/>
                <w:bottom w:val="none" w:sz="0" w:space="0" w:color="auto"/>
                <w:right w:val="none" w:sz="0" w:space="0" w:color="auto"/>
              </w:divBdr>
              <w:divsChild>
                <w:div w:id="438524525">
                  <w:marLeft w:val="75"/>
                  <w:marRight w:val="0"/>
                  <w:marTop w:val="0"/>
                  <w:marBottom w:val="0"/>
                  <w:divBdr>
                    <w:top w:val="none" w:sz="0" w:space="0" w:color="auto"/>
                    <w:left w:val="none" w:sz="0" w:space="0" w:color="auto"/>
                    <w:bottom w:val="none" w:sz="0" w:space="0" w:color="auto"/>
                    <w:right w:val="none" w:sz="0" w:space="0" w:color="auto"/>
                  </w:divBdr>
                </w:div>
                <w:div w:id="426924113">
                  <w:marLeft w:val="120"/>
                  <w:marRight w:val="0"/>
                  <w:marTop w:val="0"/>
                  <w:marBottom w:val="0"/>
                  <w:divBdr>
                    <w:top w:val="none" w:sz="0" w:space="0" w:color="auto"/>
                    <w:left w:val="none" w:sz="0" w:space="0" w:color="auto"/>
                    <w:bottom w:val="none" w:sz="0" w:space="0" w:color="auto"/>
                    <w:right w:val="none" w:sz="0" w:space="0" w:color="auto"/>
                  </w:divBdr>
                </w:div>
              </w:divsChild>
            </w:div>
            <w:div w:id="1087580557">
              <w:marLeft w:val="0"/>
              <w:marRight w:val="0"/>
              <w:marTop w:val="0"/>
              <w:marBottom w:val="0"/>
              <w:divBdr>
                <w:top w:val="none" w:sz="0" w:space="0" w:color="auto"/>
                <w:left w:val="none" w:sz="0" w:space="0" w:color="auto"/>
                <w:bottom w:val="none" w:sz="0" w:space="0" w:color="auto"/>
                <w:right w:val="none" w:sz="0" w:space="0" w:color="auto"/>
              </w:divBdr>
            </w:div>
          </w:divsChild>
        </w:div>
        <w:div w:id="486046643">
          <w:marLeft w:val="0"/>
          <w:marRight w:val="0"/>
          <w:marTop w:val="0"/>
          <w:marBottom w:val="75"/>
          <w:divBdr>
            <w:top w:val="none" w:sz="0" w:space="0" w:color="auto"/>
            <w:left w:val="none" w:sz="0" w:space="0" w:color="auto"/>
            <w:bottom w:val="none" w:sz="0" w:space="0" w:color="auto"/>
            <w:right w:val="none" w:sz="0" w:space="0" w:color="auto"/>
          </w:divBdr>
          <w:divsChild>
            <w:div w:id="113597479">
              <w:marLeft w:val="0"/>
              <w:marRight w:val="0"/>
              <w:marTop w:val="0"/>
              <w:marBottom w:val="0"/>
              <w:divBdr>
                <w:top w:val="none" w:sz="0" w:space="0" w:color="auto"/>
                <w:left w:val="none" w:sz="0" w:space="0" w:color="auto"/>
                <w:bottom w:val="none" w:sz="0" w:space="0" w:color="auto"/>
                <w:right w:val="none" w:sz="0" w:space="0" w:color="auto"/>
              </w:divBdr>
              <w:divsChild>
                <w:div w:id="1617709835">
                  <w:marLeft w:val="75"/>
                  <w:marRight w:val="0"/>
                  <w:marTop w:val="0"/>
                  <w:marBottom w:val="0"/>
                  <w:divBdr>
                    <w:top w:val="none" w:sz="0" w:space="0" w:color="auto"/>
                    <w:left w:val="none" w:sz="0" w:space="0" w:color="auto"/>
                    <w:bottom w:val="none" w:sz="0" w:space="0" w:color="auto"/>
                    <w:right w:val="none" w:sz="0" w:space="0" w:color="auto"/>
                  </w:divBdr>
                </w:div>
                <w:div w:id="13582868">
                  <w:marLeft w:val="120"/>
                  <w:marRight w:val="0"/>
                  <w:marTop w:val="0"/>
                  <w:marBottom w:val="0"/>
                  <w:divBdr>
                    <w:top w:val="none" w:sz="0" w:space="0" w:color="auto"/>
                    <w:left w:val="none" w:sz="0" w:space="0" w:color="auto"/>
                    <w:bottom w:val="none" w:sz="0" w:space="0" w:color="auto"/>
                    <w:right w:val="none" w:sz="0" w:space="0" w:color="auto"/>
                  </w:divBdr>
                </w:div>
              </w:divsChild>
            </w:div>
            <w:div w:id="2032105571">
              <w:marLeft w:val="0"/>
              <w:marRight w:val="0"/>
              <w:marTop w:val="0"/>
              <w:marBottom w:val="0"/>
              <w:divBdr>
                <w:top w:val="none" w:sz="0" w:space="0" w:color="auto"/>
                <w:left w:val="none" w:sz="0" w:space="0" w:color="auto"/>
                <w:bottom w:val="none" w:sz="0" w:space="0" w:color="auto"/>
                <w:right w:val="none" w:sz="0" w:space="0" w:color="auto"/>
              </w:divBdr>
            </w:div>
          </w:divsChild>
        </w:div>
        <w:div w:id="1904679289">
          <w:marLeft w:val="0"/>
          <w:marRight w:val="0"/>
          <w:marTop w:val="0"/>
          <w:marBottom w:val="75"/>
          <w:divBdr>
            <w:top w:val="none" w:sz="0" w:space="0" w:color="auto"/>
            <w:left w:val="none" w:sz="0" w:space="0" w:color="auto"/>
            <w:bottom w:val="none" w:sz="0" w:space="0" w:color="auto"/>
            <w:right w:val="none" w:sz="0" w:space="0" w:color="auto"/>
          </w:divBdr>
          <w:divsChild>
            <w:div w:id="779682220">
              <w:marLeft w:val="0"/>
              <w:marRight w:val="0"/>
              <w:marTop w:val="0"/>
              <w:marBottom w:val="0"/>
              <w:divBdr>
                <w:top w:val="none" w:sz="0" w:space="0" w:color="auto"/>
                <w:left w:val="none" w:sz="0" w:space="0" w:color="auto"/>
                <w:bottom w:val="none" w:sz="0" w:space="0" w:color="auto"/>
                <w:right w:val="none" w:sz="0" w:space="0" w:color="auto"/>
              </w:divBdr>
              <w:divsChild>
                <w:div w:id="651444885">
                  <w:marLeft w:val="75"/>
                  <w:marRight w:val="0"/>
                  <w:marTop w:val="0"/>
                  <w:marBottom w:val="0"/>
                  <w:divBdr>
                    <w:top w:val="none" w:sz="0" w:space="0" w:color="auto"/>
                    <w:left w:val="none" w:sz="0" w:space="0" w:color="auto"/>
                    <w:bottom w:val="none" w:sz="0" w:space="0" w:color="auto"/>
                    <w:right w:val="none" w:sz="0" w:space="0" w:color="auto"/>
                  </w:divBdr>
                </w:div>
                <w:div w:id="1913276729">
                  <w:marLeft w:val="120"/>
                  <w:marRight w:val="0"/>
                  <w:marTop w:val="0"/>
                  <w:marBottom w:val="0"/>
                  <w:divBdr>
                    <w:top w:val="none" w:sz="0" w:space="0" w:color="auto"/>
                    <w:left w:val="none" w:sz="0" w:space="0" w:color="auto"/>
                    <w:bottom w:val="none" w:sz="0" w:space="0" w:color="auto"/>
                    <w:right w:val="none" w:sz="0" w:space="0" w:color="auto"/>
                  </w:divBdr>
                </w:div>
              </w:divsChild>
            </w:div>
            <w:div w:id="586812453">
              <w:marLeft w:val="0"/>
              <w:marRight w:val="0"/>
              <w:marTop w:val="0"/>
              <w:marBottom w:val="0"/>
              <w:divBdr>
                <w:top w:val="none" w:sz="0" w:space="0" w:color="auto"/>
                <w:left w:val="none" w:sz="0" w:space="0" w:color="auto"/>
                <w:bottom w:val="none" w:sz="0" w:space="0" w:color="auto"/>
                <w:right w:val="none" w:sz="0" w:space="0" w:color="auto"/>
              </w:divBdr>
            </w:div>
          </w:divsChild>
        </w:div>
        <w:div w:id="704330130">
          <w:marLeft w:val="0"/>
          <w:marRight w:val="0"/>
          <w:marTop w:val="0"/>
          <w:marBottom w:val="75"/>
          <w:divBdr>
            <w:top w:val="none" w:sz="0" w:space="0" w:color="auto"/>
            <w:left w:val="none" w:sz="0" w:space="0" w:color="auto"/>
            <w:bottom w:val="none" w:sz="0" w:space="0" w:color="auto"/>
            <w:right w:val="none" w:sz="0" w:space="0" w:color="auto"/>
          </w:divBdr>
          <w:divsChild>
            <w:div w:id="317416056">
              <w:marLeft w:val="0"/>
              <w:marRight w:val="0"/>
              <w:marTop w:val="0"/>
              <w:marBottom w:val="0"/>
              <w:divBdr>
                <w:top w:val="none" w:sz="0" w:space="0" w:color="auto"/>
                <w:left w:val="none" w:sz="0" w:space="0" w:color="auto"/>
                <w:bottom w:val="none" w:sz="0" w:space="0" w:color="auto"/>
                <w:right w:val="none" w:sz="0" w:space="0" w:color="auto"/>
              </w:divBdr>
              <w:divsChild>
                <w:div w:id="1400903059">
                  <w:marLeft w:val="75"/>
                  <w:marRight w:val="0"/>
                  <w:marTop w:val="0"/>
                  <w:marBottom w:val="0"/>
                  <w:divBdr>
                    <w:top w:val="none" w:sz="0" w:space="0" w:color="auto"/>
                    <w:left w:val="none" w:sz="0" w:space="0" w:color="auto"/>
                    <w:bottom w:val="none" w:sz="0" w:space="0" w:color="auto"/>
                    <w:right w:val="none" w:sz="0" w:space="0" w:color="auto"/>
                  </w:divBdr>
                </w:div>
                <w:div w:id="1206874734">
                  <w:marLeft w:val="120"/>
                  <w:marRight w:val="0"/>
                  <w:marTop w:val="0"/>
                  <w:marBottom w:val="0"/>
                  <w:divBdr>
                    <w:top w:val="none" w:sz="0" w:space="0" w:color="auto"/>
                    <w:left w:val="none" w:sz="0" w:space="0" w:color="auto"/>
                    <w:bottom w:val="none" w:sz="0" w:space="0" w:color="auto"/>
                    <w:right w:val="none" w:sz="0" w:space="0" w:color="auto"/>
                  </w:divBdr>
                </w:div>
              </w:divsChild>
            </w:div>
            <w:div w:id="1059741964">
              <w:marLeft w:val="0"/>
              <w:marRight w:val="0"/>
              <w:marTop w:val="0"/>
              <w:marBottom w:val="0"/>
              <w:divBdr>
                <w:top w:val="none" w:sz="0" w:space="0" w:color="auto"/>
                <w:left w:val="none" w:sz="0" w:space="0" w:color="auto"/>
                <w:bottom w:val="none" w:sz="0" w:space="0" w:color="auto"/>
                <w:right w:val="none" w:sz="0" w:space="0" w:color="auto"/>
              </w:divBdr>
            </w:div>
          </w:divsChild>
        </w:div>
        <w:div w:id="1265073998">
          <w:marLeft w:val="0"/>
          <w:marRight w:val="0"/>
          <w:marTop w:val="0"/>
          <w:marBottom w:val="75"/>
          <w:divBdr>
            <w:top w:val="none" w:sz="0" w:space="0" w:color="auto"/>
            <w:left w:val="none" w:sz="0" w:space="0" w:color="auto"/>
            <w:bottom w:val="none" w:sz="0" w:space="0" w:color="auto"/>
            <w:right w:val="none" w:sz="0" w:space="0" w:color="auto"/>
          </w:divBdr>
          <w:divsChild>
            <w:div w:id="542837091">
              <w:marLeft w:val="0"/>
              <w:marRight w:val="0"/>
              <w:marTop w:val="0"/>
              <w:marBottom w:val="0"/>
              <w:divBdr>
                <w:top w:val="none" w:sz="0" w:space="0" w:color="auto"/>
                <w:left w:val="none" w:sz="0" w:space="0" w:color="auto"/>
                <w:bottom w:val="none" w:sz="0" w:space="0" w:color="auto"/>
                <w:right w:val="none" w:sz="0" w:space="0" w:color="auto"/>
              </w:divBdr>
              <w:divsChild>
                <w:div w:id="787286159">
                  <w:marLeft w:val="75"/>
                  <w:marRight w:val="0"/>
                  <w:marTop w:val="0"/>
                  <w:marBottom w:val="0"/>
                  <w:divBdr>
                    <w:top w:val="none" w:sz="0" w:space="0" w:color="auto"/>
                    <w:left w:val="none" w:sz="0" w:space="0" w:color="auto"/>
                    <w:bottom w:val="none" w:sz="0" w:space="0" w:color="auto"/>
                    <w:right w:val="none" w:sz="0" w:space="0" w:color="auto"/>
                  </w:divBdr>
                </w:div>
                <w:div w:id="1333529405">
                  <w:marLeft w:val="120"/>
                  <w:marRight w:val="0"/>
                  <w:marTop w:val="0"/>
                  <w:marBottom w:val="0"/>
                  <w:divBdr>
                    <w:top w:val="none" w:sz="0" w:space="0" w:color="auto"/>
                    <w:left w:val="none" w:sz="0" w:space="0" w:color="auto"/>
                    <w:bottom w:val="none" w:sz="0" w:space="0" w:color="auto"/>
                    <w:right w:val="none" w:sz="0" w:space="0" w:color="auto"/>
                  </w:divBdr>
                </w:div>
              </w:divsChild>
            </w:div>
            <w:div w:id="631440560">
              <w:marLeft w:val="0"/>
              <w:marRight w:val="0"/>
              <w:marTop w:val="0"/>
              <w:marBottom w:val="0"/>
              <w:divBdr>
                <w:top w:val="none" w:sz="0" w:space="0" w:color="auto"/>
                <w:left w:val="none" w:sz="0" w:space="0" w:color="auto"/>
                <w:bottom w:val="none" w:sz="0" w:space="0" w:color="auto"/>
                <w:right w:val="none" w:sz="0" w:space="0" w:color="auto"/>
              </w:divBdr>
            </w:div>
          </w:divsChild>
        </w:div>
        <w:div w:id="1516727110">
          <w:marLeft w:val="0"/>
          <w:marRight w:val="0"/>
          <w:marTop w:val="0"/>
          <w:marBottom w:val="75"/>
          <w:divBdr>
            <w:top w:val="none" w:sz="0" w:space="0" w:color="auto"/>
            <w:left w:val="none" w:sz="0" w:space="0" w:color="auto"/>
            <w:bottom w:val="none" w:sz="0" w:space="0" w:color="auto"/>
            <w:right w:val="none" w:sz="0" w:space="0" w:color="auto"/>
          </w:divBdr>
          <w:divsChild>
            <w:div w:id="68306818">
              <w:marLeft w:val="0"/>
              <w:marRight w:val="0"/>
              <w:marTop w:val="0"/>
              <w:marBottom w:val="0"/>
              <w:divBdr>
                <w:top w:val="none" w:sz="0" w:space="0" w:color="auto"/>
                <w:left w:val="none" w:sz="0" w:space="0" w:color="auto"/>
                <w:bottom w:val="none" w:sz="0" w:space="0" w:color="auto"/>
                <w:right w:val="none" w:sz="0" w:space="0" w:color="auto"/>
              </w:divBdr>
              <w:divsChild>
                <w:div w:id="111870030">
                  <w:marLeft w:val="75"/>
                  <w:marRight w:val="0"/>
                  <w:marTop w:val="0"/>
                  <w:marBottom w:val="0"/>
                  <w:divBdr>
                    <w:top w:val="none" w:sz="0" w:space="0" w:color="auto"/>
                    <w:left w:val="none" w:sz="0" w:space="0" w:color="auto"/>
                    <w:bottom w:val="none" w:sz="0" w:space="0" w:color="auto"/>
                    <w:right w:val="none" w:sz="0" w:space="0" w:color="auto"/>
                  </w:divBdr>
                </w:div>
                <w:div w:id="724304065">
                  <w:marLeft w:val="120"/>
                  <w:marRight w:val="0"/>
                  <w:marTop w:val="0"/>
                  <w:marBottom w:val="0"/>
                  <w:divBdr>
                    <w:top w:val="none" w:sz="0" w:space="0" w:color="auto"/>
                    <w:left w:val="none" w:sz="0" w:space="0" w:color="auto"/>
                    <w:bottom w:val="none" w:sz="0" w:space="0" w:color="auto"/>
                    <w:right w:val="none" w:sz="0" w:space="0" w:color="auto"/>
                  </w:divBdr>
                </w:div>
              </w:divsChild>
            </w:div>
            <w:div w:id="1767073381">
              <w:marLeft w:val="0"/>
              <w:marRight w:val="0"/>
              <w:marTop w:val="0"/>
              <w:marBottom w:val="0"/>
              <w:divBdr>
                <w:top w:val="none" w:sz="0" w:space="0" w:color="auto"/>
                <w:left w:val="none" w:sz="0" w:space="0" w:color="auto"/>
                <w:bottom w:val="none" w:sz="0" w:space="0" w:color="auto"/>
                <w:right w:val="none" w:sz="0" w:space="0" w:color="auto"/>
              </w:divBdr>
            </w:div>
          </w:divsChild>
        </w:div>
        <w:div w:id="1253316078">
          <w:marLeft w:val="0"/>
          <w:marRight w:val="0"/>
          <w:marTop w:val="0"/>
          <w:marBottom w:val="75"/>
          <w:divBdr>
            <w:top w:val="none" w:sz="0" w:space="0" w:color="auto"/>
            <w:left w:val="none" w:sz="0" w:space="0" w:color="auto"/>
            <w:bottom w:val="none" w:sz="0" w:space="0" w:color="auto"/>
            <w:right w:val="none" w:sz="0" w:space="0" w:color="auto"/>
          </w:divBdr>
          <w:divsChild>
            <w:div w:id="1900361860">
              <w:marLeft w:val="0"/>
              <w:marRight w:val="0"/>
              <w:marTop w:val="0"/>
              <w:marBottom w:val="0"/>
              <w:divBdr>
                <w:top w:val="none" w:sz="0" w:space="0" w:color="auto"/>
                <w:left w:val="none" w:sz="0" w:space="0" w:color="auto"/>
                <w:bottom w:val="none" w:sz="0" w:space="0" w:color="auto"/>
                <w:right w:val="none" w:sz="0" w:space="0" w:color="auto"/>
              </w:divBdr>
              <w:divsChild>
                <w:div w:id="160586473">
                  <w:marLeft w:val="75"/>
                  <w:marRight w:val="0"/>
                  <w:marTop w:val="0"/>
                  <w:marBottom w:val="0"/>
                  <w:divBdr>
                    <w:top w:val="none" w:sz="0" w:space="0" w:color="auto"/>
                    <w:left w:val="none" w:sz="0" w:space="0" w:color="auto"/>
                    <w:bottom w:val="none" w:sz="0" w:space="0" w:color="auto"/>
                    <w:right w:val="none" w:sz="0" w:space="0" w:color="auto"/>
                  </w:divBdr>
                </w:div>
                <w:div w:id="768310213">
                  <w:marLeft w:val="120"/>
                  <w:marRight w:val="0"/>
                  <w:marTop w:val="0"/>
                  <w:marBottom w:val="0"/>
                  <w:divBdr>
                    <w:top w:val="none" w:sz="0" w:space="0" w:color="auto"/>
                    <w:left w:val="none" w:sz="0" w:space="0" w:color="auto"/>
                    <w:bottom w:val="none" w:sz="0" w:space="0" w:color="auto"/>
                    <w:right w:val="none" w:sz="0" w:space="0" w:color="auto"/>
                  </w:divBdr>
                </w:div>
              </w:divsChild>
            </w:div>
            <w:div w:id="639727833">
              <w:marLeft w:val="0"/>
              <w:marRight w:val="0"/>
              <w:marTop w:val="0"/>
              <w:marBottom w:val="0"/>
              <w:divBdr>
                <w:top w:val="none" w:sz="0" w:space="0" w:color="auto"/>
                <w:left w:val="none" w:sz="0" w:space="0" w:color="auto"/>
                <w:bottom w:val="none" w:sz="0" w:space="0" w:color="auto"/>
                <w:right w:val="none" w:sz="0" w:space="0" w:color="auto"/>
              </w:divBdr>
            </w:div>
          </w:divsChild>
        </w:div>
        <w:div w:id="357897762">
          <w:marLeft w:val="0"/>
          <w:marRight w:val="0"/>
          <w:marTop w:val="0"/>
          <w:marBottom w:val="75"/>
          <w:divBdr>
            <w:top w:val="none" w:sz="0" w:space="0" w:color="auto"/>
            <w:left w:val="none" w:sz="0" w:space="0" w:color="auto"/>
            <w:bottom w:val="none" w:sz="0" w:space="0" w:color="auto"/>
            <w:right w:val="none" w:sz="0" w:space="0" w:color="auto"/>
          </w:divBdr>
          <w:divsChild>
            <w:div w:id="1747996898">
              <w:marLeft w:val="0"/>
              <w:marRight w:val="0"/>
              <w:marTop w:val="0"/>
              <w:marBottom w:val="0"/>
              <w:divBdr>
                <w:top w:val="none" w:sz="0" w:space="0" w:color="auto"/>
                <w:left w:val="none" w:sz="0" w:space="0" w:color="auto"/>
                <w:bottom w:val="none" w:sz="0" w:space="0" w:color="auto"/>
                <w:right w:val="none" w:sz="0" w:space="0" w:color="auto"/>
              </w:divBdr>
              <w:divsChild>
                <w:div w:id="1463109149">
                  <w:marLeft w:val="75"/>
                  <w:marRight w:val="0"/>
                  <w:marTop w:val="0"/>
                  <w:marBottom w:val="0"/>
                  <w:divBdr>
                    <w:top w:val="none" w:sz="0" w:space="0" w:color="auto"/>
                    <w:left w:val="none" w:sz="0" w:space="0" w:color="auto"/>
                    <w:bottom w:val="none" w:sz="0" w:space="0" w:color="auto"/>
                    <w:right w:val="none" w:sz="0" w:space="0" w:color="auto"/>
                  </w:divBdr>
                </w:div>
                <w:div w:id="1670251469">
                  <w:marLeft w:val="120"/>
                  <w:marRight w:val="0"/>
                  <w:marTop w:val="0"/>
                  <w:marBottom w:val="0"/>
                  <w:divBdr>
                    <w:top w:val="none" w:sz="0" w:space="0" w:color="auto"/>
                    <w:left w:val="none" w:sz="0" w:space="0" w:color="auto"/>
                    <w:bottom w:val="none" w:sz="0" w:space="0" w:color="auto"/>
                    <w:right w:val="none" w:sz="0" w:space="0" w:color="auto"/>
                  </w:divBdr>
                </w:div>
              </w:divsChild>
            </w:div>
            <w:div w:id="99448240">
              <w:marLeft w:val="0"/>
              <w:marRight w:val="0"/>
              <w:marTop w:val="0"/>
              <w:marBottom w:val="0"/>
              <w:divBdr>
                <w:top w:val="none" w:sz="0" w:space="0" w:color="auto"/>
                <w:left w:val="none" w:sz="0" w:space="0" w:color="auto"/>
                <w:bottom w:val="none" w:sz="0" w:space="0" w:color="auto"/>
                <w:right w:val="none" w:sz="0" w:space="0" w:color="auto"/>
              </w:divBdr>
            </w:div>
          </w:divsChild>
        </w:div>
        <w:div w:id="1975059105">
          <w:marLeft w:val="0"/>
          <w:marRight w:val="0"/>
          <w:marTop w:val="0"/>
          <w:marBottom w:val="75"/>
          <w:divBdr>
            <w:top w:val="none" w:sz="0" w:space="0" w:color="auto"/>
            <w:left w:val="none" w:sz="0" w:space="0" w:color="auto"/>
            <w:bottom w:val="none" w:sz="0" w:space="0" w:color="auto"/>
            <w:right w:val="none" w:sz="0" w:space="0" w:color="auto"/>
          </w:divBdr>
          <w:divsChild>
            <w:div w:id="1408186454">
              <w:marLeft w:val="0"/>
              <w:marRight w:val="0"/>
              <w:marTop w:val="0"/>
              <w:marBottom w:val="0"/>
              <w:divBdr>
                <w:top w:val="none" w:sz="0" w:space="0" w:color="auto"/>
                <w:left w:val="none" w:sz="0" w:space="0" w:color="auto"/>
                <w:bottom w:val="none" w:sz="0" w:space="0" w:color="auto"/>
                <w:right w:val="none" w:sz="0" w:space="0" w:color="auto"/>
              </w:divBdr>
              <w:divsChild>
                <w:div w:id="453253560">
                  <w:marLeft w:val="75"/>
                  <w:marRight w:val="0"/>
                  <w:marTop w:val="0"/>
                  <w:marBottom w:val="0"/>
                  <w:divBdr>
                    <w:top w:val="none" w:sz="0" w:space="0" w:color="auto"/>
                    <w:left w:val="none" w:sz="0" w:space="0" w:color="auto"/>
                    <w:bottom w:val="none" w:sz="0" w:space="0" w:color="auto"/>
                    <w:right w:val="none" w:sz="0" w:space="0" w:color="auto"/>
                  </w:divBdr>
                </w:div>
                <w:div w:id="747463609">
                  <w:marLeft w:val="120"/>
                  <w:marRight w:val="0"/>
                  <w:marTop w:val="0"/>
                  <w:marBottom w:val="0"/>
                  <w:divBdr>
                    <w:top w:val="none" w:sz="0" w:space="0" w:color="auto"/>
                    <w:left w:val="none" w:sz="0" w:space="0" w:color="auto"/>
                    <w:bottom w:val="none" w:sz="0" w:space="0" w:color="auto"/>
                    <w:right w:val="none" w:sz="0" w:space="0" w:color="auto"/>
                  </w:divBdr>
                </w:div>
              </w:divsChild>
            </w:div>
            <w:div w:id="1522932277">
              <w:marLeft w:val="0"/>
              <w:marRight w:val="0"/>
              <w:marTop w:val="0"/>
              <w:marBottom w:val="0"/>
              <w:divBdr>
                <w:top w:val="none" w:sz="0" w:space="0" w:color="auto"/>
                <w:left w:val="none" w:sz="0" w:space="0" w:color="auto"/>
                <w:bottom w:val="none" w:sz="0" w:space="0" w:color="auto"/>
                <w:right w:val="none" w:sz="0" w:space="0" w:color="auto"/>
              </w:divBdr>
            </w:div>
          </w:divsChild>
        </w:div>
        <w:div w:id="1551646283">
          <w:marLeft w:val="0"/>
          <w:marRight w:val="0"/>
          <w:marTop w:val="0"/>
          <w:marBottom w:val="75"/>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1784223513">
                  <w:marLeft w:val="75"/>
                  <w:marRight w:val="0"/>
                  <w:marTop w:val="0"/>
                  <w:marBottom w:val="0"/>
                  <w:divBdr>
                    <w:top w:val="none" w:sz="0" w:space="0" w:color="auto"/>
                    <w:left w:val="none" w:sz="0" w:space="0" w:color="auto"/>
                    <w:bottom w:val="none" w:sz="0" w:space="0" w:color="auto"/>
                    <w:right w:val="none" w:sz="0" w:space="0" w:color="auto"/>
                  </w:divBdr>
                </w:div>
                <w:div w:id="719326140">
                  <w:marLeft w:val="120"/>
                  <w:marRight w:val="0"/>
                  <w:marTop w:val="0"/>
                  <w:marBottom w:val="0"/>
                  <w:divBdr>
                    <w:top w:val="none" w:sz="0" w:space="0" w:color="auto"/>
                    <w:left w:val="none" w:sz="0" w:space="0" w:color="auto"/>
                    <w:bottom w:val="none" w:sz="0" w:space="0" w:color="auto"/>
                    <w:right w:val="none" w:sz="0" w:space="0" w:color="auto"/>
                  </w:divBdr>
                </w:div>
              </w:divsChild>
            </w:div>
            <w:div w:id="741877004">
              <w:marLeft w:val="0"/>
              <w:marRight w:val="0"/>
              <w:marTop w:val="0"/>
              <w:marBottom w:val="0"/>
              <w:divBdr>
                <w:top w:val="none" w:sz="0" w:space="0" w:color="auto"/>
                <w:left w:val="none" w:sz="0" w:space="0" w:color="auto"/>
                <w:bottom w:val="none" w:sz="0" w:space="0" w:color="auto"/>
                <w:right w:val="none" w:sz="0" w:space="0" w:color="auto"/>
              </w:divBdr>
            </w:div>
          </w:divsChild>
        </w:div>
        <w:div w:id="809636956">
          <w:marLeft w:val="0"/>
          <w:marRight w:val="0"/>
          <w:marTop w:val="0"/>
          <w:marBottom w:val="75"/>
          <w:divBdr>
            <w:top w:val="none" w:sz="0" w:space="0" w:color="auto"/>
            <w:left w:val="none" w:sz="0" w:space="0" w:color="auto"/>
            <w:bottom w:val="none" w:sz="0" w:space="0" w:color="auto"/>
            <w:right w:val="none" w:sz="0" w:space="0" w:color="auto"/>
          </w:divBdr>
          <w:divsChild>
            <w:div w:id="517161800">
              <w:marLeft w:val="0"/>
              <w:marRight w:val="0"/>
              <w:marTop w:val="0"/>
              <w:marBottom w:val="0"/>
              <w:divBdr>
                <w:top w:val="none" w:sz="0" w:space="0" w:color="auto"/>
                <w:left w:val="none" w:sz="0" w:space="0" w:color="auto"/>
                <w:bottom w:val="none" w:sz="0" w:space="0" w:color="auto"/>
                <w:right w:val="none" w:sz="0" w:space="0" w:color="auto"/>
              </w:divBdr>
              <w:divsChild>
                <w:div w:id="1734040729">
                  <w:marLeft w:val="75"/>
                  <w:marRight w:val="0"/>
                  <w:marTop w:val="0"/>
                  <w:marBottom w:val="0"/>
                  <w:divBdr>
                    <w:top w:val="none" w:sz="0" w:space="0" w:color="auto"/>
                    <w:left w:val="none" w:sz="0" w:space="0" w:color="auto"/>
                    <w:bottom w:val="none" w:sz="0" w:space="0" w:color="auto"/>
                    <w:right w:val="none" w:sz="0" w:space="0" w:color="auto"/>
                  </w:divBdr>
                </w:div>
                <w:div w:id="1852572993">
                  <w:marLeft w:val="120"/>
                  <w:marRight w:val="0"/>
                  <w:marTop w:val="0"/>
                  <w:marBottom w:val="0"/>
                  <w:divBdr>
                    <w:top w:val="none" w:sz="0" w:space="0" w:color="auto"/>
                    <w:left w:val="none" w:sz="0" w:space="0" w:color="auto"/>
                    <w:bottom w:val="none" w:sz="0" w:space="0" w:color="auto"/>
                    <w:right w:val="none" w:sz="0" w:space="0" w:color="auto"/>
                  </w:divBdr>
                </w:div>
              </w:divsChild>
            </w:div>
            <w:div w:id="1106077421">
              <w:marLeft w:val="0"/>
              <w:marRight w:val="0"/>
              <w:marTop w:val="0"/>
              <w:marBottom w:val="0"/>
              <w:divBdr>
                <w:top w:val="none" w:sz="0" w:space="0" w:color="auto"/>
                <w:left w:val="none" w:sz="0" w:space="0" w:color="auto"/>
                <w:bottom w:val="none" w:sz="0" w:space="0" w:color="auto"/>
                <w:right w:val="none" w:sz="0" w:space="0" w:color="auto"/>
              </w:divBdr>
            </w:div>
          </w:divsChild>
        </w:div>
        <w:div w:id="2006275097">
          <w:marLeft w:val="0"/>
          <w:marRight w:val="0"/>
          <w:marTop w:val="0"/>
          <w:marBottom w:val="75"/>
          <w:divBdr>
            <w:top w:val="none" w:sz="0" w:space="0" w:color="auto"/>
            <w:left w:val="none" w:sz="0" w:space="0" w:color="auto"/>
            <w:bottom w:val="none" w:sz="0" w:space="0" w:color="auto"/>
            <w:right w:val="none" w:sz="0" w:space="0" w:color="auto"/>
          </w:divBdr>
          <w:divsChild>
            <w:div w:id="1356540386">
              <w:marLeft w:val="0"/>
              <w:marRight w:val="0"/>
              <w:marTop w:val="0"/>
              <w:marBottom w:val="0"/>
              <w:divBdr>
                <w:top w:val="none" w:sz="0" w:space="0" w:color="auto"/>
                <w:left w:val="none" w:sz="0" w:space="0" w:color="auto"/>
                <w:bottom w:val="none" w:sz="0" w:space="0" w:color="auto"/>
                <w:right w:val="none" w:sz="0" w:space="0" w:color="auto"/>
              </w:divBdr>
              <w:divsChild>
                <w:div w:id="705372898">
                  <w:marLeft w:val="75"/>
                  <w:marRight w:val="0"/>
                  <w:marTop w:val="0"/>
                  <w:marBottom w:val="0"/>
                  <w:divBdr>
                    <w:top w:val="none" w:sz="0" w:space="0" w:color="auto"/>
                    <w:left w:val="none" w:sz="0" w:space="0" w:color="auto"/>
                    <w:bottom w:val="none" w:sz="0" w:space="0" w:color="auto"/>
                    <w:right w:val="none" w:sz="0" w:space="0" w:color="auto"/>
                  </w:divBdr>
                </w:div>
                <w:div w:id="1446804664">
                  <w:marLeft w:val="120"/>
                  <w:marRight w:val="0"/>
                  <w:marTop w:val="0"/>
                  <w:marBottom w:val="0"/>
                  <w:divBdr>
                    <w:top w:val="none" w:sz="0" w:space="0" w:color="auto"/>
                    <w:left w:val="none" w:sz="0" w:space="0" w:color="auto"/>
                    <w:bottom w:val="none" w:sz="0" w:space="0" w:color="auto"/>
                    <w:right w:val="none" w:sz="0" w:space="0" w:color="auto"/>
                  </w:divBdr>
                </w:div>
              </w:divsChild>
            </w:div>
            <w:div w:id="1210070950">
              <w:marLeft w:val="0"/>
              <w:marRight w:val="0"/>
              <w:marTop w:val="0"/>
              <w:marBottom w:val="0"/>
              <w:divBdr>
                <w:top w:val="none" w:sz="0" w:space="0" w:color="auto"/>
                <w:left w:val="none" w:sz="0" w:space="0" w:color="auto"/>
                <w:bottom w:val="none" w:sz="0" w:space="0" w:color="auto"/>
                <w:right w:val="none" w:sz="0" w:space="0" w:color="auto"/>
              </w:divBdr>
            </w:div>
          </w:divsChild>
        </w:div>
        <w:div w:id="1057321504">
          <w:marLeft w:val="0"/>
          <w:marRight w:val="0"/>
          <w:marTop w:val="0"/>
          <w:marBottom w:val="75"/>
          <w:divBdr>
            <w:top w:val="none" w:sz="0" w:space="0" w:color="auto"/>
            <w:left w:val="none" w:sz="0" w:space="0" w:color="auto"/>
            <w:bottom w:val="none" w:sz="0" w:space="0" w:color="auto"/>
            <w:right w:val="none" w:sz="0" w:space="0" w:color="auto"/>
          </w:divBdr>
          <w:divsChild>
            <w:div w:id="1592348447">
              <w:marLeft w:val="0"/>
              <w:marRight w:val="0"/>
              <w:marTop w:val="0"/>
              <w:marBottom w:val="0"/>
              <w:divBdr>
                <w:top w:val="none" w:sz="0" w:space="0" w:color="auto"/>
                <w:left w:val="none" w:sz="0" w:space="0" w:color="auto"/>
                <w:bottom w:val="none" w:sz="0" w:space="0" w:color="auto"/>
                <w:right w:val="none" w:sz="0" w:space="0" w:color="auto"/>
              </w:divBdr>
              <w:divsChild>
                <w:div w:id="1508059688">
                  <w:marLeft w:val="75"/>
                  <w:marRight w:val="0"/>
                  <w:marTop w:val="0"/>
                  <w:marBottom w:val="0"/>
                  <w:divBdr>
                    <w:top w:val="none" w:sz="0" w:space="0" w:color="auto"/>
                    <w:left w:val="none" w:sz="0" w:space="0" w:color="auto"/>
                    <w:bottom w:val="none" w:sz="0" w:space="0" w:color="auto"/>
                    <w:right w:val="none" w:sz="0" w:space="0" w:color="auto"/>
                  </w:divBdr>
                </w:div>
                <w:div w:id="1604921486">
                  <w:marLeft w:val="120"/>
                  <w:marRight w:val="0"/>
                  <w:marTop w:val="0"/>
                  <w:marBottom w:val="0"/>
                  <w:divBdr>
                    <w:top w:val="none" w:sz="0" w:space="0" w:color="auto"/>
                    <w:left w:val="none" w:sz="0" w:space="0" w:color="auto"/>
                    <w:bottom w:val="none" w:sz="0" w:space="0" w:color="auto"/>
                    <w:right w:val="none" w:sz="0" w:space="0" w:color="auto"/>
                  </w:divBdr>
                </w:div>
              </w:divsChild>
            </w:div>
            <w:div w:id="1746024890">
              <w:marLeft w:val="0"/>
              <w:marRight w:val="0"/>
              <w:marTop w:val="0"/>
              <w:marBottom w:val="0"/>
              <w:divBdr>
                <w:top w:val="none" w:sz="0" w:space="0" w:color="auto"/>
                <w:left w:val="none" w:sz="0" w:space="0" w:color="auto"/>
                <w:bottom w:val="none" w:sz="0" w:space="0" w:color="auto"/>
                <w:right w:val="none" w:sz="0" w:space="0" w:color="auto"/>
              </w:divBdr>
            </w:div>
          </w:divsChild>
        </w:div>
        <w:div w:id="94131185">
          <w:marLeft w:val="0"/>
          <w:marRight w:val="0"/>
          <w:marTop w:val="0"/>
          <w:marBottom w:val="75"/>
          <w:divBdr>
            <w:top w:val="none" w:sz="0" w:space="0" w:color="auto"/>
            <w:left w:val="none" w:sz="0" w:space="0" w:color="auto"/>
            <w:bottom w:val="none" w:sz="0" w:space="0" w:color="auto"/>
            <w:right w:val="none" w:sz="0" w:space="0" w:color="auto"/>
          </w:divBdr>
          <w:divsChild>
            <w:div w:id="393746451">
              <w:marLeft w:val="0"/>
              <w:marRight w:val="0"/>
              <w:marTop w:val="0"/>
              <w:marBottom w:val="0"/>
              <w:divBdr>
                <w:top w:val="none" w:sz="0" w:space="0" w:color="auto"/>
                <w:left w:val="none" w:sz="0" w:space="0" w:color="auto"/>
                <w:bottom w:val="none" w:sz="0" w:space="0" w:color="auto"/>
                <w:right w:val="none" w:sz="0" w:space="0" w:color="auto"/>
              </w:divBdr>
              <w:divsChild>
                <w:div w:id="1442382235">
                  <w:marLeft w:val="75"/>
                  <w:marRight w:val="0"/>
                  <w:marTop w:val="0"/>
                  <w:marBottom w:val="0"/>
                  <w:divBdr>
                    <w:top w:val="none" w:sz="0" w:space="0" w:color="auto"/>
                    <w:left w:val="none" w:sz="0" w:space="0" w:color="auto"/>
                    <w:bottom w:val="none" w:sz="0" w:space="0" w:color="auto"/>
                    <w:right w:val="none" w:sz="0" w:space="0" w:color="auto"/>
                  </w:divBdr>
                </w:div>
                <w:div w:id="378089616">
                  <w:marLeft w:val="120"/>
                  <w:marRight w:val="0"/>
                  <w:marTop w:val="0"/>
                  <w:marBottom w:val="0"/>
                  <w:divBdr>
                    <w:top w:val="none" w:sz="0" w:space="0" w:color="auto"/>
                    <w:left w:val="none" w:sz="0" w:space="0" w:color="auto"/>
                    <w:bottom w:val="none" w:sz="0" w:space="0" w:color="auto"/>
                    <w:right w:val="none" w:sz="0" w:space="0" w:color="auto"/>
                  </w:divBdr>
                </w:div>
              </w:divsChild>
            </w:div>
            <w:div w:id="613756895">
              <w:marLeft w:val="0"/>
              <w:marRight w:val="0"/>
              <w:marTop w:val="0"/>
              <w:marBottom w:val="0"/>
              <w:divBdr>
                <w:top w:val="none" w:sz="0" w:space="0" w:color="auto"/>
                <w:left w:val="none" w:sz="0" w:space="0" w:color="auto"/>
                <w:bottom w:val="none" w:sz="0" w:space="0" w:color="auto"/>
                <w:right w:val="none" w:sz="0" w:space="0" w:color="auto"/>
              </w:divBdr>
            </w:div>
          </w:divsChild>
        </w:div>
        <w:div w:id="509411346">
          <w:marLeft w:val="0"/>
          <w:marRight w:val="0"/>
          <w:marTop w:val="0"/>
          <w:marBottom w:val="75"/>
          <w:divBdr>
            <w:top w:val="none" w:sz="0" w:space="0" w:color="auto"/>
            <w:left w:val="none" w:sz="0" w:space="0" w:color="auto"/>
            <w:bottom w:val="none" w:sz="0" w:space="0" w:color="auto"/>
            <w:right w:val="none" w:sz="0" w:space="0" w:color="auto"/>
          </w:divBdr>
          <w:divsChild>
            <w:div w:id="1215921545">
              <w:marLeft w:val="0"/>
              <w:marRight w:val="0"/>
              <w:marTop w:val="0"/>
              <w:marBottom w:val="0"/>
              <w:divBdr>
                <w:top w:val="none" w:sz="0" w:space="0" w:color="auto"/>
                <w:left w:val="none" w:sz="0" w:space="0" w:color="auto"/>
                <w:bottom w:val="none" w:sz="0" w:space="0" w:color="auto"/>
                <w:right w:val="none" w:sz="0" w:space="0" w:color="auto"/>
              </w:divBdr>
              <w:divsChild>
                <w:div w:id="1560285256">
                  <w:marLeft w:val="75"/>
                  <w:marRight w:val="0"/>
                  <w:marTop w:val="0"/>
                  <w:marBottom w:val="0"/>
                  <w:divBdr>
                    <w:top w:val="none" w:sz="0" w:space="0" w:color="auto"/>
                    <w:left w:val="none" w:sz="0" w:space="0" w:color="auto"/>
                    <w:bottom w:val="none" w:sz="0" w:space="0" w:color="auto"/>
                    <w:right w:val="none" w:sz="0" w:space="0" w:color="auto"/>
                  </w:divBdr>
                </w:div>
                <w:div w:id="617953366">
                  <w:marLeft w:val="120"/>
                  <w:marRight w:val="0"/>
                  <w:marTop w:val="0"/>
                  <w:marBottom w:val="0"/>
                  <w:divBdr>
                    <w:top w:val="none" w:sz="0" w:space="0" w:color="auto"/>
                    <w:left w:val="none" w:sz="0" w:space="0" w:color="auto"/>
                    <w:bottom w:val="none" w:sz="0" w:space="0" w:color="auto"/>
                    <w:right w:val="none" w:sz="0" w:space="0" w:color="auto"/>
                  </w:divBdr>
                </w:div>
              </w:divsChild>
            </w:div>
            <w:div w:id="732896032">
              <w:marLeft w:val="0"/>
              <w:marRight w:val="0"/>
              <w:marTop w:val="0"/>
              <w:marBottom w:val="0"/>
              <w:divBdr>
                <w:top w:val="none" w:sz="0" w:space="0" w:color="auto"/>
                <w:left w:val="none" w:sz="0" w:space="0" w:color="auto"/>
                <w:bottom w:val="none" w:sz="0" w:space="0" w:color="auto"/>
                <w:right w:val="none" w:sz="0" w:space="0" w:color="auto"/>
              </w:divBdr>
            </w:div>
          </w:divsChild>
        </w:div>
        <w:div w:id="286282081">
          <w:marLeft w:val="0"/>
          <w:marRight w:val="0"/>
          <w:marTop w:val="0"/>
          <w:marBottom w:val="75"/>
          <w:divBdr>
            <w:top w:val="none" w:sz="0" w:space="0" w:color="auto"/>
            <w:left w:val="none" w:sz="0" w:space="0" w:color="auto"/>
            <w:bottom w:val="none" w:sz="0" w:space="0" w:color="auto"/>
            <w:right w:val="none" w:sz="0" w:space="0" w:color="auto"/>
          </w:divBdr>
          <w:divsChild>
            <w:div w:id="983242295">
              <w:marLeft w:val="0"/>
              <w:marRight w:val="0"/>
              <w:marTop w:val="0"/>
              <w:marBottom w:val="0"/>
              <w:divBdr>
                <w:top w:val="none" w:sz="0" w:space="0" w:color="auto"/>
                <w:left w:val="none" w:sz="0" w:space="0" w:color="auto"/>
                <w:bottom w:val="none" w:sz="0" w:space="0" w:color="auto"/>
                <w:right w:val="none" w:sz="0" w:space="0" w:color="auto"/>
              </w:divBdr>
              <w:divsChild>
                <w:div w:id="846409457">
                  <w:marLeft w:val="75"/>
                  <w:marRight w:val="0"/>
                  <w:marTop w:val="0"/>
                  <w:marBottom w:val="0"/>
                  <w:divBdr>
                    <w:top w:val="none" w:sz="0" w:space="0" w:color="auto"/>
                    <w:left w:val="none" w:sz="0" w:space="0" w:color="auto"/>
                    <w:bottom w:val="none" w:sz="0" w:space="0" w:color="auto"/>
                    <w:right w:val="none" w:sz="0" w:space="0" w:color="auto"/>
                  </w:divBdr>
                </w:div>
                <w:div w:id="1938325418">
                  <w:marLeft w:val="120"/>
                  <w:marRight w:val="0"/>
                  <w:marTop w:val="0"/>
                  <w:marBottom w:val="0"/>
                  <w:divBdr>
                    <w:top w:val="none" w:sz="0" w:space="0" w:color="auto"/>
                    <w:left w:val="none" w:sz="0" w:space="0" w:color="auto"/>
                    <w:bottom w:val="none" w:sz="0" w:space="0" w:color="auto"/>
                    <w:right w:val="none" w:sz="0" w:space="0" w:color="auto"/>
                  </w:divBdr>
                </w:div>
              </w:divsChild>
            </w:div>
            <w:div w:id="1262183551">
              <w:marLeft w:val="0"/>
              <w:marRight w:val="0"/>
              <w:marTop w:val="0"/>
              <w:marBottom w:val="0"/>
              <w:divBdr>
                <w:top w:val="none" w:sz="0" w:space="0" w:color="auto"/>
                <w:left w:val="none" w:sz="0" w:space="0" w:color="auto"/>
                <w:bottom w:val="none" w:sz="0" w:space="0" w:color="auto"/>
                <w:right w:val="none" w:sz="0" w:space="0" w:color="auto"/>
              </w:divBdr>
            </w:div>
          </w:divsChild>
        </w:div>
        <w:div w:id="831683414">
          <w:marLeft w:val="0"/>
          <w:marRight w:val="0"/>
          <w:marTop w:val="0"/>
          <w:marBottom w:val="75"/>
          <w:divBdr>
            <w:top w:val="none" w:sz="0" w:space="0" w:color="auto"/>
            <w:left w:val="none" w:sz="0" w:space="0" w:color="auto"/>
            <w:bottom w:val="none" w:sz="0" w:space="0" w:color="auto"/>
            <w:right w:val="none" w:sz="0" w:space="0" w:color="auto"/>
          </w:divBdr>
          <w:divsChild>
            <w:div w:id="1162232584">
              <w:marLeft w:val="0"/>
              <w:marRight w:val="0"/>
              <w:marTop w:val="0"/>
              <w:marBottom w:val="0"/>
              <w:divBdr>
                <w:top w:val="none" w:sz="0" w:space="0" w:color="auto"/>
                <w:left w:val="none" w:sz="0" w:space="0" w:color="auto"/>
                <w:bottom w:val="none" w:sz="0" w:space="0" w:color="auto"/>
                <w:right w:val="none" w:sz="0" w:space="0" w:color="auto"/>
              </w:divBdr>
              <w:divsChild>
                <w:div w:id="223764284">
                  <w:marLeft w:val="75"/>
                  <w:marRight w:val="0"/>
                  <w:marTop w:val="0"/>
                  <w:marBottom w:val="0"/>
                  <w:divBdr>
                    <w:top w:val="none" w:sz="0" w:space="0" w:color="auto"/>
                    <w:left w:val="none" w:sz="0" w:space="0" w:color="auto"/>
                    <w:bottom w:val="none" w:sz="0" w:space="0" w:color="auto"/>
                    <w:right w:val="none" w:sz="0" w:space="0" w:color="auto"/>
                  </w:divBdr>
                </w:div>
                <w:div w:id="56252466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797750027">
          <w:marLeft w:val="0"/>
          <w:marRight w:val="0"/>
          <w:marTop w:val="0"/>
          <w:marBottom w:val="150"/>
          <w:divBdr>
            <w:top w:val="none" w:sz="0" w:space="0" w:color="auto"/>
            <w:left w:val="none" w:sz="0" w:space="0" w:color="auto"/>
            <w:bottom w:val="none" w:sz="0" w:space="0" w:color="auto"/>
            <w:right w:val="none" w:sz="0" w:space="0" w:color="auto"/>
          </w:divBdr>
        </w:div>
      </w:divsChild>
    </w:div>
    <w:div w:id="1406494297">
      <w:bodyDiv w:val="1"/>
      <w:marLeft w:val="0"/>
      <w:marRight w:val="0"/>
      <w:marTop w:val="0"/>
      <w:marBottom w:val="0"/>
      <w:divBdr>
        <w:top w:val="none" w:sz="0" w:space="0" w:color="auto"/>
        <w:left w:val="none" w:sz="0" w:space="0" w:color="auto"/>
        <w:bottom w:val="none" w:sz="0" w:space="0" w:color="auto"/>
        <w:right w:val="none" w:sz="0" w:space="0" w:color="auto"/>
      </w:divBdr>
      <w:divsChild>
        <w:div w:id="442847481">
          <w:marLeft w:val="0"/>
          <w:marRight w:val="0"/>
          <w:marTop w:val="0"/>
          <w:marBottom w:val="75"/>
          <w:divBdr>
            <w:top w:val="none" w:sz="0" w:space="0" w:color="auto"/>
            <w:left w:val="none" w:sz="0" w:space="0" w:color="auto"/>
            <w:bottom w:val="none" w:sz="0" w:space="0" w:color="auto"/>
            <w:right w:val="none" w:sz="0" w:space="0" w:color="auto"/>
          </w:divBdr>
          <w:divsChild>
            <w:div w:id="108278162">
              <w:marLeft w:val="0"/>
              <w:marRight w:val="0"/>
              <w:marTop w:val="0"/>
              <w:marBottom w:val="0"/>
              <w:divBdr>
                <w:top w:val="none" w:sz="0" w:space="0" w:color="auto"/>
                <w:left w:val="none" w:sz="0" w:space="0" w:color="auto"/>
                <w:bottom w:val="none" w:sz="0" w:space="0" w:color="auto"/>
                <w:right w:val="none" w:sz="0" w:space="0" w:color="auto"/>
              </w:divBdr>
              <w:divsChild>
                <w:div w:id="2104952365">
                  <w:marLeft w:val="120"/>
                  <w:marRight w:val="0"/>
                  <w:marTop w:val="0"/>
                  <w:marBottom w:val="0"/>
                  <w:divBdr>
                    <w:top w:val="none" w:sz="0" w:space="0" w:color="auto"/>
                    <w:left w:val="none" w:sz="0" w:space="0" w:color="auto"/>
                    <w:bottom w:val="none" w:sz="0" w:space="0" w:color="auto"/>
                    <w:right w:val="none" w:sz="0" w:space="0" w:color="auto"/>
                  </w:divBdr>
                </w:div>
              </w:divsChild>
            </w:div>
            <w:div w:id="915210614">
              <w:marLeft w:val="0"/>
              <w:marRight w:val="0"/>
              <w:marTop w:val="0"/>
              <w:marBottom w:val="0"/>
              <w:divBdr>
                <w:top w:val="none" w:sz="0" w:space="0" w:color="auto"/>
                <w:left w:val="none" w:sz="0" w:space="0" w:color="auto"/>
                <w:bottom w:val="none" w:sz="0" w:space="0" w:color="auto"/>
                <w:right w:val="none" w:sz="0" w:space="0" w:color="auto"/>
              </w:divBdr>
            </w:div>
          </w:divsChild>
        </w:div>
        <w:div w:id="374935692">
          <w:marLeft w:val="0"/>
          <w:marRight w:val="0"/>
          <w:marTop w:val="0"/>
          <w:marBottom w:val="75"/>
          <w:divBdr>
            <w:top w:val="none" w:sz="0" w:space="0" w:color="auto"/>
            <w:left w:val="none" w:sz="0" w:space="0" w:color="auto"/>
            <w:bottom w:val="none" w:sz="0" w:space="0" w:color="auto"/>
            <w:right w:val="none" w:sz="0" w:space="0" w:color="auto"/>
          </w:divBdr>
          <w:divsChild>
            <w:div w:id="177622029">
              <w:marLeft w:val="0"/>
              <w:marRight w:val="0"/>
              <w:marTop w:val="0"/>
              <w:marBottom w:val="0"/>
              <w:divBdr>
                <w:top w:val="none" w:sz="0" w:space="0" w:color="auto"/>
                <w:left w:val="none" w:sz="0" w:space="0" w:color="auto"/>
                <w:bottom w:val="none" w:sz="0" w:space="0" w:color="auto"/>
                <w:right w:val="none" w:sz="0" w:space="0" w:color="auto"/>
              </w:divBdr>
              <w:divsChild>
                <w:div w:id="1852455358">
                  <w:marLeft w:val="75"/>
                  <w:marRight w:val="0"/>
                  <w:marTop w:val="0"/>
                  <w:marBottom w:val="0"/>
                  <w:divBdr>
                    <w:top w:val="none" w:sz="0" w:space="0" w:color="auto"/>
                    <w:left w:val="none" w:sz="0" w:space="0" w:color="auto"/>
                    <w:bottom w:val="none" w:sz="0" w:space="0" w:color="auto"/>
                    <w:right w:val="none" w:sz="0" w:space="0" w:color="auto"/>
                  </w:divBdr>
                </w:div>
                <w:div w:id="1260798711">
                  <w:marLeft w:val="120"/>
                  <w:marRight w:val="0"/>
                  <w:marTop w:val="0"/>
                  <w:marBottom w:val="0"/>
                  <w:divBdr>
                    <w:top w:val="none" w:sz="0" w:space="0" w:color="auto"/>
                    <w:left w:val="none" w:sz="0" w:space="0" w:color="auto"/>
                    <w:bottom w:val="none" w:sz="0" w:space="0" w:color="auto"/>
                    <w:right w:val="none" w:sz="0" w:space="0" w:color="auto"/>
                  </w:divBdr>
                </w:div>
              </w:divsChild>
            </w:div>
            <w:div w:id="512382522">
              <w:marLeft w:val="0"/>
              <w:marRight w:val="0"/>
              <w:marTop w:val="0"/>
              <w:marBottom w:val="0"/>
              <w:divBdr>
                <w:top w:val="none" w:sz="0" w:space="0" w:color="auto"/>
                <w:left w:val="none" w:sz="0" w:space="0" w:color="auto"/>
                <w:bottom w:val="none" w:sz="0" w:space="0" w:color="auto"/>
                <w:right w:val="none" w:sz="0" w:space="0" w:color="auto"/>
              </w:divBdr>
            </w:div>
          </w:divsChild>
        </w:div>
        <w:div w:id="582572748">
          <w:marLeft w:val="0"/>
          <w:marRight w:val="0"/>
          <w:marTop w:val="0"/>
          <w:marBottom w:val="75"/>
          <w:divBdr>
            <w:top w:val="none" w:sz="0" w:space="0" w:color="auto"/>
            <w:left w:val="none" w:sz="0" w:space="0" w:color="auto"/>
            <w:bottom w:val="none" w:sz="0" w:space="0" w:color="auto"/>
            <w:right w:val="none" w:sz="0" w:space="0" w:color="auto"/>
          </w:divBdr>
          <w:divsChild>
            <w:div w:id="1374690420">
              <w:marLeft w:val="0"/>
              <w:marRight w:val="0"/>
              <w:marTop w:val="0"/>
              <w:marBottom w:val="0"/>
              <w:divBdr>
                <w:top w:val="none" w:sz="0" w:space="0" w:color="auto"/>
                <w:left w:val="none" w:sz="0" w:space="0" w:color="auto"/>
                <w:bottom w:val="none" w:sz="0" w:space="0" w:color="auto"/>
                <w:right w:val="none" w:sz="0" w:space="0" w:color="auto"/>
              </w:divBdr>
              <w:divsChild>
                <w:div w:id="1713194446">
                  <w:marLeft w:val="75"/>
                  <w:marRight w:val="0"/>
                  <w:marTop w:val="0"/>
                  <w:marBottom w:val="0"/>
                  <w:divBdr>
                    <w:top w:val="none" w:sz="0" w:space="0" w:color="auto"/>
                    <w:left w:val="none" w:sz="0" w:space="0" w:color="auto"/>
                    <w:bottom w:val="none" w:sz="0" w:space="0" w:color="auto"/>
                    <w:right w:val="none" w:sz="0" w:space="0" w:color="auto"/>
                  </w:divBdr>
                </w:div>
                <w:div w:id="48697914">
                  <w:marLeft w:val="120"/>
                  <w:marRight w:val="0"/>
                  <w:marTop w:val="0"/>
                  <w:marBottom w:val="0"/>
                  <w:divBdr>
                    <w:top w:val="none" w:sz="0" w:space="0" w:color="auto"/>
                    <w:left w:val="none" w:sz="0" w:space="0" w:color="auto"/>
                    <w:bottom w:val="none" w:sz="0" w:space="0" w:color="auto"/>
                    <w:right w:val="none" w:sz="0" w:space="0" w:color="auto"/>
                  </w:divBdr>
                </w:div>
              </w:divsChild>
            </w:div>
            <w:div w:id="323822629">
              <w:marLeft w:val="0"/>
              <w:marRight w:val="0"/>
              <w:marTop w:val="0"/>
              <w:marBottom w:val="0"/>
              <w:divBdr>
                <w:top w:val="none" w:sz="0" w:space="0" w:color="auto"/>
                <w:left w:val="none" w:sz="0" w:space="0" w:color="auto"/>
                <w:bottom w:val="none" w:sz="0" w:space="0" w:color="auto"/>
                <w:right w:val="none" w:sz="0" w:space="0" w:color="auto"/>
              </w:divBdr>
            </w:div>
          </w:divsChild>
        </w:div>
        <w:div w:id="582033485">
          <w:marLeft w:val="0"/>
          <w:marRight w:val="0"/>
          <w:marTop w:val="0"/>
          <w:marBottom w:val="75"/>
          <w:divBdr>
            <w:top w:val="none" w:sz="0" w:space="0" w:color="auto"/>
            <w:left w:val="none" w:sz="0" w:space="0" w:color="auto"/>
            <w:bottom w:val="none" w:sz="0" w:space="0" w:color="auto"/>
            <w:right w:val="none" w:sz="0" w:space="0" w:color="auto"/>
          </w:divBdr>
          <w:divsChild>
            <w:div w:id="1222861841">
              <w:marLeft w:val="0"/>
              <w:marRight w:val="0"/>
              <w:marTop w:val="0"/>
              <w:marBottom w:val="0"/>
              <w:divBdr>
                <w:top w:val="none" w:sz="0" w:space="0" w:color="auto"/>
                <w:left w:val="none" w:sz="0" w:space="0" w:color="auto"/>
                <w:bottom w:val="none" w:sz="0" w:space="0" w:color="auto"/>
                <w:right w:val="none" w:sz="0" w:space="0" w:color="auto"/>
              </w:divBdr>
              <w:divsChild>
                <w:div w:id="1863858804">
                  <w:marLeft w:val="75"/>
                  <w:marRight w:val="0"/>
                  <w:marTop w:val="0"/>
                  <w:marBottom w:val="0"/>
                  <w:divBdr>
                    <w:top w:val="none" w:sz="0" w:space="0" w:color="auto"/>
                    <w:left w:val="none" w:sz="0" w:space="0" w:color="auto"/>
                    <w:bottom w:val="none" w:sz="0" w:space="0" w:color="auto"/>
                    <w:right w:val="none" w:sz="0" w:space="0" w:color="auto"/>
                  </w:divBdr>
                </w:div>
                <w:div w:id="144007527">
                  <w:marLeft w:val="120"/>
                  <w:marRight w:val="0"/>
                  <w:marTop w:val="0"/>
                  <w:marBottom w:val="0"/>
                  <w:divBdr>
                    <w:top w:val="none" w:sz="0" w:space="0" w:color="auto"/>
                    <w:left w:val="none" w:sz="0" w:space="0" w:color="auto"/>
                    <w:bottom w:val="none" w:sz="0" w:space="0" w:color="auto"/>
                    <w:right w:val="none" w:sz="0" w:space="0" w:color="auto"/>
                  </w:divBdr>
                </w:div>
              </w:divsChild>
            </w:div>
            <w:div w:id="2094424982">
              <w:marLeft w:val="0"/>
              <w:marRight w:val="0"/>
              <w:marTop w:val="0"/>
              <w:marBottom w:val="0"/>
              <w:divBdr>
                <w:top w:val="none" w:sz="0" w:space="0" w:color="auto"/>
                <w:left w:val="none" w:sz="0" w:space="0" w:color="auto"/>
                <w:bottom w:val="none" w:sz="0" w:space="0" w:color="auto"/>
                <w:right w:val="none" w:sz="0" w:space="0" w:color="auto"/>
              </w:divBdr>
            </w:div>
          </w:divsChild>
        </w:div>
        <w:div w:id="1788116425">
          <w:marLeft w:val="0"/>
          <w:marRight w:val="0"/>
          <w:marTop w:val="0"/>
          <w:marBottom w:val="75"/>
          <w:divBdr>
            <w:top w:val="none" w:sz="0" w:space="0" w:color="auto"/>
            <w:left w:val="none" w:sz="0" w:space="0" w:color="auto"/>
            <w:bottom w:val="none" w:sz="0" w:space="0" w:color="auto"/>
            <w:right w:val="none" w:sz="0" w:space="0" w:color="auto"/>
          </w:divBdr>
          <w:divsChild>
            <w:div w:id="775246433">
              <w:marLeft w:val="0"/>
              <w:marRight w:val="0"/>
              <w:marTop w:val="0"/>
              <w:marBottom w:val="0"/>
              <w:divBdr>
                <w:top w:val="none" w:sz="0" w:space="0" w:color="auto"/>
                <w:left w:val="none" w:sz="0" w:space="0" w:color="auto"/>
                <w:bottom w:val="none" w:sz="0" w:space="0" w:color="auto"/>
                <w:right w:val="none" w:sz="0" w:space="0" w:color="auto"/>
              </w:divBdr>
              <w:divsChild>
                <w:div w:id="1194659564">
                  <w:marLeft w:val="75"/>
                  <w:marRight w:val="0"/>
                  <w:marTop w:val="0"/>
                  <w:marBottom w:val="0"/>
                  <w:divBdr>
                    <w:top w:val="none" w:sz="0" w:space="0" w:color="auto"/>
                    <w:left w:val="none" w:sz="0" w:space="0" w:color="auto"/>
                    <w:bottom w:val="none" w:sz="0" w:space="0" w:color="auto"/>
                    <w:right w:val="none" w:sz="0" w:space="0" w:color="auto"/>
                  </w:divBdr>
                </w:div>
                <w:div w:id="2092506325">
                  <w:marLeft w:val="120"/>
                  <w:marRight w:val="0"/>
                  <w:marTop w:val="0"/>
                  <w:marBottom w:val="0"/>
                  <w:divBdr>
                    <w:top w:val="none" w:sz="0" w:space="0" w:color="auto"/>
                    <w:left w:val="none" w:sz="0" w:space="0" w:color="auto"/>
                    <w:bottom w:val="none" w:sz="0" w:space="0" w:color="auto"/>
                    <w:right w:val="none" w:sz="0" w:space="0" w:color="auto"/>
                  </w:divBdr>
                </w:div>
              </w:divsChild>
            </w:div>
            <w:div w:id="1972972960">
              <w:marLeft w:val="0"/>
              <w:marRight w:val="0"/>
              <w:marTop w:val="0"/>
              <w:marBottom w:val="0"/>
              <w:divBdr>
                <w:top w:val="none" w:sz="0" w:space="0" w:color="auto"/>
                <w:left w:val="none" w:sz="0" w:space="0" w:color="auto"/>
                <w:bottom w:val="none" w:sz="0" w:space="0" w:color="auto"/>
                <w:right w:val="none" w:sz="0" w:space="0" w:color="auto"/>
              </w:divBdr>
            </w:div>
          </w:divsChild>
        </w:div>
        <w:div w:id="1170828430">
          <w:marLeft w:val="0"/>
          <w:marRight w:val="0"/>
          <w:marTop w:val="0"/>
          <w:marBottom w:val="75"/>
          <w:divBdr>
            <w:top w:val="none" w:sz="0" w:space="0" w:color="auto"/>
            <w:left w:val="none" w:sz="0" w:space="0" w:color="auto"/>
            <w:bottom w:val="none" w:sz="0" w:space="0" w:color="auto"/>
            <w:right w:val="none" w:sz="0" w:space="0" w:color="auto"/>
          </w:divBdr>
          <w:divsChild>
            <w:div w:id="1327780346">
              <w:marLeft w:val="0"/>
              <w:marRight w:val="0"/>
              <w:marTop w:val="0"/>
              <w:marBottom w:val="0"/>
              <w:divBdr>
                <w:top w:val="none" w:sz="0" w:space="0" w:color="auto"/>
                <w:left w:val="none" w:sz="0" w:space="0" w:color="auto"/>
                <w:bottom w:val="none" w:sz="0" w:space="0" w:color="auto"/>
                <w:right w:val="none" w:sz="0" w:space="0" w:color="auto"/>
              </w:divBdr>
              <w:divsChild>
                <w:div w:id="1207060568">
                  <w:marLeft w:val="75"/>
                  <w:marRight w:val="0"/>
                  <w:marTop w:val="0"/>
                  <w:marBottom w:val="0"/>
                  <w:divBdr>
                    <w:top w:val="none" w:sz="0" w:space="0" w:color="auto"/>
                    <w:left w:val="none" w:sz="0" w:space="0" w:color="auto"/>
                    <w:bottom w:val="none" w:sz="0" w:space="0" w:color="auto"/>
                    <w:right w:val="none" w:sz="0" w:space="0" w:color="auto"/>
                  </w:divBdr>
                </w:div>
                <w:div w:id="1672640446">
                  <w:marLeft w:val="120"/>
                  <w:marRight w:val="0"/>
                  <w:marTop w:val="0"/>
                  <w:marBottom w:val="0"/>
                  <w:divBdr>
                    <w:top w:val="none" w:sz="0" w:space="0" w:color="auto"/>
                    <w:left w:val="none" w:sz="0" w:space="0" w:color="auto"/>
                    <w:bottom w:val="none" w:sz="0" w:space="0" w:color="auto"/>
                    <w:right w:val="none" w:sz="0" w:space="0" w:color="auto"/>
                  </w:divBdr>
                </w:div>
              </w:divsChild>
            </w:div>
            <w:div w:id="308369042">
              <w:marLeft w:val="0"/>
              <w:marRight w:val="0"/>
              <w:marTop w:val="0"/>
              <w:marBottom w:val="0"/>
              <w:divBdr>
                <w:top w:val="none" w:sz="0" w:space="0" w:color="auto"/>
                <w:left w:val="none" w:sz="0" w:space="0" w:color="auto"/>
                <w:bottom w:val="none" w:sz="0" w:space="0" w:color="auto"/>
                <w:right w:val="none" w:sz="0" w:space="0" w:color="auto"/>
              </w:divBdr>
            </w:div>
          </w:divsChild>
        </w:div>
        <w:div w:id="2083982270">
          <w:marLeft w:val="0"/>
          <w:marRight w:val="0"/>
          <w:marTop w:val="0"/>
          <w:marBottom w:val="75"/>
          <w:divBdr>
            <w:top w:val="none" w:sz="0" w:space="0" w:color="auto"/>
            <w:left w:val="none" w:sz="0" w:space="0" w:color="auto"/>
            <w:bottom w:val="none" w:sz="0" w:space="0" w:color="auto"/>
            <w:right w:val="none" w:sz="0" w:space="0" w:color="auto"/>
          </w:divBdr>
          <w:divsChild>
            <w:div w:id="860633018">
              <w:marLeft w:val="0"/>
              <w:marRight w:val="0"/>
              <w:marTop w:val="0"/>
              <w:marBottom w:val="0"/>
              <w:divBdr>
                <w:top w:val="none" w:sz="0" w:space="0" w:color="auto"/>
                <w:left w:val="none" w:sz="0" w:space="0" w:color="auto"/>
                <w:bottom w:val="none" w:sz="0" w:space="0" w:color="auto"/>
                <w:right w:val="none" w:sz="0" w:space="0" w:color="auto"/>
              </w:divBdr>
              <w:divsChild>
                <w:div w:id="740101454">
                  <w:marLeft w:val="75"/>
                  <w:marRight w:val="0"/>
                  <w:marTop w:val="0"/>
                  <w:marBottom w:val="0"/>
                  <w:divBdr>
                    <w:top w:val="none" w:sz="0" w:space="0" w:color="auto"/>
                    <w:left w:val="none" w:sz="0" w:space="0" w:color="auto"/>
                    <w:bottom w:val="none" w:sz="0" w:space="0" w:color="auto"/>
                    <w:right w:val="none" w:sz="0" w:space="0" w:color="auto"/>
                  </w:divBdr>
                </w:div>
                <w:div w:id="1717505897">
                  <w:marLeft w:val="120"/>
                  <w:marRight w:val="0"/>
                  <w:marTop w:val="0"/>
                  <w:marBottom w:val="0"/>
                  <w:divBdr>
                    <w:top w:val="none" w:sz="0" w:space="0" w:color="auto"/>
                    <w:left w:val="none" w:sz="0" w:space="0" w:color="auto"/>
                    <w:bottom w:val="none" w:sz="0" w:space="0" w:color="auto"/>
                    <w:right w:val="none" w:sz="0" w:space="0" w:color="auto"/>
                  </w:divBdr>
                </w:div>
              </w:divsChild>
            </w:div>
            <w:div w:id="1986083764">
              <w:marLeft w:val="0"/>
              <w:marRight w:val="0"/>
              <w:marTop w:val="0"/>
              <w:marBottom w:val="0"/>
              <w:divBdr>
                <w:top w:val="none" w:sz="0" w:space="0" w:color="auto"/>
                <w:left w:val="none" w:sz="0" w:space="0" w:color="auto"/>
                <w:bottom w:val="none" w:sz="0" w:space="0" w:color="auto"/>
                <w:right w:val="none" w:sz="0" w:space="0" w:color="auto"/>
              </w:divBdr>
            </w:div>
          </w:divsChild>
        </w:div>
        <w:div w:id="906498495">
          <w:marLeft w:val="0"/>
          <w:marRight w:val="0"/>
          <w:marTop w:val="0"/>
          <w:marBottom w:val="75"/>
          <w:divBdr>
            <w:top w:val="none" w:sz="0" w:space="0" w:color="auto"/>
            <w:left w:val="none" w:sz="0" w:space="0" w:color="auto"/>
            <w:bottom w:val="none" w:sz="0" w:space="0" w:color="auto"/>
            <w:right w:val="none" w:sz="0" w:space="0" w:color="auto"/>
          </w:divBdr>
          <w:divsChild>
            <w:div w:id="414018263">
              <w:marLeft w:val="0"/>
              <w:marRight w:val="0"/>
              <w:marTop w:val="0"/>
              <w:marBottom w:val="0"/>
              <w:divBdr>
                <w:top w:val="none" w:sz="0" w:space="0" w:color="auto"/>
                <w:left w:val="none" w:sz="0" w:space="0" w:color="auto"/>
                <w:bottom w:val="none" w:sz="0" w:space="0" w:color="auto"/>
                <w:right w:val="none" w:sz="0" w:space="0" w:color="auto"/>
              </w:divBdr>
              <w:divsChild>
                <w:div w:id="1960719106">
                  <w:marLeft w:val="75"/>
                  <w:marRight w:val="0"/>
                  <w:marTop w:val="0"/>
                  <w:marBottom w:val="0"/>
                  <w:divBdr>
                    <w:top w:val="none" w:sz="0" w:space="0" w:color="auto"/>
                    <w:left w:val="none" w:sz="0" w:space="0" w:color="auto"/>
                    <w:bottom w:val="none" w:sz="0" w:space="0" w:color="auto"/>
                    <w:right w:val="none" w:sz="0" w:space="0" w:color="auto"/>
                  </w:divBdr>
                </w:div>
                <w:div w:id="1605071730">
                  <w:marLeft w:val="120"/>
                  <w:marRight w:val="0"/>
                  <w:marTop w:val="0"/>
                  <w:marBottom w:val="0"/>
                  <w:divBdr>
                    <w:top w:val="none" w:sz="0" w:space="0" w:color="auto"/>
                    <w:left w:val="none" w:sz="0" w:space="0" w:color="auto"/>
                    <w:bottom w:val="none" w:sz="0" w:space="0" w:color="auto"/>
                    <w:right w:val="none" w:sz="0" w:space="0" w:color="auto"/>
                  </w:divBdr>
                </w:div>
              </w:divsChild>
            </w:div>
            <w:div w:id="1762606312">
              <w:marLeft w:val="0"/>
              <w:marRight w:val="0"/>
              <w:marTop w:val="0"/>
              <w:marBottom w:val="0"/>
              <w:divBdr>
                <w:top w:val="none" w:sz="0" w:space="0" w:color="auto"/>
                <w:left w:val="none" w:sz="0" w:space="0" w:color="auto"/>
                <w:bottom w:val="none" w:sz="0" w:space="0" w:color="auto"/>
                <w:right w:val="none" w:sz="0" w:space="0" w:color="auto"/>
              </w:divBdr>
            </w:div>
          </w:divsChild>
        </w:div>
        <w:div w:id="1523202603">
          <w:marLeft w:val="0"/>
          <w:marRight w:val="0"/>
          <w:marTop w:val="0"/>
          <w:marBottom w:val="75"/>
          <w:divBdr>
            <w:top w:val="none" w:sz="0" w:space="0" w:color="auto"/>
            <w:left w:val="none" w:sz="0" w:space="0" w:color="auto"/>
            <w:bottom w:val="none" w:sz="0" w:space="0" w:color="auto"/>
            <w:right w:val="none" w:sz="0" w:space="0" w:color="auto"/>
          </w:divBdr>
          <w:divsChild>
            <w:div w:id="691762272">
              <w:marLeft w:val="0"/>
              <w:marRight w:val="0"/>
              <w:marTop w:val="0"/>
              <w:marBottom w:val="0"/>
              <w:divBdr>
                <w:top w:val="none" w:sz="0" w:space="0" w:color="auto"/>
                <w:left w:val="none" w:sz="0" w:space="0" w:color="auto"/>
                <w:bottom w:val="none" w:sz="0" w:space="0" w:color="auto"/>
                <w:right w:val="none" w:sz="0" w:space="0" w:color="auto"/>
              </w:divBdr>
              <w:divsChild>
                <w:div w:id="1437097517">
                  <w:marLeft w:val="75"/>
                  <w:marRight w:val="0"/>
                  <w:marTop w:val="0"/>
                  <w:marBottom w:val="0"/>
                  <w:divBdr>
                    <w:top w:val="none" w:sz="0" w:space="0" w:color="auto"/>
                    <w:left w:val="none" w:sz="0" w:space="0" w:color="auto"/>
                    <w:bottom w:val="none" w:sz="0" w:space="0" w:color="auto"/>
                    <w:right w:val="none" w:sz="0" w:space="0" w:color="auto"/>
                  </w:divBdr>
                </w:div>
                <w:div w:id="2027824358">
                  <w:marLeft w:val="120"/>
                  <w:marRight w:val="0"/>
                  <w:marTop w:val="0"/>
                  <w:marBottom w:val="0"/>
                  <w:divBdr>
                    <w:top w:val="none" w:sz="0" w:space="0" w:color="auto"/>
                    <w:left w:val="none" w:sz="0" w:space="0" w:color="auto"/>
                    <w:bottom w:val="none" w:sz="0" w:space="0" w:color="auto"/>
                    <w:right w:val="none" w:sz="0" w:space="0" w:color="auto"/>
                  </w:divBdr>
                </w:div>
              </w:divsChild>
            </w:div>
            <w:div w:id="1015883791">
              <w:marLeft w:val="0"/>
              <w:marRight w:val="0"/>
              <w:marTop w:val="0"/>
              <w:marBottom w:val="0"/>
              <w:divBdr>
                <w:top w:val="none" w:sz="0" w:space="0" w:color="auto"/>
                <w:left w:val="none" w:sz="0" w:space="0" w:color="auto"/>
                <w:bottom w:val="none" w:sz="0" w:space="0" w:color="auto"/>
                <w:right w:val="none" w:sz="0" w:space="0" w:color="auto"/>
              </w:divBdr>
            </w:div>
          </w:divsChild>
        </w:div>
        <w:div w:id="1341814405">
          <w:marLeft w:val="0"/>
          <w:marRight w:val="0"/>
          <w:marTop w:val="0"/>
          <w:marBottom w:val="75"/>
          <w:divBdr>
            <w:top w:val="none" w:sz="0" w:space="0" w:color="auto"/>
            <w:left w:val="none" w:sz="0" w:space="0" w:color="auto"/>
            <w:bottom w:val="none" w:sz="0" w:space="0" w:color="auto"/>
            <w:right w:val="none" w:sz="0" w:space="0" w:color="auto"/>
          </w:divBdr>
          <w:divsChild>
            <w:div w:id="1652563066">
              <w:marLeft w:val="0"/>
              <w:marRight w:val="0"/>
              <w:marTop w:val="0"/>
              <w:marBottom w:val="0"/>
              <w:divBdr>
                <w:top w:val="none" w:sz="0" w:space="0" w:color="auto"/>
                <w:left w:val="none" w:sz="0" w:space="0" w:color="auto"/>
                <w:bottom w:val="none" w:sz="0" w:space="0" w:color="auto"/>
                <w:right w:val="none" w:sz="0" w:space="0" w:color="auto"/>
              </w:divBdr>
              <w:divsChild>
                <w:div w:id="556359804">
                  <w:marLeft w:val="75"/>
                  <w:marRight w:val="0"/>
                  <w:marTop w:val="0"/>
                  <w:marBottom w:val="0"/>
                  <w:divBdr>
                    <w:top w:val="none" w:sz="0" w:space="0" w:color="auto"/>
                    <w:left w:val="none" w:sz="0" w:space="0" w:color="auto"/>
                    <w:bottom w:val="none" w:sz="0" w:space="0" w:color="auto"/>
                    <w:right w:val="none" w:sz="0" w:space="0" w:color="auto"/>
                  </w:divBdr>
                </w:div>
                <w:div w:id="546722537">
                  <w:marLeft w:val="120"/>
                  <w:marRight w:val="0"/>
                  <w:marTop w:val="0"/>
                  <w:marBottom w:val="0"/>
                  <w:divBdr>
                    <w:top w:val="none" w:sz="0" w:space="0" w:color="auto"/>
                    <w:left w:val="none" w:sz="0" w:space="0" w:color="auto"/>
                    <w:bottom w:val="none" w:sz="0" w:space="0" w:color="auto"/>
                    <w:right w:val="none" w:sz="0" w:space="0" w:color="auto"/>
                  </w:divBdr>
                </w:div>
              </w:divsChild>
            </w:div>
            <w:div w:id="2074111302">
              <w:marLeft w:val="0"/>
              <w:marRight w:val="0"/>
              <w:marTop w:val="0"/>
              <w:marBottom w:val="0"/>
              <w:divBdr>
                <w:top w:val="none" w:sz="0" w:space="0" w:color="auto"/>
                <w:left w:val="none" w:sz="0" w:space="0" w:color="auto"/>
                <w:bottom w:val="none" w:sz="0" w:space="0" w:color="auto"/>
                <w:right w:val="none" w:sz="0" w:space="0" w:color="auto"/>
              </w:divBdr>
            </w:div>
          </w:divsChild>
        </w:div>
        <w:div w:id="1383795769">
          <w:marLeft w:val="0"/>
          <w:marRight w:val="0"/>
          <w:marTop w:val="0"/>
          <w:marBottom w:val="75"/>
          <w:divBdr>
            <w:top w:val="none" w:sz="0" w:space="0" w:color="auto"/>
            <w:left w:val="none" w:sz="0" w:space="0" w:color="auto"/>
            <w:bottom w:val="none" w:sz="0" w:space="0" w:color="auto"/>
            <w:right w:val="none" w:sz="0" w:space="0" w:color="auto"/>
          </w:divBdr>
          <w:divsChild>
            <w:div w:id="163860962">
              <w:marLeft w:val="0"/>
              <w:marRight w:val="0"/>
              <w:marTop w:val="0"/>
              <w:marBottom w:val="0"/>
              <w:divBdr>
                <w:top w:val="none" w:sz="0" w:space="0" w:color="auto"/>
                <w:left w:val="none" w:sz="0" w:space="0" w:color="auto"/>
                <w:bottom w:val="none" w:sz="0" w:space="0" w:color="auto"/>
                <w:right w:val="none" w:sz="0" w:space="0" w:color="auto"/>
              </w:divBdr>
              <w:divsChild>
                <w:div w:id="1916931668">
                  <w:marLeft w:val="75"/>
                  <w:marRight w:val="0"/>
                  <w:marTop w:val="0"/>
                  <w:marBottom w:val="0"/>
                  <w:divBdr>
                    <w:top w:val="none" w:sz="0" w:space="0" w:color="auto"/>
                    <w:left w:val="none" w:sz="0" w:space="0" w:color="auto"/>
                    <w:bottom w:val="none" w:sz="0" w:space="0" w:color="auto"/>
                    <w:right w:val="none" w:sz="0" w:space="0" w:color="auto"/>
                  </w:divBdr>
                </w:div>
                <w:div w:id="1029985576">
                  <w:marLeft w:val="120"/>
                  <w:marRight w:val="0"/>
                  <w:marTop w:val="0"/>
                  <w:marBottom w:val="0"/>
                  <w:divBdr>
                    <w:top w:val="none" w:sz="0" w:space="0" w:color="auto"/>
                    <w:left w:val="none" w:sz="0" w:space="0" w:color="auto"/>
                    <w:bottom w:val="none" w:sz="0" w:space="0" w:color="auto"/>
                    <w:right w:val="none" w:sz="0" w:space="0" w:color="auto"/>
                  </w:divBdr>
                </w:div>
              </w:divsChild>
            </w:div>
            <w:div w:id="1765877495">
              <w:marLeft w:val="0"/>
              <w:marRight w:val="0"/>
              <w:marTop w:val="0"/>
              <w:marBottom w:val="0"/>
              <w:divBdr>
                <w:top w:val="none" w:sz="0" w:space="0" w:color="auto"/>
                <w:left w:val="none" w:sz="0" w:space="0" w:color="auto"/>
                <w:bottom w:val="none" w:sz="0" w:space="0" w:color="auto"/>
                <w:right w:val="none" w:sz="0" w:space="0" w:color="auto"/>
              </w:divBdr>
            </w:div>
          </w:divsChild>
        </w:div>
        <w:div w:id="1106651701">
          <w:marLeft w:val="0"/>
          <w:marRight w:val="0"/>
          <w:marTop w:val="0"/>
          <w:marBottom w:val="75"/>
          <w:divBdr>
            <w:top w:val="none" w:sz="0" w:space="0" w:color="auto"/>
            <w:left w:val="none" w:sz="0" w:space="0" w:color="auto"/>
            <w:bottom w:val="none" w:sz="0" w:space="0" w:color="auto"/>
            <w:right w:val="none" w:sz="0" w:space="0" w:color="auto"/>
          </w:divBdr>
          <w:divsChild>
            <w:div w:id="651301326">
              <w:marLeft w:val="0"/>
              <w:marRight w:val="0"/>
              <w:marTop w:val="0"/>
              <w:marBottom w:val="0"/>
              <w:divBdr>
                <w:top w:val="none" w:sz="0" w:space="0" w:color="auto"/>
                <w:left w:val="none" w:sz="0" w:space="0" w:color="auto"/>
                <w:bottom w:val="none" w:sz="0" w:space="0" w:color="auto"/>
                <w:right w:val="none" w:sz="0" w:space="0" w:color="auto"/>
              </w:divBdr>
              <w:divsChild>
                <w:div w:id="2143380008">
                  <w:marLeft w:val="75"/>
                  <w:marRight w:val="0"/>
                  <w:marTop w:val="0"/>
                  <w:marBottom w:val="0"/>
                  <w:divBdr>
                    <w:top w:val="none" w:sz="0" w:space="0" w:color="auto"/>
                    <w:left w:val="none" w:sz="0" w:space="0" w:color="auto"/>
                    <w:bottom w:val="none" w:sz="0" w:space="0" w:color="auto"/>
                    <w:right w:val="none" w:sz="0" w:space="0" w:color="auto"/>
                  </w:divBdr>
                </w:div>
                <w:div w:id="884222259">
                  <w:marLeft w:val="120"/>
                  <w:marRight w:val="0"/>
                  <w:marTop w:val="0"/>
                  <w:marBottom w:val="0"/>
                  <w:divBdr>
                    <w:top w:val="none" w:sz="0" w:space="0" w:color="auto"/>
                    <w:left w:val="none" w:sz="0" w:space="0" w:color="auto"/>
                    <w:bottom w:val="none" w:sz="0" w:space="0" w:color="auto"/>
                    <w:right w:val="none" w:sz="0" w:space="0" w:color="auto"/>
                  </w:divBdr>
                </w:div>
              </w:divsChild>
            </w:div>
            <w:div w:id="305624571">
              <w:marLeft w:val="0"/>
              <w:marRight w:val="0"/>
              <w:marTop w:val="0"/>
              <w:marBottom w:val="0"/>
              <w:divBdr>
                <w:top w:val="none" w:sz="0" w:space="0" w:color="auto"/>
                <w:left w:val="none" w:sz="0" w:space="0" w:color="auto"/>
                <w:bottom w:val="none" w:sz="0" w:space="0" w:color="auto"/>
                <w:right w:val="none" w:sz="0" w:space="0" w:color="auto"/>
              </w:divBdr>
            </w:div>
          </w:divsChild>
        </w:div>
        <w:div w:id="1915502507">
          <w:marLeft w:val="0"/>
          <w:marRight w:val="0"/>
          <w:marTop w:val="0"/>
          <w:marBottom w:val="75"/>
          <w:divBdr>
            <w:top w:val="none" w:sz="0" w:space="0" w:color="auto"/>
            <w:left w:val="none" w:sz="0" w:space="0" w:color="auto"/>
            <w:bottom w:val="none" w:sz="0" w:space="0" w:color="auto"/>
            <w:right w:val="none" w:sz="0" w:space="0" w:color="auto"/>
          </w:divBdr>
          <w:divsChild>
            <w:div w:id="688288624">
              <w:marLeft w:val="0"/>
              <w:marRight w:val="0"/>
              <w:marTop w:val="0"/>
              <w:marBottom w:val="0"/>
              <w:divBdr>
                <w:top w:val="none" w:sz="0" w:space="0" w:color="auto"/>
                <w:left w:val="none" w:sz="0" w:space="0" w:color="auto"/>
                <w:bottom w:val="none" w:sz="0" w:space="0" w:color="auto"/>
                <w:right w:val="none" w:sz="0" w:space="0" w:color="auto"/>
              </w:divBdr>
              <w:divsChild>
                <w:div w:id="1348605195">
                  <w:marLeft w:val="75"/>
                  <w:marRight w:val="0"/>
                  <w:marTop w:val="0"/>
                  <w:marBottom w:val="0"/>
                  <w:divBdr>
                    <w:top w:val="none" w:sz="0" w:space="0" w:color="auto"/>
                    <w:left w:val="none" w:sz="0" w:space="0" w:color="auto"/>
                    <w:bottom w:val="none" w:sz="0" w:space="0" w:color="auto"/>
                    <w:right w:val="none" w:sz="0" w:space="0" w:color="auto"/>
                  </w:divBdr>
                </w:div>
                <w:div w:id="1729382106">
                  <w:marLeft w:val="120"/>
                  <w:marRight w:val="0"/>
                  <w:marTop w:val="0"/>
                  <w:marBottom w:val="0"/>
                  <w:divBdr>
                    <w:top w:val="none" w:sz="0" w:space="0" w:color="auto"/>
                    <w:left w:val="none" w:sz="0" w:space="0" w:color="auto"/>
                    <w:bottom w:val="none" w:sz="0" w:space="0" w:color="auto"/>
                    <w:right w:val="none" w:sz="0" w:space="0" w:color="auto"/>
                  </w:divBdr>
                </w:div>
              </w:divsChild>
            </w:div>
            <w:div w:id="1153447295">
              <w:marLeft w:val="0"/>
              <w:marRight w:val="0"/>
              <w:marTop w:val="0"/>
              <w:marBottom w:val="0"/>
              <w:divBdr>
                <w:top w:val="none" w:sz="0" w:space="0" w:color="auto"/>
                <w:left w:val="none" w:sz="0" w:space="0" w:color="auto"/>
                <w:bottom w:val="none" w:sz="0" w:space="0" w:color="auto"/>
                <w:right w:val="none" w:sz="0" w:space="0" w:color="auto"/>
              </w:divBdr>
            </w:div>
          </w:divsChild>
        </w:div>
        <w:div w:id="156114482">
          <w:marLeft w:val="0"/>
          <w:marRight w:val="0"/>
          <w:marTop w:val="0"/>
          <w:marBottom w:val="75"/>
          <w:divBdr>
            <w:top w:val="none" w:sz="0" w:space="0" w:color="auto"/>
            <w:left w:val="none" w:sz="0" w:space="0" w:color="auto"/>
            <w:bottom w:val="none" w:sz="0" w:space="0" w:color="auto"/>
            <w:right w:val="none" w:sz="0" w:space="0" w:color="auto"/>
          </w:divBdr>
          <w:divsChild>
            <w:div w:id="144595247">
              <w:marLeft w:val="0"/>
              <w:marRight w:val="0"/>
              <w:marTop w:val="0"/>
              <w:marBottom w:val="0"/>
              <w:divBdr>
                <w:top w:val="none" w:sz="0" w:space="0" w:color="auto"/>
                <w:left w:val="none" w:sz="0" w:space="0" w:color="auto"/>
                <w:bottom w:val="none" w:sz="0" w:space="0" w:color="auto"/>
                <w:right w:val="none" w:sz="0" w:space="0" w:color="auto"/>
              </w:divBdr>
              <w:divsChild>
                <w:div w:id="581109800">
                  <w:marLeft w:val="75"/>
                  <w:marRight w:val="0"/>
                  <w:marTop w:val="0"/>
                  <w:marBottom w:val="0"/>
                  <w:divBdr>
                    <w:top w:val="none" w:sz="0" w:space="0" w:color="auto"/>
                    <w:left w:val="none" w:sz="0" w:space="0" w:color="auto"/>
                    <w:bottom w:val="none" w:sz="0" w:space="0" w:color="auto"/>
                    <w:right w:val="none" w:sz="0" w:space="0" w:color="auto"/>
                  </w:divBdr>
                </w:div>
                <w:div w:id="2074573546">
                  <w:marLeft w:val="120"/>
                  <w:marRight w:val="0"/>
                  <w:marTop w:val="0"/>
                  <w:marBottom w:val="0"/>
                  <w:divBdr>
                    <w:top w:val="none" w:sz="0" w:space="0" w:color="auto"/>
                    <w:left w:val="none" w:sz="0" w:space="0" w:color="auto"/>
                    <w:bottom w:val="none" w:sz="0" w:space="0" w:color="auto"/>
                    <w:right w:val="none" w:sz="0" w:space="0" w:color="auto"/>
                  </w:divBdr>
                </w:div>
              </w:divsChild>
            </w:div>
            <w:div w:id="185336302">
              <w:marLeft w:val="0"/>
              <w:marRight w:val="0"/>
              <w:marTop w:val="0"/>
              <w:marBottom w:val="0"/>
              <w:divBdr>
                <w:top w:val="none" w:sz="0" w:space="0" w:color="auto"/>
                <w:left w:val="none" w:sz="0" w:space="0" w:color="auto"/>
                <w:bottom w:val="none" w:sz="0" w:space="0" w:color="auto"/>
                <w:right w:val="none" w:sz="0" w:space="0" w:color="auto"/>
              </w:divBdr>
            </w:div>
          </w:divsChild>
        </w:div>
        <w:div w:id="2017149758">
          <w:marLeft w:val="0"/>
          <w:marRight w:val="0"/>
          <w:marTop w:val="0"/>
          <w:marBottom w:val="75"/>
          <w:divBdr>
            <w:top w:val="none" w:sz="0" w:space="0" w:color="auto"/>
            <w:left w:val="none" w:sz="0" w:space="0" w:color="auto"/>
            <w:bottom w:val="none" w:sz="0" w:space="0" w:color="auto"/>
            <w:right w:val="none" w:sz="0" w:space="0" w:color="auto"/>
          </w:divBdr>
          <w:divsChild>
            <w:div w:id="1767917047">
              <w:marLeft w:val="0"/>
              <w:marRight w:val="0"/>
              <w:marTop w:val="0"/>
              <w:marBottom w:val="0"/>
              <w:divBdr>
                <w:top w:val="none" w:sz="0" w:space="0" w:color="auto"/>
                <w:left w:val="none" w:sz="0" w:space="0" w:color="auto"/>
                <w:bottom w:val="none" w:sz="0" w:space="0" w:color="auto"/>
                <w:right w:val="none" w:sz="0" w:space="0" w:color="auto"/>
              </w:divBdr>
              <w:divsChild>
                <w:div w:id="1950433741">
                  <w:marLeft w:val="75"/>
                  <w:marRight w:val="0"/>
                  <w:marTop w:val="0"/>
                  <w:marBottom w:val="0"/>
                  <w:divBdr>
                    <w:top w:val="none" w:sz="0" w:space="0" w:color="auto"/>
                    <w:left w:val="none" w:sz="0" w:space="0" w:color="auto"/>
                    <w:bottom w:val="none" w:sz="0" w:space="0" w:color="auto"/>
                    <w:right w:val="none" w:sz="0" w:space="0" w:color="auto"/>
                  </w:divBdr>
                </w:div>
                <w:div w:id="1589146611">
                  <w:marLeft w:val="120"/>
                  <w:marRight w:val="0"/>
                  <w:marTop w:val="0"/>
                  <w:marBottom w:val="0"/>
                  <w:divBdr>
                    <w:top w:val="none" w:sz="0" w:space="0" w:color="auto"/>
                    <w:left w:val="none" w:sz="0" w:space="0" w:color="auto"/>
                    <w:bottom w:val="none" w:sz="0" w:space="0" w:color="auto"/>
                    <w:right w:val="none" w:sz="0" w:space="0" w:color="auto"/>
                  </w:divBdr>
                </w:div>
              </w:divsChild>
            </w:div>
            <w:div w:id="663626477">
              <w:marLeft w:val="0"/>
              <w:marRight w:val="0"/>
              <w:marTop w:val="0"/>
              <w:marBottom w:val="0"/>
              <w:divBdr>
                <w:top w:val="none" w:sz="0" w:space="0" w:color="auto"/>
                <w:left w:val="none" w:sz="0" w:space="0" w:color="auto"/>
                <w:bottom w:val="none" w:sz="0" w:space="0" w:color="auto"/>
                <w:right w:val="none" w:sz="0" w:space="0" w:color="auto"/>
              </w:divBdr>
            </w:div>
          </w:divsChild>
        </w:div>
        <w:div w:id="362286793">
          <w:marLeft w:val="0"/>
          <w:marRight w:val="0"/>
          <w:marTop w:val="0"/>
          <w:marBottom w:val="75"/>
          <w:divBdr>
            <w:top w:val="none" w:sz="0" w:space="0" w:color="auto"/>
            <w:left w:val="none" w:sz="0" w:space="0" w:color="auto"/>
            <w:bottom w:val="none" w:sz="0" w:space="0" w:color="auto"/>
            <w:right w:val="none" w:sz="0" w:space="0" w:color="auto"/>
          </w:divBdr>
          <w:divsChild>
            <w:div w:id="1343164762">
              <w:marLeft w:val="0"/>
              <w:marRight w:val="0"/>
              <w:marTop w:val="0"/>
              <w:marBottom w:val="0"/>
              <w:divBdr>
                <w:top w:val="none" w:sz="0" w:space="0" w:color="auto"/>
                <w:left w:val="none" w:sz="0" w:space="0" w:color="auto"/>
                <w:bottom w:val="none" w:sz="0" w:space="0" w:color="auto"/>
                <w:right w:val="none" w:sz="0" w:space="0" w:color="auto"/>
              </w:divBdr>
              <w:divsChild>
                <w:div w:id="883172895">
                  <w:marLeft w:val="75"/>
                  <w:marRight w:val="0"/>
                  <w:marTop w:val="0"/>
                  <w:marBottom w:val="0"/>
                  <w:divBdr>
                    <w:top w:val="none" w:sz="0" w:space="0" w:color="auto"/>
                    <w:left w:val="none" w:sz="0" w:space="0" w:color="auto"/>
                    <w:bottom w:val="none" w:sz="0" w:space="0" w:color="auto"/>
                    <w:right w:val="none" w:sz="0" w:space="0" w:color="auto"/>
                  </w:divBdr>
                </w:div>
                <w:div w:id="228805846">
                  <w:marLeft w:val="120"/>
                  <w:marRight w:val="0"/>
                  <w:marTop w:val="0"/>
                  <w:marBottom w:val="0"/>
                  <w:divBdr>
                    <w:top w:val="none" w:sz="0" w:space="0" w:color="auto"/>
                    <w:left w:val="none" w:sz="0" w:space="0" w:color="auto"/>
                    <w:bottom w:val="none" w:sz="0" w:space="0" w:color="auto"/>
                    <w:right w:val="none" w:sz="0" w:space="0" w:color="auto"/>
                  </w:divBdr>
                </w:div>
              </w:divsChild>
            </w:div>
            <w:div w:id="1001202401">
              <w:marLeft w:val="0"/>
              <w:marRight w:val="0"/>
              <w:marTop w:val="0"/>
              <w:marBottom w:val="0"/>
              <w:divBdr>
                <w:top w:val="none" w:sz="0" w:space="0" w:color="auto"/>
                <w:left w:val="none" w:sz="0" w:space="0" w:color="auto"/>
                <w:bottom w:val="none" w:sz="0" w:space="0" w:color="auto"/>
                <w:right w:val="none" w:sz="0" w:space="0" w:color="auto"/>
              </w:divBdr>
            </w:div>
          </w:divsChild>
        </w:div>
        <w:div w:id="1731226296">
          <w:marLeft w:val="0"/>
          <w:marRight w:val="0"/>
          <w:marTop w:val="0"/>
          <w:marBottom w:val="75"/>
          <w:divBdr>
            <w:top w:val="none" w:sz="0" w:space="0" w:color="auto"/>
            <w:left w:val="none" w:sz="0" w:space="0" w:color="auto"/>
            <w:bottom w:val="none" w:sz="0" w:space="0" w:color="auto"/>
            <w:right w:val="none" w:sz="0" w:space="0" w:color="auto"/>
          </w:divBdr>
          <w:divsChild>
            <w:div w:id="1824203585">
              <w:marLeft w:val="0"/>
              <w:marRight w:val="0"/>
              <w:marTop w:val="0"/>
              <w:marBottom w:val="0"/>
              <w:divBdr>
                <w:top w:val="none" w:sz="0" w:space="0" w:color="auto"/>
                <w:left w:val="none" w:sz="0" w:space="0" w:color="auto"/>
                <w:bottom w:val="none" w:sz="0" w:space="0" w:color="auto"/>
                <w:right w:val="none" w:sz="0" w:space="0" w:color="auto"/>
              </w:divBdr>
              <w:divsChild>
                <w:div w:id="1217816414">
                  <w:marLeft w:val="75"/>
                  <w:marRight w:val="0"/>
                  <w:marTop w:val="0"/>
                  <w:marBottom w:val="0"/>
                  <w:divBdr>
                    <w:top w:val="none" w:sz="0" w:space="0" w:color="auto"/>
                    <w:left w:val="none" w:sz="0" w:space="0" w:color="auto"/>
                    <w:bottom w:val="none" w:sz="0" w:space="0" w:color="auto"/>
                    <w:right w:val="none" w:sz="0" w:space="0" w:color="auto"/>
                  </w:divBdr>
                </w:div>
                <w:div w:id="626356975">
                  <w:marLeft w:val="120"/>
                  <w:marRight w:val="0"/>
                  <w:marTop w:val="0"/>
                  <w:marBottom w:val="0"/>
                  <w:divBdr>
                    <w:top w:val="none" w:sz="0" w:space="0" w:color="auto"/>
                    <w:left w:val="none" w:sz="0" w:space="0" w:color="auto"/>
                    <w:bottom w:val="none" w:sz="0" w:space="0" w:color="auto"/>
                    <w:right w:val="none" w:sz="0" w:space="0" w:color="auto"/>
                  </w:divBdr>
                </w:div>
              </w:divsChild>
            </w:div>
            <w:div w:id="39523869">
              <w:marLeft w:val="0"/>
              <w:marRight w:val="0"/>
              <w:marTop w:val="0"/>
              <w:marBottom w:val="0"/>
              <w:divBdr>
                <w:top w:val="none" w:sz="0" w:space="0" w:color="auto"/>
                <w:left w:val="none" w:sz="0" w:space="0" w:color="auto"/>
                <w:bottom w:val="none" w:sz="0" w:space="0" w:color="auto"/>
                <w:right w:val="none" w:sz="0" w:space="0" w:color="auto"/>
              </w:divBdr>
            </w:div>
          </w:divsChild>
        </w:div>
        <w:div w:id="324822418">
          <w:marLeft w:val="0"/>
          <w:marRight w:val="0"/>
          <w:marTop w:val="0"/>
          <w:marBottom w:val="75"/>
          <w:divBdr>
            <w:top w:val="none" w:sz="0" w:space="0" w:color="auto"/>
            <w:left w:val="none" w:sz="0" w:space="0" w:color="auto"/>
            <w:bottom w:val="none" w:sz="0" w:space="0" w:color="auto"/>
            <w:right w:val="none" w:sz="0" w:space="0" w:color="auto"/>
          </w:divBdr>
          <w:divsChild>
            <w:div w:id="736509651">
              <w:marLeft w:val="0"/>
              <w:marRight w:val="0"/>
              <w:marTop w:val="0"/>
              <w:marBottom w:val="0"/>
              <w:divBdr>
                <w:top w:val="none" w:sz="0" w:space="0" w:color="auto"/>
                <w:left w:val="none" w:sz="0" w:space="0" w:color="auto"/>
                <w:bottom w:val="none" w:sz="0" w:space="0" w:color="auto"/>
                <w:right w:val="none" w:sz="0" w:space="0" w:color="auto"/>
              </w:divBdr>
              <w:divsChild>
                <w:div w:id="1284458321">
                  <w:marLeft w:val="75"/>
                  <w:marRight w:val="0"/>
                  <w:marTop w:val="0"/>
                  <w:marBottom w:val="0"/>
                  <w:divBdr>
                    <w:top w:val="none" w:sz="0" w:space="0" w:color="auto"/>
                    <w:left w:val="none" w:sz="0" w:space="0" w:color="auto"/>
                    <w:bottom w:val="none" w:sz="0" w:space="0" w:color="auto"/>
                    <w:right w:val="none" w:sz="0" w:space="0" w:color="auto"/>
                  </w:divBdr>
                </w:div>
                <w:div w:id="377976544">
                  <w:marLeft w:val="120"/>
                  <w:marRight w:val="0"/>
                  <w:marTop w:val="0"/>
                  <w:marBottom w:val="0"/>
                  <w:divBdr>
                    <w:top w:val="none" w:sz="0" w:space="0" w:color="auto"/>
                    <w:left w:val="none" w:sz="0" w:space="0" w:color="auto"/>
                    <w:bottom w:val="none" w:sz="0" w:space="0" w:color="auto"/>
                    <w:right w:val="none" w:sz="0" w:space="0" w:color="auto"/>
                  </w:divBdr>
                </w:div>
              </w:divsChild>
            </w:div>
            <w:div w:id="1126579792">
              <w:marLeft w:val="0"/>
              <w:marRight w:val="0"/>
              <w:marTop w:val="0"/>
              <w:marBottom w:val="0"/>
              <w:divBdr>
                <w:top w:val="none" w:sz="0" w:space="0" w:color="auto"/>
                <w:left w:val="none" w:sz="0" w:space="0" w:color="auto"/>
                <w:bottom w:val="none" w:sz="0" w:space="0" w:color="auto"/>
                <w:right w:val="none" w:sz="0" w:space="0" w:color="auto"/>
              </w:divBdr>
            </w:div>
          </w:divsChild>
        </w:div>
        <w:div w:id="1106971356">
          <w:marLeft w:val="0"/>
          <w:marRight w:val="0"/>
          <w:marTop w:val="0"/>
          <w:marBottom w:val="75"/>
          <w:divBdr>
            <w:top w:val="none" w:sz="0" w:space="0" w:color="auto"/>
            <w:left w:val="none" w:sz="0" w:space="0" w:color="auto"/>
            <w:bottom w:val="none" w:sz="0" w:space="0" w:color="auto"/>
            <w:right w:val="none" w:sz="0" w:space="0" w:color="auto"/>
          </w:divBdr>
          <w:divsChild>
            <w:div w:id="1820537501">
              <w:marLeft w:val="0"/>
              <w:marRight w:val="0"/>
              <w:marTop w:val="0"/>
              <w:marBottom w:val="0"/>
              <w:divBdr>
                <w:top w:val="none" w:sz="0" w:space="0" w:color="auto"/>
                <w:left w:val="none" w:sz="0" w:space="0" w:color="auto"/>
                <w:bottom w:val="none" w:sz="0" w:space="0" w:color="auto"/>
                <w:right w:val="none" w:sz="0" w:space="0" w:color="auto"/>
              </w:divBdr>
              <w:divsChild>
                <w:div w:id="1064567597">
                  <w:marLeft w:val="75"/>
                  <w:marRight w:val="0"/>
                  <w:marTop w:val="0"/>
                  <w:marBottom w:val="0"/>
                  <w:divBdr>
                    <w:top w:val="none" w:sz="0" w:space="0" w:color="auto"/>
                    <w:left w:val="none" w:sz="0" w:space="0" w:color="auto"/>
                    <w:bottom w:val="none" w:sz="0" w:space="0" w:color="auto"/>
                    <w:right w:val="none" w:sz="0" w:space="0" w:color="auto"/>
                  </w:divBdr>
                </w:div>
                <w:div w:id="1409423097">
                  <w:marLeft w:val="120"/>
                  <w:marRight w:val="0"/>
                  <w:marTop w:val="0"/>
                  <w:marBottom w:val="0"/>
                  <w:divBdr>
                    <w:top w:val="none" w:sz="0" w:space="0" w:color="auto"/>
                    <w:left w:val="none" w:sz="0" w:space="0" w:color="auto"/>
                    <w:bottom w:val="none" w:sz="0" w:space="0" w:color="auto"/>
                    <w:right w:val="none" w:sz="0" w:space="0" w:color="auto"/>
                  </w:divBdr>
                </w:div>
              </w:divsChild>
            </w:div>
            <w:div w:id="1253469073">
              <w:marLeft w:val="0"/>
              <w:marRight w:val="0"/>
              <w:marTop w:val="0"/>
              <w:marBottom w:val="0"/>
              <w:divBdr>
                <w:top w:val="none" w:sz="0" w:space="0" w:color="auto"/>
                <w:left w:val="none" w:sz="0" w:space="0" w:color="auto"/>
                <w:bottom w:val="none" w:sz="0" w:space="0" w:color="auto"/>
                <w:right w:val="none" w:sz="0" w:space="0" w:color="auto"/>
              </w:divBdr>
            </w:div>
          </w:divsChild>
        </w:div>
        <w:div w:id="1525705110">
          <w:marLeft w:val="0"/>
          <w:marRight w:val="0"/>
          <w:marTop w:val="0"/>
          <w:marBottom w:val="75"/>
          <w:divBdr>
            <w:top w:val="none" w:sz="0" w:space="0" w:color="auto"/>
            <w:left w:val="none" w:sz="0" w:space="0" w:color="auto"/>
            <w:bottom w:val="none" w:sz="0" w:space="0" w:color="auto"/>
            <w:right w:val="none" w:sz="0" w:space="0" w:color="auto"/>
          </w:divBdr>
          <w:divsChild>
            <w:div w:id="373577616">
              <w:marLeft w:val="0"/>
              <w:marRight w:val="0"/>
              <w:marTop w:val="0"/>
              <w:marBottom w:val="0"/>
              <w:divBdr>
                <w:top w:val="none" w:sz="0" w:space="0" w:color="auto"/>
                <w:left w:val="none" w:sz="0" w:space="0" w:color="auto"/>
                <w:bottom w:val="none" w:sz="0" w:space="0" w:color="auto"/>
                <w:right w:val="none" w:sz="0" w:space="0" w:color="auto"/>
              </w:divBdr>
              <w:divsChild>
                <w:div w:id="662438320">
                  <w:marLeft w:val="75"/>
                  <w:marRight w:val="0"/>
                  <w:marTop w:val="0"/>
                  <w:marBottom w:val="0"/>
                  <w:divBdr>
                    <w:top w:val="none" w:sz="0" w:space="0" w:color="auto"/>
                    <w:left w:val="none" w:sz="0" w:space="0" w:color="auto"/>
                    <w:bottom w:val="none" w:sz="0" w:space="0" w:color="auto"/>
                    <w:right w:val="none" w:sz="0" w:space="0" w:color="auto"/>
                  </w:divBdr>
                </w:div>
                <w:div w:id="12274529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410">
      <w:bodyDiv w:val="1"/>
      <w:marLeft w:val="0"/>
      <w:marRight w:val="0"/>
      <w:marTop w:val="0"/>
      <w:marBottom w:val="0"/>
      <w:divBdr>
        <w:top w:val="none" w:sz="0" w:space="0" w:color="auto"/>
        <w:left w:val="none" w:sz="0" w:space="0" w:color="auto"/>
        <w:bottom w:val="none" w:sz="0" w:space="0" w:color="auto"/>
        <w:right w:val="none" w:sz="0" w:space="0" w:color="auto"/>
      </w:divBdr>
      <w:divsChild>
        <w:div w:id="649138563">
          <w:marLeft w:val="0"/>
          <w:marRight w:val="0"/>
          <w:marTop w:val="0"/>
          <w:marBottom w:val="150"/>
          <w:divBdr>
            <w:top w:val="none" w:sz="0" w:space="0" w:color="auto"/>
            <w:left w:val="none" w:sz="0" w:space="0" w:color="auto"/>
            <w:bottom w:val="none" w:sz="0" w:space="0" w:color="auto"/>
            <w:right w:val="none" w:sz="0" w:space="0" w:color="auto"/>
          </w:divBdr>
        </w:div>
      </w:divsChild>
    </w:div>
    <w:div w:id="1464303297">
      <w:bodyDiv w:val="1"/>
      <w:marLeft w:val="0"/>
      <w:marRight w:val="0"/>
      <w:marTop w:val="0"/>
      <w:marBottom w:val="0"/>
      <w:divBdr>
        <w:top w:val="none" w:sz="0" w:space="0" w:color="auto"/>
        <w:left w:val="none" w:sz="0" w:space="0" w:color="auto"/>
        <w:bottom w:val="none" w:sz="0" w:space="0" w:color="auto"/>
        <w:right w:val="none" w:sz="0" w:space="0" w:color="auto"/>
      </w:divBdr>
    </w:div>
    <w:div w:id="1611162788">
      <w:bodyDiv w:val="1"/>
      <w:marLeft w:val="0"/>
      <w:marRight w:val="0"/>
      <w:marTop w:val="0"/>
      <w:marBottom w:val="0"/>
      <w:divBdr>
        <w:top w:val="none" w:sz="0" w:space="0" w:color="auto"/>
        <w:left w:val="none" w:sz="0" w:space="0" w:color="auto"/>
        <w:bottom w:val="none" w:sz="0" w:space="0" w:color="auto"/>
        <w:right w:val="none" w:sz="0" w:space="0" w:color="auto"/>
      </w:divBdr>
      <w:divsChild>
        <w:div w:id="1900359881">
          <w:marLeft w:val="0"/>
          <w:marRight w:val="0"/>
          <w:marTop w:val="0"/>
          <w:marBottom w:val="75"/>
          <w:divBdr>
            <w:top w:val="none" w:sz="0" w:space="0" w:color="auto"/>
            <w:left w:val="none" w:sz="0" w:space="0" w:color="auto"/>
            <w:bottom w:val="none" w:sz="0" w:space="0" w:color="auto"/>
            <w:right w:val="none" w:sz="0" w:space="0" w:color="auto"/>
          </w:divBdr>
          <w:divsChild>
            <w:div w:id="917254918">
              <w:marLeft w:val="0"/>
              <w:marRight w:val="0"/>
              <w:marTop w:val="0"/>
              <w:marBottom w:val="0"/>
              <w:divBdr>
                <w:top w:val="none" w:sz="0" w:space="0" w:color="auto"/>
                <w:left w:val="none" w:sz="0" w:space="0" w:color="auto"/>
                <w:bottom w:val="none" w:sz="0" w:space="0" w:color="auto"/>
                <w:right w:val="none" w:sz="0" w:space="0" w:color="auto"/>
              </w:divBdr>
              <w:divsChild>
                <w:div w:id="614755460">
                  <w:marLeft w:val="75"/>
                  <w:marRight w:val="0"/>
                  <w:marTop w:val="0"/>
                  <w:marBottom w:val="0"/>
                  <w:divBdr>
                    <w:top w:val="none" w:sz="0" w:space="0" w:color="auto"/>
                    <w:left w:val="none" w:sz="0" w:space="0" w:color="auto"/>
                    <w:bottom w:val="none" w:sz="0" w:space="0" w:color="auto"/>
                    <w:right w:val="none" w:sz="0" w:space="0" w:color="auto"/>
                  </w:divBdr>
                </w:div>
                <w:div w:id="976572373">
                  <w:marLeft w:val="120"/>
                  <w:marRight w:val="0"/>
                  <w:marTop w:val="0"/>
                  <w:marBottom w:val="0"/>
                  <w:divBdr>
                    <w:top w:val="none" w:sz="0" w:space="0" w:color="auto"/>
                    <w:left w:val="none" w:sz="0" w:space="0" w:color="auto"/>
                    <w:bottom w:val="none" w:sz="0" w:space="0" w:color="auto"/>
                    <w:right w:val="none" w:sz="0" w:space="0" w:color="auto"/>
                  </w:divBdr>
                </w:div>
              </w:divsChild>
            </w:div>
            <w:div w:id="121387382">
              <w:marLeft w:val="0"/>
              <w:marRight w:val="0"/>
              <w:marTop w:val="0"/>
              <w:marBottom w:val="0"/>
              <w:divBdr>
                <w:top w:val="none" w:sz="0" w:space="0" w:color="auto"/>
                <w:left w:val="none" w:sz="0" w:space="0" w:color="auto"/>
                <w:bottom w:val="none" w:sz="0" w:space="0" w:color="auto"/>
                <w:right w:val="none" w:sz="0" w:space="0" w:color="auto"/>
              </w:divBdr>
            </w:div>
          </w:divsChild>
        </w:div>
        <w:div w:id="1823428584">
          <w:marLeft w:val="0"/>
          <w:marRight w:val="0"/>
          <w:marTop w:val="0"/>
          <w:marBottom w:val="75"/>
          <w:divBdr>
            <w:top w:val="none" w:sz="0" w:space="0" w:color="auto"/>
            <w:left w:val="none" w:sz="0" w:space="0" w:color="auto"/>
            <w:bottom w:val="none" w:sz="0" w:space="0" w:color="auto"/>
            <w:right w:val="none" w:sz="0" w:space="0" w:color="auto"/>
          </w:divBdr>
          <w:divsChild>
            <w:div w:id="523633990">
              <w:marLeft w:val="0"/>
              <w:marRight w:val="0"/>
              <w:marTop w:val="0"/>
              <w:marBottom w:val="0"/>
              <w:divBdr>
                <w:top w:val="none" w:sz="0" w:space="0" w:color="auto"/>
                <w:left w:val="none" w:sz="0" w:space="0" w:color="auto"/>
                <w:bottom w:val="none" w:sz="0" w:space="0" w:color="auto"/>
                <w:right w:val="none" w:sz="0" w:space="0" w:color="auto"/>
              </w:divBdr>
              <w:divsChild>
                <w:div w:id="468285924">
                  <w:marLeft w:val="75"/>
                  <w:marRight w:val="0"/>
                  <w:marTop w:val="0"/>
                  <w:marBottom w:val="0"/>
                  <w:divBdr>
                    <w:top w:val="none" w:sz="0" w:space="0" w:color="auto"/>
                    <w:left w:val="none" w:sz="0" w:space="0" w:color="auto"/>
                    <w:bottom w:val="none" w:sz="0" w:space="0" w:color="auto"/>
                    <w:right w:val="none" w:sz="0" w:space="0" w:color="auto"/>
                  </w:divBdr>
                </w:div>
                <w:div w:id="1581402672">
                  <w:marLeft w:val="120"/>
                  <w:marRight w:val="0"/>
                  <w:marTop w:val="0"/>
                  <w:marBottom w:val="0"/>
                  <w:divBdr>
                    <w:top w:val="none" w:sz="0" w:space="0" w:color="auto"/>
                    <w:left w:val="none" w:sz="0" w:space="0" w:color="auto"/>
                    <w:bottom w:val="none" w:sz="0" w:space="0" w:color="auto"/>
                    <w:right w:val="none" w:sz="0" w:space="0" w:color="auto"/>
                  </w:divBdr>
                </w:div>
              </w:divsChild>
            </w:div>
            <w:div w:id="1385719651">
              <w:marLeft w:val="0"/>
              <w:marRight w:val="0"/>
              <w:marTop w:val="0"/>
              <w:marBottom w:val="0"/>
              <w:divBdr>
                <w:top w:val="none" w:sz="0" w:space="0" w:color="auto"/>
                <w:left w:val="none" w:sz="0" w:space="0" w:color="auto"/>
                <w:bottom w:val="none" w:sz="0" w:space="0" w:color="auto"/>
                <w:right w:val="none" w:sz="0" w:space="0" w:color="auto"/>
              </w:divBdr>
            </w:div>
          </w:divsChild>
        </w:div>
        <w:div w:id="213391770">
          <w:marLeft w:val="0"/>
          <w:marRight w:val="0"/>
          <w:marTop w:val="0"/>
          <w:marBottom w:val="75"/>
          <w:divBdr>
            <w:top w:val="none" w:sz="0" w:space="0" w:color="auto"/>
            <w:left w:val="none" w:sz="0" w:space="0" w:color="auto"/>
            <w:bottom w:val="none" w:sz="0" w:space="0" w:color="auto"/>
            <w:right w:val="none" w:sz="0" w:space="0" w:color="auto"/>
          </w:divBdr>
          <w:divsChild>
            <w:div w:id="1352218273">
              <w:marLeft w:val="0"/>
              <w:marRight w:val="0"/>
              <w:marTop w:val="0"/>
              <w:marBottom w:val="0"/>
              <w:divBdr>
                <w:top w:val="none" w:sz="0" w:space="0" w:color="auto"/>
                <w:left w:val="none" w:sz="0" w:space="0" w:color="auto"/>
                <w:bottom w:val="none" w:sz="0" w:space="0" w:color="auto"/>
                <w:right w:val="none" w:sz="0" w:space="0" w:color="auto"/>
              </w:divBdr>
              <w:divsChild>
                <w:div w:id="673537723">
                  <w:marLeft w:val="75"/>
                  <w:marRight w:val="0"/>
                  <w:marTop w:val="0"/>
                  <w:marBottom w:val="0"/>
                  <w:divBdr>
                    <w:top w:val="none" w:sz="0" w:space="0" w:color="auto"/>
                    <w:left w:val="none" w:sz="0" w:space="0" w:color="auto"/>
                    <w:bottom w:val="none" w:sz="0" w:space="0" w:color="auto"/>
                    <w:right w:val="none" w:sz="0" w:space="0" w:color="auto"/>
                  </w:divBdr>
                </w:div>
                <w:div w:id="1663729658">
                  <w:marLeft w:val="120"/>
                  <w:marRight w:val="0"/>
                  <w:marTop w:val="0"/>
                  <w:marBottom w:val="0"/>
                  <w:divBdr>
                    <w:top w:val="none" w:sz="0" w:space="0" w:color="auto"/>
                    <w:left w:val="none" w:sz="0" w:space="0" w:color="auto"/>
                    <w:bottom w:val="none" w:sz="0" w:space="0" w:color="auto"/>
                    <w:right w:val="none" w:sz="0" w:space="0" w:color="auto"/>
                  </w:divBdr>
                </w:div>
              </w:divsChild>
            </w:div>
            <w:div w:id="1437094918">
              <w:marLeft w:val="0"/>
              <w:marRight w:val="0"/>
              <w:marTop w:val="0"/>
              <w:marBottom w:val="0"/>
              <w:divBdr>
                <w:top w:val="none" w:sz="0" w:space="0" w:color="auto"/>
                <w:left w:val="none" w:sz="0" w:space="0" w:color="auto"/>
                <w:bottom w:val="none" w:sz="0" w:space="0" w:color="auto"/>
                <w:right w:val="none" w:sz="0" w:space="0" w:color="auto"/>
              </w:divBdr>
            </w:div>
          </w:divsChild>
        </w:div>
        <w:div w:id="1618220151">
          <w:marLeft w:val="0"/>
          <w:marRight w:val="0"/>
          <w:marTop w:val="0"/>
          <w:marBottom w:val="75"/>
          <w:divBdr>
            <w:top w:val="none" w:sz="0" w:space="0" w:color="auto"/>
            <w:left w:val="none" w:sz="0" w:space="0" w:color="auto"/>
            <w:bottom w:val="none" w:sz="0" w:space="0" w:color="auto"/>
            <w:right w:val="none" w:sz="0" w:space="0" w:color="auto"/>
          </w:divBdr>
          <w:divsChild>
            <w:div w:id="1358967327">
              <w:marLeft w:val="0"/>
              <w:marRight w:val="0"/>
              <w:marTop w:val="0"/>
              <w:marBottom w:val="0"/>
              <w:divBdr>
                <w:top w:val="none" w:sz="0" w:space="0" w:color="auto"/>
                <w:left w:val="none" w:sz="0" w:space="0" w:color="auto"/>
                <w:bottom w:val="none" w:sz="0" w:space="0" w:color="auto"/>
                <w:right w:val="none" w:sz="0" w:space="0" w:color="auto"/>
              </w:divBdr>
              <w:divsChild>
                <w:div w:id="1010906939">
                  <w:marLeft w:val="75"/>
                  <w:marRight w:val="0"/>
                  <w:marTop w:val="0"/>
                  <w:marBottom w:val="0"/>
                  <w:divBdr>
                    <w:top w:val="none" w:sz="0" w:space="0" w:color="auto"/>
                    <w:left w:val="none" w:sz="0" w:space="0" w:color="auto"/>
                    <w:bottom w:val="none" w:sz="0" w:space="0" w:color="auto"/>
                    <w:right w:val="none" w:sz="0" w:space="0" w:color="auto"/>
                  </w:divBdr>
                </w:div>
                <w:div w:id="1885213726">
                  <w:marLeft w:val="120"/>
                  <w:marRight w:val="0"/>
                  <w:marTop w:val="0"/>
                  <w:marBottom w:val="0"/>
                  <w:divBdr>
                    <w:top w:val="none" w:sz="0" w:space="0" w:color="auto"/>
                    <w:left w:val="none" w:sz="0" w:space="0" w:color="auto"/>
                    <w:bottom w:val="none" w:sz="0" w:space="0" w:color="auto"/>
                    <w:right w:val="none" w:sz="0" w:space="0" w:color="auto"/>
                  </w:divBdr>
                </w:div>
              </w:divsChild>
            </w:div>
            <w:div w:id="1876581658">
              <w:marLeft w:val="0"/>
              <w:marRight w:val="0"/>
              <w:marTop w:val="0"/>
              <w:marBottom w:val="0"/>
              <w:divBdr>
                <w:top w:val="none" w:sz="0" w:space="0" w:color="auto"/>
                <w:left w:val="none" w:sz="0" w:space="0" w:color="auto"/>
                <w:bottom w:val="none" w:sz="0" w:space="0" w:color="auto"/>
                <w:right w:val="none" w:sz="0" w:space="0" w:color="auto"/>
              </w:divBdr>
            </w:div>
          </w:divsChild>
        </w:div>
        <w:div w:id="2134516520">
          <w:marLeft w:val="0"/>
          <w:marRight w:val="0"/>
          <w:marTop w:val="0"/>
          <w:marBottom w:val="75"/>
          <w:divBdr>
            <w:top w:val="none" w:sz="0" w:space="0" w:color="auto"/>
            <w:left w:val="none" w:sz="0" w:space="0" w:color="auto"/>
            <w:bottom w:val="none" w:sz="0" w:space="0" w:color="auto"/>
            <w:right w:val="none" w:sz="0" w:space="0" w:color="auto"/>
          </w:divBdr>
          <w:divsChild>
            <w:div w:id="1086806022">
              <w:marLeft w:val="0"/>
              <w:marRight w:val="0"/>
              <w:marTop w:val="0"/>
              <w:marBottom w:val="0"/>
              <w:divBdr>
                <w:top w:val="none" w:sz="0" w:space="0" w:color="auto"/>
                <w:left w:val="none" w:sz="0" w:space="0" w:color="auto"/>
                <w:bottom w:val="none" w:sz="0" w:space="0" w:color="auto"/>
                <w:right w:val="none" w:sz="0" w:space="0" w:color="auto"/>
              </w:divBdr>
              <w:divsChild>
                <w:div w:id="524246114">
                  <w:marLeft w:val="75"/>
                  <w:marRight w:val="0"/>
                  <w:marTop w:val="0"/>
                  <w:marBottom w:val="0"/>
                  <w:divBdr>
                    <w:top w:val="none" w:sz="0" w:space="0" w:color="auto"/>
                    <w:left w:val="none" w:sz="0" w:space="0" w:color="auto"/>
                    <w:bottom w:val="none" w:sz="0" w:space="0" w:color="auto"/>
                    <w:right w:val="none" w:sz="0" w:space="0" w:color="auto"/>
                  </w:divBdr>
                </w:div>
                <w:div w:id="1073116673">
                  <w:marLeft w:val="120"/>
                  <w:marRight w:val="0"/>
                  <w:marTop w:val="0"/>
                  <w:marBottom w:val="0"/>
                  <w:divBdr>
                    <w:top w:val="none" w:sz="0" w:space="0" w:color="auto"/>
                    <w:left w:val="none" w:sz="0" w:space="0" w:color="auto"/>
                    <w:bottom w:val="none" w:sz="0" w:space="0" w:color="auto"/>
                    <w:right w:val="none" w:sz="0" w:space="0" w:color="auto"/>
                  </w:divBdr>
                </w:div>
              </w:divsChild>
            </w:div>
            <w:div w:id="26031761">
              <w:marLeft w:val="0"/>
              <w:marRight w:val="0"/>
              <w:marTop w:val="0"/>
              <w:marBottom w:val="0"/>
              <w:divBdr>
                <w:top w:val="none" w:sz="0" w:space="0" w:color="auto"/>
                <w:left w:val="none" w:sz="0" w:space="0" w:color="auto"/>
                <w:bottom w:val="none" w:sz="0" w:space="0" w:color="auto"/>
                <w:right w:val="none" w:sz="0" w:space="0" w:color="auto"/>
              </w:divBdr>
            </w:div>
          </w:divsChild>
        </w:div>
        <w:div w:id="573202898">
          <w:marLeft w:val="0"/>
          <w:marRight w:val="0"/>
          <w:marTop w:val="0"/>
          <w:marBottom w:val="75"/>
          <w:divBdr>
            <w:top w:val="none" w:sz="0" w:space="0" w:color="auto"/>
            <w:left w:val="none" w:sz="0" w:space="0" w:color="auto"/>
            <w:bottom w:val="none" w:sz="0" w:space="0" w:color="auto"/>
            <w:right w:val="none" w:sz="0" w:space="0" w:color="auto"/>
          </w:divBdr>
          <w:divsChild>
            <w:div w:id="1089305824">
              <w:marLeft w:val="0"/>
              <w:marRight w:val="0"/>
              <w:marTop w:val="0"/>
              <w:marBottom w:val="0"/>
              <w:divBdr>
                <w:top w:val="none" w:sz="0" w:space="0" w:color="auto"/>
                <w:left w:val="none" w:sz="0" w:space="0" w:color="auto"/>
                <w:bottom w:val="none" w:sz="0" w:space="0" w:color="auto"/>
                <w:right w:val="none" w:sz="0" w:space="0" w:color="auto"/>
              </w:divBdr>
              <w:divsChild>
                <w:div w:id="1423531989">
                  <w:marLeft w:val="75"/>
                  <w:marRight w:val="0"/>
                  <w:marTop w:val="0"/>
                  <w:marBottom w:val="0"/>
                  <w:divBdr>
                    <w:top w:val="none" w:sz="0" w:space="0" w:color="auto"/>
                    <w:left w:val="none" w:sz="0" w:space="0" w:color="auto"/>
                    <w:bottom w:val="none" w:sz="0" w:space="0" w:color="auto"/>
                    <w:right w:val="none" w:sz="0" w:space="0" w:color="auto"/>
                  </w:divBdr>
                </w:div>
                <w:div w:id="241136616">
                  <w:marLeft w:val="120"/>
                  <w:marRight w:val="0"/>
                  <w:marTop w:val="0"/>
                  <w:marBottom w:val="0"/>
                  <w:divBdr>
                    <w:top w:val="none" w:sz="0" w:space="0" w:color="auto"/>
                    <w:left w:val="none" w:sz="0" w:space="0" w:color="auto"/>
                    <w:bottom w:val="none" w:sz="0" w:space="0" w:color="auto"/>
                    <w:right w:val="none" w:sz="0" w:space="0" w:color="auto"/>
                  </w:divBdr>
                </w:div>
              </w:divsChild>
            </w:div>
            <w:div w:id="1075057079">
              <w:marLeft w:val="0"/>
              <w:marRight w:val="0"/>
              <w:marTop w:val="0"/>
              <w:marBottom w:val="0"/>
              <w:divBdr>
                <w:top w:val="none" w:sz="0" w:space="0" w:color="auto"/>
                <w:left w:val="none" w:sz="0" w:space="0" w:color="auto"/>
                <w:bottom w:val="none" w:sz="0" w:space="0" w:color="auto"/>
                <w:right w:val="none" w:sz="0" w:space="0" w:color="auto"/>
              </w:divBdr>
            </w:div>
          </w:divsChild>
        </w:div>
        <w:div w:id="1559825565">
          <w:marLeft w:val="0"/>
          <w:marRight w:val="0"/>
          <w:marTop w:val="0"/>
          <w:marBottom w:val="75"/>
          <w:divBdr>
            <w:top w:val="none" w:sz="0" w:space="0" w:color="auto"/>
            <w:left w:val="none" w:sz="0" w:space="0" w:color="auto"/>
            <w:bottom w:val="none" w:sz="0" w:space="0" w:color="auto"/>
            <w:right w:val="none" w:sz="0" w:space="0" w:color="auto"/>
          </w:divBdr>
          <w:divsChild>
            <w:div w:id="626736774">
              <w:marLeft w:val="0"/>
              <w:marRight w:val="0"/>
              <w:marTop w:val="0"/>
              <w:marBottom w:val="0"/>
              <w:divBdr>
                <w:top w:val="none" w:sz="0" w:space="0" w:color="auto"/>
                <w:left w:val="none" w:sz="0" w:space="0" w:color="auto"/>
                <w:bottom w:val="none" w:sz="0" w:space="0" w:color="auto"/>
                <w:right w:val="none" w:sz="0" w:space="0" w:color="auto"/>
              </w:divBdr>
              <w:divsChild>
                <w:div w:id="1257860052">
                  <w:marLeft w:val="75"/>
                  <w:marRight w:val="0"/>
                  <w:marTop w:val="0"/>
                  <w:marBottom w:val="0"/>
                  <w:divBdr>
                    <w:top w:val="none" w:sz="0" w:space="0" w:color="auto"/>
                    <w:left w:val="none" w:sz="0" w:space="0" w:color="auto"/>
                    <w:bottom w:val="none" w:sz="0" w:space="0" w:color="auto"/>
                    <w:right w:val="none" w:sz="0" w:space="0" w:color="auto"/>
                  </w:divBdr>
                </w:div>
                <w:div w:id="1470708861">
                  <w:marLeft w:val="120"/>
                  <w:marRight w:val="0"/>
                  <w:marTop w:val="0"/>
                  <w:marBottom w:val="0"/>
                  <w:divBdr>
                    <w:top w:val="none" w:sz="0" w:space="0" w:color="auto"/>
                    <w:left w:val="none" w:sz="0" w:space="0" w:color="auto"/>
                    <w:bottom w:val="none" w:sz="0" w:space="0" w:color="auto"/>
                    <w:right w:val="none" w:sz="0" w:space="0" w:color="auto"/>
                  </w:divBdr>
                </w:div>
              </w:divsChild>
            </w:div>
            <w:div w:id="954096619">
              <w:marLeft w:val="0"/>
              <w:marRight w:val="0"/>
              <w:marTop w:val="0"/>
              <w:marBottom w:val="0"/>
              <w:divBdr>
                <w:top w:val="none" w:sz="0" w:space="0" w:color="auto"/>
                <w:left w:val="none" w:sz="0" w:space="0" w:color="auto"/>
                <w:bottom w:val="none" w:sz="0" w:space="0" w:color="auto"/>
                <w:right w:val="none" w:sz="0" w:space="0" w:color="auto"/>
              </w:divBdr>
            </w:div>
          </w:divsChild>
        </w:div>
        <w:div w:id="45182913">
          <w:marLeft w:val="0"/>
          <w:marRight w:val="0"/>
          <w:marTop w:val="0"/>
          <w:marBottom w:val="75"/>
          <w:divBdr>
            <w:top w:val="none" w:sz="0" w:space="0" w:color="auto"/>
            <w:left w:val="none" w:sz="0" w:space="0" w:color="auto"/>
            <w:bottom w:val="none" w:sz="0" w:space="0" w:color="auto"/>
            <w:right w:val="none" w:sz="0" w:space="0" w:color="auto"/>
          </w:divBdr>
          <w:divsChild>
            <w:div w:id="1859654000">
              <w:marLeft w:val="0"/>
              <w:marRight w:val="0"/>
              <w:marTop w:val="0"/>
              <w:marBottom w:val="0"/>
              <w:divBdr>
                <w:top w:val="none" w:sz="0" w:space="0" w:color="auto"/>
                <w:left w:val="none" w:sz="0" w:space="0" w:color="auto"/>
                <w:bottom w:val="none" w:sz="0" w:space="0" w:color="auto"/>
                <w:right w:val="none" w:sz="0" w:space="0" w:color="auto"/>
              </w:divBdr>
              <w:divsChild>
                <w:div w:id="1959070865">
                  <w:marLeft w:val="75"/>
                  <w:marRight w:val="0"/>
                  <w:marTop w:val="0"/>
                  <w:marBottom w:val="0"/>
                  <w:divBdr>
                    <w:top w:val="none" w:sz="0" w:space="0" w:color="auto"/>
                    <w:left w:val="none" w:sz="0" w:space="0" w:color="auto"/>
                    <w:bottom w:val="none" w:sz="0" w:space="0" w:color="auto"/>
                    <w:right w:val="none" w:sz="0" w:space="0" w:color="auto"/>
                  </w:divBdr>
                </w:div>
                <w:div w:id="351415932">
                  <w:marLeft w:val="120"/>
                  <w:marRight w:val="0"/>
                  <w:marTop w:val="0"/>
                  <w:marBottom w:val="0"/>
                  <w:divBdr>
                    <w:top w:val="none" w:sz="0" w:space="0" w:color="auto"/>
                    <w:left w:val="none" w:sz="0" w:space="0" w:color="auto"/>
                    <w:bottom w:val="none" w:sz="0" w:space="0" w:color="auto"/>
                    <w:right w:val="none" w:sz="0" w:space="0" w:color="auto"/>
                  </w:divBdr>
                </w:div>
              </w:divsChild>
            </w:div>
            <w:div w:id="1999262716">
              <w:marLeft w:val="0"/>
              <w:marRight w:val="0"/>
              <w:marTop w:val="0"/>
              <w:marBottom w:val="0"/>
              <w:divBdr>
                <w:top w:val="none" w:sz="0" w:space="0" w:color="auto"/>
                <w:left w:val="none" w:sz="0" w:space="0" w:color="auto"/>
                <w:bottom w:val="none" w:sz="0" w:space="0" w:color="auto"/>
                <w:right w:val="none" w:sz="0" w:space="0" w:color="auto"/>
              </w:divBdr>
            </w:div>
          </w:divsChild>
        </w:div>
        <w:div w:id="330110633">
          <w:marLeft w:val="0"/>
          <w:marRight w:val="0"/>
          <w:marTop w:val="0"/>
          <w:marBottom w:val="75"/>
          <w:divBdr>
            <w:top w:val="none" w:sz="0" w:space="0" w:color="auto"/>
            <w:left w:val="none" w:sz="0" w:space="0" w:color="auto"/>
            <w:bottom w:val="none" w:sz="0" w:space="0" w:color="auto"/>
            <w:right w:val="none" w:sz="0" w:space="0" w:color="auto"/>
          </w:divBdr>
          <w:divsChild>
            <w:div w:id="902914993">
              <w:marLeft w:val="0"/>
              <w:marRight w:val="0"/>
              <w:marTop w:val="0"/>
              <w:marBottom w:val="0"/>
              <w:divBdr>
                <w:top w:val="none" w:sz="0" w:space="0" w:color="auto"/>
                <w:left w:val="none" w:sz="0" w:space="0" w:color="auto"/>
                <w:bottom w:val="none" w:sz="0" w:space="0" w:color="auto"/>
                <w:right w:val="none" w:sz="0" w:space="0" w:color="auto"/>
              </w:divBdr>
              <w:divsChild>
                <w:div w:id="2050228659">
                  <w:marLeft w:val="75"/>
                  <w:marRight w:val="0"/>
                  <w:marTop w:val="0"/>
                  <w:marBottom w:val="0"/>
                  <w:divBdr>
                    <w:top w:val="none" w:sz="0" w:space="0" w:color="auto"/>
                    <w:left w:val="none" w:sz="0" w:space="0" w:color="auto"/>
                    <w:bottom w:val="none" w:sz="0" w:space="0" w:color="auto"/>
                    <w:right w:val="none" w:sz="0" w:space="0" w:color="auto"/>
                  </w:divBdr>
                </w:div>
                <w:div w:id="951134019">
                  <w:marLeft w:val="120"/>
                  <w:marRight w:val="0"/>
                  <w:marTop w:val="0"/>
                  <w:marBottom w:val="0"/>
                  <w:divBdr>
                    <w:top w:val="none" w:sz="0" w:space="0" w:color="auto"/>
                    <w:left w:val="none" w:sz="0" w:space="0" w:color="auto"/>
                    <w:bottom w:val="none" w:sz="0" w:space="0" w:color="auto"/>
                    <w:right w:val="none" w:sz="0" w:space="0" w:color="auto"/>
                  </w:divBdr>
                </w:div>
              </w:divsChild>
            </w:div>
            <w:div w:id="419715499">
              <w:marLeft w:val="0"/>
              <w:marRight w:val="0"/>
              <w:marTop w:val="0"/>
              <w:marBottom w:val="0"/>
              <w:divBdr>
                <w:top w:val="none" w:sz="0" w:space="0" w:color="auto"/>
                <w:left w:val="none" w:sz="0" w:space="0" w:color="auto"/>
                <w:bottom w:val="none" w:sz="0" w:space="0" w:color="auto"/>
                <w:right w:val="none" w:sz="0" w:space="0" w:color="auto"/>
              </w:divBdr>
            </w:div>
          </w:divsChild>
        </w:div>
        <w:div w:id="60754179">
          <w:marLeft w:val="0"/>
          <w:marRight w:val="0"/>
          <w:marTop w:val="0"/>
          <w:marBottom w:val="75"/>
          <w:divBdr>
            <w:top w:val="none" w:sz="0" w:space="0" w:color="auto"/>
            <w:left w:val="none" w:sz="0" w:space="0" w:color="auto"/>
            <w:bottom w:val="none" w:sz="0" w:space="0" w:color="auto"/>
            <w:right w:val="none" w:sz="0" w:space="0" w:color="auto"/>
          </w:divBdr>
          <w:divsChild>
            <w:div w:id="505826501">
              <w:marLeft w:val="0"/>
              <w:marRight w:val="0"/>
              <w:marTop w:val="0"/>
              <w:marBottom w:val="0"/>
              <w:divBdr>
                <w:top w:val="none" w:sz="0" w:space="0" w:color="auto"/>
                <w:left w:val="none" w:sz="0" w:space="0" w:color="auto"/>
                <w:bottom w:val="none" w:sz="0" w:space="0" w:color="auto"/>
                <w:right w:val="none" w:sz="0" w:space="0" w:color="auto"/>
              </w:divBdr>
              <w:divsChild>
                <w:div w:id="1807236206">
                  <w:marLeft w:val="75"/>
                  <w:marRight w:val="0"/>
                  <w:marTop w:val="0"/>
                  <w:marBottom w:val="0"/>
                  <w:divBdr>
                    <w:top w:val="none" w:sz="0" w:space="0" w:color="auto"/>
                    <w:left w:val="none" w:sz="0" w:space="0" w:color="auto"/>
                    <w:bottom w:val="none" w:sz="0" w:space="0" w:color="auto"/>
                    <w:right w:val="none" w:sz="0" w:space="0" w:color="auto"/>
                  </w:divBdr>
                </w:div>
                <w:div w:id="1425802107">
                  <w:marLeft w:val="120"/>
                  <w:marRight w:val="0"/>
                  <w:marTop w:val="0"/>
                  <w:marBottom w:val="0"/>
                  <w:divBdr>
                    <w:top w:val="none" w:sz="0" w:space="0" w:color="auto"/>
                    <w:left w:val="none" w:sz="0" w:space="0" w:color="auto"/>
                    <w:bottom w:val="none" w:sz="0" w:space="0" w:color="auto"/>
                    <w:right w:val="none" w:sz="0" w:space="0" w:color="auto"/>
                  </w:divBdr>
                </w:div>
              </w:divsChild>
            </w:div>
            <w:div w:id="1374622568">
              <w:marLeft w:val="0"/>
              <w:marRight w:val="0"/>
              <w:marTop w:val="0"/>
              <w:marBottom w:val="0"/>
              <w:divBdr>
                <w:top w:val="none" w:sz="0" w:space="0" w:color="auto"/>
                <w:left w:val="none" w:sz="0" w:space="0" w:color="auto"/>
                <w:bottom w:val="none" w:sz="0" w:space="0" w:color="auto"/>
                <w:right w:val="none" w:sz="0" w:space="0" w:color="auto"/>
              </w:divBdr>
            </w:div>
          </w:divsChild>
        </w:div>
        <w:div w:id="1307123040">
          <w:marLeft w:val="0"/>
          <w:marRight w:val="0"/>
          <w:marTop w:val="0"/>
          <w:marBottom w:val="75"/>
          <w:divBdr>
            <w:top w:val="none" w:sz="0" w:space="0" w:color="auto"/>
            <w:left w:val="none" w:sz="0" w:space="0" w:color="auto"/>
            <w:bottom w:val="none" w:sz="0" w:space="0" w:color="auto"/>
            <w:right w:val="none" w:sz="0" w:space="0" w:color="auto"/>
          </w:divBdr>
          <w:divsChild>
            <w:div w:id="1955675785">
              <w:marLeft w:val="0"/>
              <w:marRight w:val="0"/>
              <w:marTop w:val="0"/>
              <w:marBottom w:val="0"/>
              <w:divBdr>
                <w:top w:val="none" w:sz="0" w:space="0" w:color="auto"/>
                <w:left w:val="none" w:sz="0" w:space="0" w:color="auto"/>
                <w:bottom w:val="none" w:sz="0" w:space="0" w:color="auto"/>
                <w:right w:val="none" w:sz="0" w:space="0" w:color="auto"/>
              </w:divBdr>
              <w:divsChild>
                <w:div w:id="1245992426">
                  <w:marLeft w:val="75"/>
                  <w:marRight w:val="0"/>
                  <w:marTop w:val="0"/>
                  <w:marBottom w:val="0"/>
                  <w:divBdr>
                    <w:top w:val="none" w:sz="0" w:space="0" w:color="auto"/>
                    <w:left w:val="none" w:sz="0" w:space="0" w:color="auto"/>
                    <w:bottom w:val="none" w:sz="0" w:space="0" w:color="auto"/>
                    <w:right w:val="none" w:sz="0" w:space="0" w:color="auto"/>
                  </w:divBdr>
                </w:div>
                <w:div w:id="230241183">
                  <w:marLeft w:val="120"/>
                  <w:marRight w:val="0"/>
                  <w:marTop w:val="0"/>
                  <w:marBottom w:val="0"/>
                  <w:divBdr>
                    <w:top w:val="none" w:sz="0" w:space="0" w:color="auto"/>
                    <w:left w:val="none" w:sz="0" w:space="0" w:color="auto"/>
                    <w:bottom w:val="none" w:sz="0" w:space="0" w:color="auto"/>
                    <w:right w:val="none" w:sz="0" w:space="0" w:color="auto"/>
                  </w:divBdr>
                </w:div>
              </w:divsChild>
            </w:div>
            <w:div w:id="916279737">
              <w:marLeft w:val="0"/>
              <w:marRight w:val="0"/>
              <w:marTop w:val="0"/>
              <w:marBottom w:val="0"/>
              <w:divBdr>
                <w:top w:val="none" w:sz="0" w:space="0" w:color="auto"/>
                <w:left w:val="none" w:sz="0" w:space="0" w:color="auto"/>
                <w:bottom w:val="none" w:sz="0" w:space="0" w:color="auto"/>
                <w:right w:val="none" w:sz="0" w:space="0" w:color="auto"/>
              </w:divBdr>
            </w:div>
          </w:divsChild>
        </w:div>
        <w:div w:id="508839404">
          <w:marLeft w:val="0"/>
          <w:marRight w:val="0"/>
          <w:marTop w:val="0"/>
          <w:marBottom w:val="75"/>
          <w:divBdr>
            <w:top w:val="none" w:sz="0" w:space="0" w:color="auto"/>
            <w:left w:val="none" w:sz="0" w:space="0" w:color="auto"/>
            <w:bottom w:val="none" w:sz="0" w:space="0" w:color="auto"/>
            <w:right w:val="none" w:sz="0" w:space="0" w:color="auto"/>
          </w:divBdr>
          <w:divsChild>
            <w:div w:id="224292828">
              <w:marLeft w:val="0"/>
              <w:marRight w:val="0"/>
              <w:marTop w:val="0"/>
              <w:marBottom w:val="0"/>
              <w:divBdr>
                <w:top w:val="none" w:sz="0" w:space="0" w:color="auto"/>
                <w:left w:val="none" w:sz="0" w:space="0" w:color="auto"/>
                <w:bottom w:val="none" w:sz="0" w:space="0" w:color="auto"/>
                <w:right w:val="none" w:sz="0" w:space="0" w:color="auto"/>
              </w:divBdr>
              <w:divsChild>
                <w:div w:id="1931422281">
                  <w:marLeft w:val="75"/>
                  <w:marRight w:val="0"/>
                  <w:marTop w:val="0"/>
                  <w:marBottom w:val="0"/>
                  <w:divBdr>
                    <w:top w:val="none" w:sz="0" w:space="0" w:color="auto"/>
                    <w:left w:val="none" w:sz="0" w:space="0" w:color="auto"/>
                    <w:bottom w:val="none" w:sz="0" w:space="0" w:color="auto"/>
                    <w:right w:val="none" w:sz="0" w:space="0" w:color="auto"/>
                  </w:divBdr>
                </w:div>
                <w:div w:id="873886535">
                  <w:marLeft w:val="120"/>
                  <w:marRight w:val="0"/>
                  <w:marTop w:val="0"/>
                  <w:marBottom w:val="0"/>
                  <w:divBdr>
                    <w:top w:val="none" w:sz="0" w:space="0" w:color="auto"/>
                    <w:left w:val="none" w:sz="0" w:space="0" w:color="auto"/>
                    <w:bottom w:val="none" w:sz="0" w:space="0" w:color="auto"/>
                    <w:right w:val="none" w:sz="0" w:space="0" w:color="auto"/>
                  </w:divBdr>
                </w:div>
              </w:divsChild>
            </w:div>
            <w:div w:id="104886607">
              <w:marLeft w:val="0"/>
              <w:marRight w:val="0"/>
              <w:marTop w:val="0"/>
              <w:marBottom w:val="0"/>
              <w:divBdr>
                <w:top w:val="none" w:sz="0" w:space="0" w:color="auto"/>
                <w:left w:val="none" w:sz="0" w:space="0" w:color="auto"/>
                <w:bottom w:val="none" w:sz="0" w:space="0" w:color="auto"/>
                <w:right w:val="none" w:sz="0" w:space="0" w:color="auto"/>
              </w:divBdr>
            </w:div>
          </w:divsChild>
        </w:div>
        <w:div w:id="262080052">
          <w:marLeft w:val="0"/>
          <w:marRight w:val="0"/>
          <w:marTop w:val="0"/>
          <w:marBottom w:val="75"/>
          <w:divBdr>
            <w:top w:val="none" w:sz="0" w:space="0" w:color="auto"/>
            <w:left w:val="none" w:sz="0" w:space="0" w:color="auto"/>
            <w:bottom w:val="none" w:sz="0" w:space="0" w:color="auto"/>
            <w:right w:val="none" w:sz="0" w:space="0" w:color="auto"/>
          </w:divBdr>
          <w:divsChild>
            <w:div w:id="1931111054">
              <w:marLeft w:val="0"/>
              <w:marRight w:val="0"/>
              <w:marTop w:val="0"/>
              <w:marBottom w:val="0"/>
              <w:divBdr>
                <w:top w:val="none" w:sz="0" w:space="0" w:color="auto"/>
                <w:left w:val="none" w:sz="0" w:space="0" w:color="auto"/>
                <w:bottom w:val="none" w:sz="0" w:space="0" w:color="auto"/>
                <w:right w:val="none" w:sz="0" w:space="0" w:color="auto"/>
              </w:divBdr>
              <w:divsChild>
                <w:div w:id="297222838">
                  <w:marLeft w:val="75"/>
                  <w:marRight w:val="0"/>
                  <w:marTop w:val="0"/>
                  <w:marBottom w:val="0"/>
                  <w:divBdr>
                    <w:top w:val="none" w:sz="0" w:space="0" w:color="auto"/>
                    <w:left w:val="none" w:sz="0" w:space="0" w:color="auto"/>
                    <w:bottom w:val="none" w:sz="0" w:space="0" w:color="auto"/>
                    <w:right w:val="none" w:sz="0" w:space="0" w:color="auto"/>
                  </w:divBdr>
                </w:div>
                <w:div w:id="1741513281">
                  <w:marLeft w:val="120"/>
                  <w:marRight w:val="0"/>
                  <w:marTop w:val="0"/>
                  <w:marBottom w:val="0"/>
                  <w:divBdr>
                    <w:top w:val="none" w:sz="0" w:space="0" w:color="auto"/>
                    <w:left w:val="none" w:sz="0" w:space="0" w:color="auto"/>
                    <w:bottom w:val="none" w:sz="0" w:space="0" w:color="auto"/>
                    <w:right w:val="none" w:sz="0" w:space="0" w:color="auto"/>
                  </w:divBdr>
                </w:div>
              </w:divsChild>
            </w:div>
            <w:div w:id="1912999881">
              <w:marLeft w:val="0"/>
              <w:marRight w:val="0"/>
              <w:marTop w:val="0"/>
              <w:marBottom w:val="0"/>
              <w:divBdr>
                <w:top w:val="none" w:sz="0" w:space="0" w:color="auto"/>
                <w:left w:val="none" w:sz="0" w:space="0" w:color="auto"/>
                <w:bottom w:val="none" w:sz="0" w:space="0" w:color="auto"/>
                <w:right w:val="none" w:sz="0" w:space="0" w:color="auto"/>
              </w:divBdr>
            </w:div>
          </w:divsChild>
        </w:div>
        <w:div w:id="1951739432">
          <w:marLeft w:val="0"/>
          <w:marRight w:val="0"/>
          <w:marTop w:val="0"/>
          <w:marBottom w:val="75"/>
          <w:divBdr>
            <w:top w:val="none" w:sz="0" w:space="0" w:color="auto"/>
            <w:left w:val="none" w:sz="0" w:space="0" w:color="auto"/>
            <w:bottom w:val="none" w:sz="0" w:space="0" w:color="auto"/>
            <w:right w:val="none" w:sz="0" w:space="0" w:color="auto"/>
          </w:divBdr>
          <w:divsChild>
            <w:div w:id="1831020360">
              <w:marLeft w:val="0"/>
              <w:marRight w:val="0"/>
              <w:marTop w:val="0"/>
              <w:marBottom w:val="0"/>
              <w:divBdr>
                <w:top w:val="none" w:sz="0" w:space="0" w:color="auto"/>
                <w:left w:val="none" w:sz="0" w:space="0" w:color="auto"/>
                <w:bottom w:val="none" w:sz="0" w:space="0" w:color="auto"/>
                <w:right w:val="none" w:sz="0" w:space="0" w:color="auto"/>
              </w:divBdr>
              <w:divsChild>
                <w:div w:id="2002150784">
                  <w:marLeft w:val="75"/>
                  <w:marRight w:val="0"/>
                  <w:marTop w:val="0"/>
                  <w:marBottom w:val="0"/>
                  <w:divBdr>
                    <w:top w:val="none" w:sz="0" w:space="0" w:color="auto"/>
                    <w:left w:val="none" w:sz="0" w:space="0" w:color="auto"/>
                    <w:bottom w:val="none" w:sz="0" w:space="0" w:color="auto"/>
                    <w:right w:val="none" w:sz="0" w:space="0" w:color="auto"/>
                  </w:divBdr>
                </w:div>
                <w:div w:id="1951544850">
                  <w:marLeft w:val="120"/>
                  <w:marRight w:val="0"/>
                  <w:marTop w:val="0"/>
                  <w:marBottom w:val="0"/>
                  <w:divBdr>
                    <w:top w:val="none" w:sz="0" w:space="0" w:color="auto"/>
                    <w:left w:val="none" w:sz="0" w:space="0" w:color="auto"/>
                    <w:bottom w:val="none" w:sz="0" w:space="0" w:color="auto"/>
                    <w:right w:val="none" w:sz="0" w:space="0" w:color="auto"/>
                  </w:divBdr>
                </w:div>
              </w:divsChild>
            </w:div>
            <w:div w:id="114908263">
              <w:marLeft w:val="0"/>
              <w:marRight w:val="0"/>
              <w:marTop w:val="0"/>
              <w:marBottom w:val="0"/>
              <w:divBdr>
                <w:top w:val="none" w:sz="0" w:space="0" w:color="auto"/>
                <w:left w:val="none" w:sz="0" w:space="0" w:color="auto"/>
                <w:bottom w:val="none" w:sz="0" w:space="0" w:color="auto"/>
                <w:right w:val="none" w:sz="0" w:space="0" w:color="auto"/>
              </w:divBdr>
            </w:div>
          </w:divsChild>
        </w:div>
        <w:div w:id="1942567370">
          <w:marLeft w:val="0"/>
          <w:marRight w:val="0"/>
          <w:marTop w:val="0"/>
          <w:marBottom w:val="75"/>
          <w:divBdr>
            <w:top w:val="none" w:sz="0" w:space="0" w:color="auto"/>
            <w:left w:val="none" w:sz="0" w:space="0" w:color="auto"/>
            <w:bottom w:val="none" w:sz="0" w:space="0" w:color="auto"/>
            <w:right w:val="none" w:sz="0" w:space="0" w:color="auto"/>
          </w:divBdr>
          <w:divsChild>
            <w:div w:id="925574636">
              <w:marLeft w:val="0"/>
              <w:marRight w:val="0"/>
              <w:marTop w:val="0"/>
              <w:marBottom w:val="0"/>
              <w:divBdr>
                <w:top w:val="none" w:sz="0" w:space="0" w:color="auto"/>
                <w:left w:val="none" w:sz="0" w:space="0" w:color="auto"/>
                <w:bottom w:val="none" w:sz="0" w:space="0" w:color="auto"/>
                <w:right w:val="none" w:sz="0" w:space="0" w:color="auto"/>
              </w:divBdr>
              <w:divsChild>
                <w:div w:id="1156608297">
                  <w:marLeft w:val="75"/>
                  <w:marRight w:val="0"/>
                  <w:marTop w:val="0"/>
                  <w:marBottom w:val="0"/>
                  <w:divBdr>
                    <w:top w:val="none" w:sz="0" w:space="0" w:color="auto"/>
                    <w:left w:val="none" w:sz="0" w:space="0" w:color="auto"/>
                    <w:bottom w:val="none" w:sz="0" w:space="0" w:color="auto"/>
                    <w:right w:val="none" w:sz="0" w:space="0" w:color="auto"/>
                  </w:divBdr>
                </w:div>
                <w:div w:id="1303150512">
                  <w:marLeft w:val="120"/>
                  <w:marRight w:val="0"/>
                  <w:marTop w:val="0"/>
                  <w:marBottom w:val="0"/>
                  <w:divBdr>
                    <w:top w:val="none" w:sz="0" w:space="0" w:color="auto"/>
                    <w:left w:val="none" w:sz="0" w:space="0" w:color="auto"/>
                    <w:bottom w:val="none" w:sz="0" w:space="0" w:color="auto"/>
                    <w:right w:val="none" w:sz="0" w:space="0" w:color="auto"/>
                  </w:divBdr>
                </w:div>
              </w:divsChild>
            </w:div>
            <w:div w:id="1363559208">
              <w:marLeft w:val="0"/>
              <w:marRight w:val="0"/>
              <w:marTop w:val="0"/>
              <w:marBottom w:val="0"/>
              <w:divBdr>
                <w:top w:val="none" w:sz="0" w:space="0" w:color="auto"/>
                <w:left w:val="none" w:sz="0" w:space="0" w:color="auto"/>
                <w:bottom w:val="none" w:sz="0" w:space="0" w:color="auto"/>
                <w:right w:val="none" w:sz="0" w:space="0" w:color="auto"/>
              </w:divBdr>
            </w:div>
          </w:divsChild>
        </w:div>
        <w:div w:id="645478718">
          <w:marLeft w:val="0"/>
          <w:marRight w:val="0"/>
          <w:marTop w:val="0"/>
          <w:marBottom w:val="75"/>
          <w:divBdr>
            <w:top w:val="none" w:sz="0" w:space="0" w:color="auto"/>
            <w:left w:val="none" w:sz="0" w:space="0" w:color="auto"/>
            <w:bottom w:val="none" w:sz="0" w:space="0" w:color="auto"/>
            <w:right w:val="none" w:sz="0" w:space="0" w:color="auto"/>
          </w:divBdr>
          <w:divsChild>
            <w:div w:id="1590890769">
              <w:marLeft w:val="0"/>
              <w:marRight w:val="0"/>
              <w:marTop w:val="0"/>
              <w:marBottom w:val="0"/>
              <w:divBdr>
                <w:top w:val="none" w:sz="0" w:space="0" w:color="auto"/>
                <w:left w:val="none" w:sz="0" w:space="0" w:color="auto"/>
                <w:bottom w:val="none" w:sz="0" w:space="0" w:color="auto"/>
                <w:right w:val="none" w:sz="0" w:space="0" w:color="auto"/>
              </w:divBdr>
              <w:divsChild>
                <w:div w:id="436752738">
                  <w:marLeft w:val="75"/>
                  <w:marRight w:val="0"/>
                  <w:marTop w:val="0"/>
                  <w:marBottom w:val="0"/>
                  <w:divBdr>
                    <w:top w:val="none" w:sz="0" w:space="0" w:color="auto"/>
                    <w:left w:val="none" w:sz="0" w:space="0" w:color="auto"/>
                    <w:bottom w:val="none" w:sz="0" w:space="0" w:color="auto"/>
                    <w:right w:val="none" w:sz="0" w:space="0" w:color="auto"/>
                  </w:divBdr>
                </w:div>
                <w:div w:id="1147551344">
                  <w:marLeft w:val="120"/>
                  <w:marRight w:val="0"/>
                  <w:marTop w:val="0"/>
                  <w:marBottom w:val="0"/>
                  <w:divBdr>
                    <w:top w:val="none" w:sz="0" w:space="0" w:color="auto"/>
                    <w:left w:val="none" w:sz="0" w:space="0" w:color="auto"/>
                    <w:bottom w:val="none" w:sz="0" w:space="0" w:color="auto"/>
                    <w:right w:val="none" w:sz="0" w:space="0" w:color="auto"/>
                  </w:divBdr>
                </w:div>
              </w:divsChild>
            </w:div>
            <w:div w:id="977370619">
              <w:marLeft w:val="0"/>
              <w:marRight w:val="0"/>
              <w:marTop w:val="0"/>
              <w:marBottom w:val="0"/>
              <w:divBdr>
                <w:top w:val="none" w:sz="0" w:space="0" w:color="auto"/>
                <w:left w:val="none" w:sz="0" w:space="0" w:color="auto"/>
                <w:bottom w:val="none" w:sz="0" w:space="0" w:color="auto"/>
                <w:right w:val="none" w:sz="0" w:space="0" w:color="auto"/>
              </w:divBdr>
            </w:div>
          </w:divsChild>
        </w:div>
        <w:div w:id="701176653">
          <w:marLeft w:val="0"/>
          <w:marRight w:val="0"/>
          <w:marTop w:val="0"/>
          <w:marBottom w:val="75"/>
          <w:divBdr>
            <w:top w:val="none" w:sz="0" w:space="0" w:color="auto"/>
            <w:left w:val="none" w:sz="0" w:space="0" w:color="auto"/>
            <w:bottom w:val="none" w:sz="0" w:space="0" w:color="auto"/>
            <w:right w:val="none" w:sz="0" w:space="0" w:color="auto"/>
          </w:divBdr>
          <w:divsChild>
            <w:div w:id="196505301">
              <w:marLeft w:val="0"/>
              <w:marRight w:val="0"/>
              <w:marTop w:val="0"/>
              <w:marBottom w:val="0"/>
              <w:divBdr>
                <w:top w:val="none" w:sz="0" w:space="0" w:color="auto"/>
                <w:left w:val="none" w:sz="0" w:space="0" w:color="auto"/>
                <w:bottom w:val="none" w:sz="0" w:space="0" w:color="auto"/>
                <w:right w:val="none" w:sz="0" w:space="0" w:color="auto"/>
              </w:divBdr>
              <w:divsChild>
                <w:div w:id="428694515">
                  <w:marLeft w:val="75"/>
                  <w:marRight w:val="0"/>
                  <w:marTop w:val="0"/>
                  <w:marBottom w:val="0"/>
                  <w:divBdr>
                    <w:top w:val="none" w:sz="0" w:space="0" w:color="auto"/>
                    <w:left w:val="none" w:sz="0" w:space="0" w:color="auto"/>
                    <w:bottom w:val="none" w:sz="0" w:space="0" w:color="auto"/>
                    <w:right w:val="none" w:sz="0" w:space="0" w:color="auto"/>
                  </w:divBdr>
                </w:div>
                <w:div w:id="642392787">
                  <w:marLeft w:val="120"/>
                  <w:marRight w:val="0"/>
                  <w:marTop w:val="0"/>
                  <w:marBottom w:val="0"/>
                  <w:divBdr>
                    <w:top w:val="none" w:sz="0" w:space="0" w:color="auto"/>
                    <w:left w:val="none" w:sz="0" w:space="0" w:color="auto"/>
                    <w:bottom w:val="none" w:sz="0" w:space="0" w:color="auto"/>
                    <w:right w:val="none" w:sz="0" w:space="0" w:color="auto"/>
                  </w:divBdr>
                </w:div>
              </w:divsChild>
            </w:div>
            <w:div w:id="2064743944">
              <w:marLeft w:val="0"/>
              <w:marRight w:val="0"/>
              <w:marTop w:val="0"/>
              <w:marBottom w:val="0"/>
              <w:divBdr>
                <w:top w:val="none" w:sz="0" w:space="0" w:color="auto"/>
                <w:left w:val="none" w:sz="0" w:space="0" w:color="auto"/>
                <w:bottom w:val="none" w:sz="0" w:space="0" w:color="auto"/>
                <w:right w:val="none" w:sz="0" w:space="0" w:color="auto"/>
              </w:divBdr>
            </w:div>
          </w:divsChild>
        </w:div>
        <w:div w:id="503470114">
          <w:marLeft w:val="0"/>
          <w:marRight w:val="0"/>
          <w:marTop w:val="0"/>
          <w:marBottom w:val="75"/>
          <w:divBdr>
            <w:top w:val="none" w:sz="0" w:space="0" w:color="auto"/>
            <w:left w:val="none" w:sz="0" w:space="0" w:color="auto"/>
            <w:bottom w:val="none" w:sz="0" w:space="0" w:color="auto"/>
            <w:right w:val="none" w:sz="0" w:space="0" w:color="auto"/>
          </w:divBdr>
          <w:divsChild>
            <w:div w:id="323243898">
              <w:marLeft w:val="0"/>
              <w:marRight w:val="0"/>
              <w:marTop w:val="0"/>
              <w:marBottom w:val="0"/>
              <w:divBdr>
                <w:top w:val="none" w:sz="0" w:space="0" w:color="auto"/>
                <w:left w:val="none" w:sz="0" w:space="0" w:color="auto"/>
                <w:bottom w:val="none" w:sz="0" w:space="0" w:color="auto"/>
                <w:right w:val="none" w:sz="0" w:space="0" w:color="auto"/>
              </w:divBdr>
              <w:divsChild>
                <w:div w:id="2050832315">
                  <w:marLeft w:val="75"/>
                  <w:marRight w:val="0"/>
                  <w:marTop w:val="0"/>
                  <w:marBottom w:val="0"/>
                  <w:divBdr>
                    <w:top w:val="none" w:sz="0" w:space="0" w:color="auto"/>
                    <w:left w:val="none" w:sz="0" w:space="0" w:color="auto"/>
                    <w:bottom w:val="none" w:sz="0" w:space="0" w:color="auto"/>
                    <w:right w:val="none" w:sz="0" w:space="0" w:color="auto"/>
                  </w:divBdr>
                </w:div>
                <w:div w:id="434909421">
                  <w:marLeft w:val="120"/>
                  <w:marRight w:val="0"/>
                  <w:marTop w:val="0"/>
                  <w:marBottom w:val="0"/>
                  <w:divBdr>
                    <w:top w:val="none" w:sz="0" w:space="0" w:color="auto"/>
                    <w:left w:val="none" w:sz="0" w:space="0" w:color="auto"/>
                    <w:bottom w:val="none" w:sz="0" w:space="0" w:color="auto"/>
                    <w:right w:val="none" w:sz="0" w:space="0" w:color="auto"/>
                  </w:divBdr>
                </w:div>
              </w:divsChild>
            </w:div>
            <w:div w:id="131824963">
              <w:marLeft w:val="0"/>
              <w:marRight w:val="0"/>
              <w:marTop w:val="0"/>
              <w:marBottom w:val="0"/>
              <w:divBdr>
                <w:top w:val="none" w:sz="0" w:space="0" w:color="auto"/>
                <w:left w:val="none" w:sz="0" w:space="0" w:color="auto"/>
                <w:bottom w:val="none" w:sz="0" w:space="0" w:color="auto"/>
                <w:right w:val="none" w:sz="0" w:space="0" w:color="auto"/>
              </w:divBdr>
            </w:div>
          </w:divsChild>
        </w:div>
        <w:div w:id="657852709">
          <w:marLeft w:val="0"/>
          <w:marRight w:val="0"/>
          <w:marTop w:val="0"/>
          <w:marBottom w:val="75"/>
          <w:divBdr>
            <w:top w:val="none" w:sz="0" w:space="0" w:color="auto"/>
            <w:left w:val="none" w:sz="0" w:space="0" w:color="auto"/>
            <w:bottom w:val="none" w:sz="0" w:space="0" w:color="auto"/>
            <w:right w:val="none" w:sz="0" w:space="0" w:color="auto"/>
          </w:divBdr>
          <w:divsChild>
            <w:div w:id="234050826">
              <w:marLeft w:val="0"/>
              <w:marRight w:val="0"/>
              <w:marTop w:val="0"/>
              <w:marBottom w:val="0"/>
              <w:divBdr>
                <w:top w:val="none" w:sz="0" w:space="0" w:color="auto"/>
                <w:left w:val="none" w:sz="0" w:space="0" w:color="auto"/>
                <w:bottom w:val="none" w:sz="0" w:space="0" w:color="auto"/>
                <w:right w:val="none" w:sz="0" w:space="0" w:color="auto"/>
              </w:divBdr>
              <w:divsChild>
                <w:div w:id="1125781111">
                  <w:marLeft w:val="75"/>
                  <w:marRight w:val="0"/>
                  <w:marTop w:val="0"/>
                  <w:marBottom w:val="0"/>
                  <w:divBdr>
                    <w:top w:val="none" w:sz="0" w:space="0" w:color="auto"/>
                    <w:left w:val="none" w:sz="0" w:space="0" w:color="auto"/>
                    <w:bottom w:val="none" w:sz="0" w:space="0" w:color="auto"/>
                    <w:right w:val="none" w:sz="0" w:space="0" w:color="auto"/>
                  </w:divBdr>
                </w:div>
                <w:div w:id="2028362468">
                  <w:marLeft w:val="120"/>
                  <w:marRight w:val="0"/>
                  <w:marTop w:val="0"/>
                  <w:marBottom w:val="0"/>
                  <w:divBdr>
                    <w:top w:val="none" w:sz="0" w:space="0" w:color="auto"/>
                    <w:left w:val="none" w:sz="0" w:space="0" w:color="auto"/>
                    <w:bottom w:val="none" w:sz="0" w:space="0" w:color="auto"/>
                    <w:right w:val="none" w:sz="0" w:space="0" w:color="auto"/>
                  </w:divBdr>
                </w:div>
              </w:divsChild>
            </w:div>
            <w:div w:id="675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1989">
      <w:bodyDiv w:val="1"/>
      <w:marLeft w:val="0"/>
      <w:marRight w:val="0"/>
      <w:marTop w:val="0"/>
      <w:marBottom w:val="0"/>
      <w:divBdr>
        <w:top w:val="none" w:sz="0" w:space="0" w:color="auto"/>
        <w:left w:val="none" w:sz="0" w:space="0" w:color="auto"/>
        <w:bottom w:val="none" w:sz="0" w:space="0" w:color="auto"/>
        <w:right w:val="none" w:sz="0" w:space="0" w:color="auto"/>
      </w:divBdr>
      <w:divsChild>
        <w:div w:id="1129931302">
          <w:marLeft w:val="0"/>
          <w:marRight w:val="0"/>
          <w:marTop w:val="0"/>
          <w:marBottom w:val="150"/>
          <w:divBdr>
            <w:top w:val="none" w:sz="0" w:space="0" w:color="auto"/>
            <w:left w:val="none" w:sz="0" w:space="0" w:color="auto"/>
            <w:bottom w:val="none" w:sz="0" w:space="0" w:color="auto"/>
            <w:right w:val="none" w:sz="0" w:space="0" w:color="auto"/>
          </w:divBdr>
        </w:div>
      </w:divsChild>
    </w:div>
    <w:div w:id="1777866515">
      <w:bodyDiv w:val="1"/>
      <w:marLeft w:val="0"/>
      <w:marRight w:val="0"/>
      <w:marTop w:val="0"/>
      <w:marBottom w:val="0"/>
      <w:divBdr>
        <w:top w:val="none" w:sz="0" w:space="0" w:color="auto"/>
        <w:left w:val="none" w:sz="0" w:space="0" w:color="auto"/>
        <w:bottom w:val="none" w:sz="0" w:space="0" w:color="auto"/>
        <w:right w:val="none" w:sz="0" w:space="0" w:color="auto"/>
      </w:divBdr>
      <w:divsChild>
        <w:div w:id="1118909734">
          <w:marLeft w:val="0"/>
          <w:marRight w:val="0"/>
          <w:marTop w:val="0"/>
          <w:marBottom w:val="75"/>
          <w:divBdr>
            <w:top w:val="none" w:sz="0" w:space="0" w:color="auto"/>
            <w:left w:val="none" w:sz="0" w:space="0" w:color="auto"/>
            <w:bottom w:val="none" w:sz="0" w:space="0" w:color="auto"/>
            <w:right w:val="none" w:sz="0" w:space="0" w:color="auto"/>
          </w:divBdr>
          <w:divsChild>
            <w:div w:id="1463813831">
              <w:marLeft w:val="0"/>
              <w:marRight w:val="0"/>
              <w:marTop w:val="0"/>
              <w:marBottom w:val="0"/>
              <w:divBdr>
                <w:top w:val="none" w:sz="0" w:space="0" w:color="auto"/>
                <w:left w:val="none" w:sz="0" w:space="0" w:color="auto"/>
                <w:bottom w:val="none" w:sz="0" w:space="0" w:color="auto"/>
                <w:right w:val="none" w:sz="0" w:space="0" w:color="auto"/>
              </w:divBdr>
              <w:divsChild>
                <w:div w:id="1361592840">
                  <w:marLeft w:val="75"/>
                  <w:marRight w:val="0"/>
                  <w:marTop w:val="0"/>
                  <w:marBottom w:val="0"/>
                  <w:divBdr>
                    <w:top w:val="none" w:sz="0" w:space="0" w:color="auto"/>
                    <w:left w:val="none" w:sz="0" w:space="0" w:color="auto"/>
                    <w:bottom w:val="none" w:sz="0" w:space="0" w:color="auto"/>
                    <w:right w:val="none" w:sz="0" w:space="0" w:color="auto"/>
                  </w:divBdr>
                </w:div>
                <w:div w:id="1479572604">
                  <w:marLeft w:val="120"/>
                  <w:marRight w:val="0"/>
                  <w:marTop w:val="0"/>
                  <w:marBottom w:val="0"/>
                  <w:divBdr>
                    <w:top w:val="none" w:sz="0" w:space="0" w:color="auto"/>
                    <w:left w:val="none" w:sz="0" w:space="0" w:color="auto"/>
                    <w:bottom w:val="none" w:sz="0" w:space="0" w:color="auto"/>
                    <w:right w:val="none" w:sz="0" w:space="0" w:color="auto"/>
                  </w:divBdr>
                </w:div>
              </w:divsChild>
            </w:div>
            <w:div w:id="142502704">
              <w:marLeft w:val="0"/>
              <w:marRight w:val="0"/>
              <w:marTop w:val="0"/>
              <w:marBottom w:val="0"/>
              <w:divBdr>
                <w:top w:val="none" w:sz="0" w:space="0" w:color="auto"/>
                <w:left w:val="none" w:sz="0" w:space="0" w:color="auto"/>
                <w:bottom w:val="none" w:sz="0" w:space="0" w:color="auto"/>
                <w:right w:val="none" w:sz="0" w:space="0" w:color="auto"/>
              </w:divBdr>
            </w:div>
          </w:divsChild>
        </w:div>
        <w:div w:id="1492599660">
          <w:marLeft w:val="0"/>
          <w:marRight w:val="0"/>
          <w:marTop w:val="0"/>
          <w:marBottom w:val="75"/>
          <w:divBdr>
            <w:top w:val="none" w:sz="0" w:space="0" w:color="auto"/>
            <w:left w:val="none" w:sz="0" w:space="0" w:color="auto"/>
            <w:bottom w:val="none" w:sz="0" w:space="0" w:color="auto"/>
            <w:right w:val="none" w:sz="0" w:space="0" w:color="auto"/>
          </w:divBdr>
          <w:divsChild>
            <w:div w:id="1141075492">
              <w:marLeft w:val="0"/>
              <w:marRight w:val="0"/>
              <w:marTop w:val="0"/>
              <w:marBottom w:val="0"/>
              <w:divBdr>
                <w:top w:val="none" w:sz="0" w:space="0" w:color="auto"/>
                <w:left w:val="none" w:sz="0" w:space="0" w:color="auto"/>
                <w:bottom w:val="none" w:sz="0" w:space="0" w:color="auto"/>
                <w:right w:val="none" w:sz="0" w:space="0" w:color="auto"/>
              </w:divBdr>
              <w:divsChild>
                <w:div w:id="499544936">
                  <w:marLeft w:val="75"/>
                  <w:marRight w:val="0"/>
                  <w:marTop w:val="0"/>
                  <w:marBottom w:val="0"/>
                  <w:divBdr>
                    <w:top w:val="none" w:sz="0" w:space="0" w:color="auto"/>
                    <w:left w:val="none" w:sz="0" w:space="0" w:color="auto"/>
                    <w:bottom w:val="none" w:sz="0" w:space="0" w:color="auto"/>
                    <w:right w:val="none" w:sz="0" w:space="0" w:color="auto"/>
                  </w:divBdr>
                </w:div>
                <w:div w:id="321856359">
                  <w:marLeft w:val="120"/>
                  <w:marRight w:val="0"/>
                  <w:marTop w:val="0"/>
                  <w:marBottom w:val="0"/>
                  <w:divBdr>
                    <w:top w:val="none" w:sz="0" w:space="0" w:color="auto"/>
                    <w:left w:val="none" w:sz="0" w:space="0" w:color="auto"/>
                    <w:bottom w:val="none" w:sz="0" w:space="0" w:color="auto"/>
                    <w:right w:val="none" w:sz="0" w:space="0" w:color="auto"/>
                  </w:divBdr>
                </w:div>
              </w:divsChild>
            </w:div>
            <w:div w:id="243225171">
              <w:marLeft w:val="0"/>
              <w:marRight w:val="0"/>
              <w:marTop w:val="0"/>
              <w:marBottom w:val="0"/>
              <w:divBdr>
                <w:top w:val="none" w:sz="0" w:space="0" w:color="auto"/>
                <w:left w:val="none" w:sz="0" w:space="0" w:color="auto"/>
                <w:bottom w:val="none" w:sz="0" w:space="0" w:color="auto"/>
                <w:right w:val="none" w:sz="0" w:space="0" w:color="auto"/>
              </w:divBdr>
            </w:div>
          </w:divsChild>
        </w:div>
        <w:div w:id="2066103861">
          <w:marLeft w:val="0"/>
          <w:marRight w:val="0"/>
          <w:marTop w:val="0"/>
          <w:marBottom w:val="75"/>
          <w:divBdr>
            <w:top w:val="none" w:sz="0" w:space="0" w:color="auto"/>
            <w:left w:val="none" w:sz="0" w:space="0" w:color="auto"/>
            <w:bottom w:val="none" w:sz="0" w:space="0" w:color="auto"/>
            <w:right w:val="none" w:sz="0" w:space="0" w:color="auto"/>
          </w:divBdr>
          <w:divsChild>
            <w:div w:id="1155490650">
              <w:marLeft w:val="0"/>
              <w:marRight w:val="0"/>
              <w:marTop w:val="0"/>
              <w:marBottom w:val="0"/>
              <w:divBdr>
                <w:top w:val="none" w:sz="0" w:space="0" w:color="auto"/>
                <w:left w:val="none" w:sz="0" w:space="0" w:color="auto"/>
                <w:bottom w:val="none" w:sz="0" w:space="0" w:color="auto"/>
                <w:right w:val="none" w:sz="0" w:space="0" w:color="auto"/>
              </w:divBdr>
              <w:divsChild>
                <w:div w:id="298387724">
                  <w:marLeft w:val="75"/>
                  <w:marRight w:val="0"/>
                  <w:marTop w:val="0"/>
                  <w:marBottom w:val="0"/>
                  <w:divBdr>
                    <w:top w:val="none" w:sz="0" w:space="0" w:color="auto"/>
                    <w:left w:val="none" w:sz="0" w:space="0" w:color="auto"/>
                    <w:bottom w:val="none" w:sz="0" w:space="0" w:color="auto"/>
                    <w:right w:val="none" w:sz="0" w:space="0" w:color="auto"/>
                  </w:divBdr>
                </w:div>
                <w:div w:id="557589892">
                  <w:marLeft w:val="120"/>
                  <w:marRight w:val="0"/>
                  <w:marTop w:val="0"/>
                  <w:marBottom w:val="0"/>
                  <w:divBdr>
                    <w:top w:val="none" w:sz="0" w:space="0" w:color="auto"/>
                    <w:left w:val="none" w:sz="0" w:space="0" w:color="auto"/>
                    <w:bottom w:val="none" w:sz="0" w:space="0" w:color="auto"/>
                    <w:right w:val="none" w:sz="0" w:space="0" w:color="auto"/>
                  </w:divBdr>
                </w:div>
              </w:divsChild>
            </w:div>
            <w:div w:id="656693985">
              <w:marLeft w:val="0"/>
              <w:marRight w:val="0"/>
              <w:marTop w:val="0"/>
              <w:marBottom w:val="0"/>
              <w:divBdr>
                <w:top w:val="none" w:sz="0" w:space="0" w:color="auto"/>
                <w:left w:val="none" w:sz="0" w:space="0" w:color="auto"/>
                <w:bottom w:val="none" w:sz="0" w:space="0" w:color="auto"/>
                <w:right w:val="none" w:sz="0" w:space="0" w:color="auto"/>
              </w:divBdr>
            </w:div>
          </w:divsChild>
        </w:div>
        <w:div w:id="1919439803">
          <w:marLeft w:val="0"/>
          <w:marRight w:val="0"/>
          <w:marTop w:val="0"/>
          <w:marBottom w:val="75"/>
          <w:divBdr>
            <w:top w:val="none" w:sz="0" w:space="0" w:color="auto"/>
            <w:left w:val="none" w:sz="0" w:space="0" w:color="auto"/>
            <w:bottom w:val="none" w:sz="0" w:space="0" w:color="auto"/>
            <w:right w:val="none" w:sz="0" w:space="0" w:color="auto"/>
          </w:divBdr>
          <w:divsChild>
            <w:div w:id="1214387740">
              <w:marLeft w:val="0"/>
              <w:marRight w:val="0"/>
              <w:marTop w:val="0"/>
              <w:marBottom w:val="0"/>
              <w:divBdr>
                <w:top w:val="none" w:sz="0" w:space="0" w:color="auto"/>
                <w:left w:val="none" w:sz="0" w:space="0" w:color="auto"/>
                <w:bottom w:val="none" w:sz="0" w:space="0" w:color="auto"/>
                <w:right w:val="none" w:sz="0" w:space="0" w:color="auto"/>
              </w:divBdr>
              <w:divsChild>
                <w:div w:id="473833802">
                  <w:marLeft w:val="75"/>
                  <w:marRight w:val="0"/>
                  <w:marTop w:val="0"/>
                  <w:marBottom w:val="0"/>
                  <w:divBdr>
                    <w:top w:val="none" w:sz="0" w:space="0" w:color="auto"/>
                    <w:left w:val="none" w:sz="0" w:space="0" w:color="auto"/>
                    <w:bottom w:val="none" w:sz="0" w:space="0" w:color="auto"/>
                    <w:right w:val="none" w:sz="0" w:space="0" w:color="auto"/>
                  </w:divBdr>
                </w:div>
                <w:div w:id="448745863">
                  <w:marLeft w:val="120"/>
                  <w:marRight w:val="0"/>
                  <w:marTop w:val="0"/>
                  <w:marBottom w:val="0"/>
                  <w:divBdr>
                    <w:top w:val="none" w:sz="0" w:space="0" w:color="auto"/>
                    <w:left w:val="none" w:sz="0" w:space="0" w:color="auto"/>
                    <w:bottom w:val="none" w:sz="0" w:space="0" w:color="auto"/>
                    <w:right w:val="none" w:sz="0" w:space="0" w:color="auto"/>
                  </w:divBdr>
                </w:div>
              </w:divsChild>
            </w:div>
            <w:div w:id="1274827047">
              <w:marLeft w:val="0"/>
              <w:marRight w:val="0"/>
              <w:marTop w:val="0"/>
              <w:marBottom w:val="0"/>
              <w:divBdr>
                <w:top w:val="none" w:sz="0" w:space="0" w:color="auto"/>
                <w:left w:val="none" w:sz="0" w:space="0" w:color="auto"/>
                <w:bottom w:val="none" w:sz="0" w:space="0" w:color="auto"/>
                <w:right w:val="none" w:sz="0" w:space="0" w:color="auto"/>
              </w:divBdr>
            </w:div>
          </w:divsChild>
        </w:div>
        <w:div w:id="373888957">
          <w:marLeft w:val="0"/>
          <w:marRight w:val="0"/>
          <w:marTop w:val="0"/>
          <w:marBottom w:val="75"/>
          <w:divBdr>
            <w:top w:val="none" w:sz="0" w:space="0" w:color="auto"/>
            <w:left w:val="none" w:sz="0" w:space="0" w:color="auto"/>
            <w:bottom w:val="none" w:sz="0" w:space="0" w:color="auto"/>
            <w:right w:val="none" w:sz="0" w:space="0" w:color="auto"/>
          </w:divBdr>
          <w:divsChild>
            <w:div w:id="380790987">
              <w:marLeft w:val="0"/>
              <w:marRight w:val="0"/>
              <w:marTop w:val="0"/>
              <w:marBottom w:val="0"/>
              <w:divBdr>
                <w:top w:val="none" w:sz="0" w:space="0" w:color="auto"/>
                <w:left w:val="none" w:sz="0" w:space="0" w:color="auto"/>
                <w:bottom w:val="none" w:sz="0" w:space="0" w:color="auto"/>
                <w:right w:val="none" w:sz="0" w:space="0" w:color="auto"/>
              </w:divBdr>
              <w:divsChild>
                <w:div w:id="1412776892">
                  <w:marLeft w:val="75"/>
                  <w:marRight w:val="0"/>
                  <w:marTop w:val="0"/>
                  <w:marBottom w:val="0"/>
                  <w:divBdr>
                    <w:top w:val="none" w:sz="0" w:space="0" w:color="auto"/>
                    <w:left w:val="none" w:sz="0" w:space="0" w:color="auto"/>
                    <w:bottom w:val="none" w:sz="0" w:space="0" w:color="auto"/>
                    <w:right w:val="none" w:sz="0" w:space="0" w:color="auto"/>
                  </w:divBdr>
                </w:div>
                <w:div w:id="290132870">
                  <w:marLeft w:val="120"/>
                  <w:marRight w:val="0"/>
                  <w:marTop w:val="0"/>
                  <w:marBottom w:val="0"/>
                  <w:divBdr>
                    <w:top w:val="none" w:sz="0" w:space="0" w:color="auto"/>
                    <w:left w:val="none" w:sz="0" w:space="0" w:color="auto"/>
                    <w:bottom w:val="none" w:sz="0" w:space="0" w:color="auto"/>
                    <w:right w:val="none" w:sz="0" w:space="0" w:color="auto"/>
                  </w:divBdr>
                </w:div>
              </w:divsChild>
            </w:div>
            <w:div w:id="1366100730">
              <w:marLeft w:val="0"/>
              <w:marRight w:val="0"/>
              <w:marTop w:val="0"/>
              <w:marBottom w:val="0"/>
              <w:divBdr>
                <w:top w:val="none" w:sz="0" w:space="0" w:color="auto"/>
                <w:left w:val="none" w:sz="0" w:space="0" w:color="auto"/>
                <w:bottom w:val="none" w:sz="0" w:space="0" w:color="auto"/>
                <w:right w:val="none" w:sz="0" w:space="0" w:color="auto"/>
              </w:divBdr>
            </w:div>
          </w:divsChild>
        </w:div>
        <w:div w:id="1165778784">
          <w:marLeft w:val="0"/>
          <w:marRight w:val="0"/>
          <w:marTop w:val="0"/>
          <w:marBottom w:val="75"/>
          <w:divBdr>
            <w:top w:val="none" w:sz="0" w:space="0" w:color="auto"/>
            <w:left w:val="none" w:sz="0" w:space="0" w:color="auto"/>
            <w:bottom w:val="none" w:sz="0" w:space="0" w:color="auto"/>
            <w:right w:val="none" w:sz="0" w:space="0" w:color="auto"/>
          </w:divBdr>
          <w:divsChild>
            <w:div w:id="1641881004">
              <w:marLeft w:val="0"/>
              <w:marRight w:val="0"/>
              <w:marTop w:val="0"/>
              <w:marBottom w:val="0"/>
              <w:divBdr>
                <w:top w:val="none" w:sz="0" w:space="0" w:color="auto"/>
                <w:left w:val="none" w:sz="0" w:space="0" w:color="auto"/>
                <w:bottom w:val="none" w:sz="0" w:space="0" w:color="auto"/>
                <w:right w:val="none" w:sz="0" w:space="0" w:color="auto"/>
              </w:divBdr>
              <w:divsChild>
                <w:div w:id="1003625117">
                  <w:marLeft w:val="75"/>
                  <w:marRight w:val="0"/>
                  <w:marTop w:val="0"/>
                  <w:marBottom w:val="0"/>
                  <w:divBdr>
                    <w:top w:val="none" w:sz="0" w:space="0" w:color="auto"/>
                    <w:left w:val="none" w:sz="0" w:space="0" w:color="auto"/>
                    <w:bottom w:val="none" w:sz="0" w:space="0" w:color="auto"/>
                    <w:right w:val="none" w:sz="0" w:space="0" w:color="auto"/>
                  </w:divBdr>
                </w:div>
                <w:div w:id="372580273">
                  <w:marLeft w:val="120"/>
                  <w:marRight w:val="0"/>
                  <w:marTop w:val="0"/>
                  <w:marBottom w:val="0"/>
                  <w:divBdr>
                    <w:top w:val="none" w:sz="0" w:space="0" w:color="auto"/>
                    <w:left w:val="none" w:sz="0" w:space="0" w:color="auto"/>
                    <w:bottom w:val="none" w:sz="0" w:space="0" w:color="auto"/>
                    <w:right w:val="none" w:sz="0" w:space="0" w:color="auto"/>
                  </w:divBdr>
                </w:div>
              </w:divsChild>
            </w:div>
            <w:div w:id="1499080148">
              <w:marLeft w:val="0"/>
              <w:marRight w:val="0"/>
              <w:marTop w:val="0"/>
              <w:marBottom w:val="0"/>
              <w:divBdr>
                <w:top w:val="none" w:sz="0" w:space="0" w:color="auto"/>
                <w:left w:val="none" w:sz="0" w:space="0" w:color="auto"/>
                <w:bottom w:val="none" w:sz="0" w:space="0" w:color="auto"/>
                <w:right w:val="none" w:sz="0" w:space="0" w:color="auto"/>
              </w:divBdr>
            </w:div>
          </w:divsChild>
        </w:div>
        <w:div w:id="1294364253">
          <w:marLeft w:val="0"/>
          <w:marRight w:val="0"/>
          <w:marTop w:val="0"/>
          <w:marBottom w:val="75"/>
          <w:divBdr>
            <w:top w:val="none" w:sz="0" w:space="0" w:color="auto"/>
            <w:left w:val="none" w:sz="0" w:space="0" w:color="auto"/>
            <w:bottom w:val="none" w:sz="0" w:space="0" w:color="auto"/>
            <w:right w:val="none" w:sz="0" w:space="0" w:color="auto"/>
          </w:divBdr>
          <w:divsChild>
            <w:div w:id="72820533">
              <w:marLeft w:val="0"/>
              <w:marRight w:val="0"/>
              <w:marTop w:val="0"/>
              <w:marBottom w:val="0"/>
              <w:divBdr>
                <w:top w:val="none" w:sz="0" w:space="0" w:color="auto"/>
                <w:left w:val="none" w:sz="0" w:space="0" w:color="auto"/>
                <w:bottom w:val="none" w:sz="0" w:space="0" w:color="auto"/>
                <w:right w:val="none" w:sz="0" w:space="0" w:color="auto"/>
              </w:divBdr>
              <w:divsChild>
                <w:div w:id="386687285">
                  <w:marLeft w:val="75"/>
                  <w:marRight w:val="0"/>
                  <w:marTop w:val="0"/>
                  <w:marBottom w:val="0"/>
                  <w:divBdr>
                    <w:top w:val="none" w:sz="0" w:space="0" w:color="auto"/>
                    <w:left w:val="none" w:sz="0" w:space="0" w:color="auto"/>
                    <w:bottom w:val="none" w:sz="0" w:space="0" w:color="auto"/>
                    <w:right w:val="none" w:sz="0" w:space="0" w:color="auto"/>
                  </w:divBdr>
                </w:div>
                <w:div w:id="1497380901">
                  <w:marLeft w:val="120"/>
                  <w:marRight w:val="0"/>
                  <w:marTop w:val="0"/>
                  <w:marBottom w:val="0"/>
                  <w:divBdr>
                    <w:top w:val="none" w:sz="0" w:space="0" w:color="auto"/>
                    <w:left w:val="none" w:sz="0" w:space="0" w:color="auto"/>
                    <w:bottom w:val="none" w:sz="0" w:space="0" w:color="auto"/>
                    <w:right w:val="none" w:sz="0" w:space="0" w:color="auto"/>
                  </w:divBdr>
                </w:div>
              </w:divsChild>
            </w:div>
            <w:div w:id="1020007017">
              <w:marLeft w:val="0"/>
              <w:marRight w:val="0"/>
              <w:marTop w:val="0"/>
              <w:marBottom w:val="0"/>
              <w:divBdr>
                <w:top w:val="none" w:sz="0" w:space="0" w:color="auto"/>
                <w:left w:val="none" w:sz="0" w:space="0" w:color="auto"/>
                <w:bottom w:val="none" w:sz="0" w:space="0" w:color="auto"/>
                <w:right w:val="none" w:sz="0" w:space="0" w:color="auto"/>
              </w:divBdr>
            </w:div>
          </w:divsChild>
        </w:div>
        <w:div w:id="466630575">
          <w:marLeft w:val="0"/>
          <w:marRight w:val="0"/>
          <w:marTop w:val="0"/>
          <w:marBottom w:val="75"/>
          <w:divBdr>
            <w:top w:val="none" w:sz="0" w:space="0" w:color="auto"/>
            <w:left w:val="none" w:sz="0" w:space="0" w:color="auto"/>
            <w:bottom w:val="none" w:sz="0" w:space="0" w:color="auto"/>
            <w:right w:val="none" w:sz="0" w:space="0" w:color="auto"/>
          </w:divBdr>
          <w:divsChild>
            <w:div w:id="448743149">
              <w:marLeft w:val="0"/>
              <w:marRight w:val="0"/>
              <w:marTop w:val="0"/>
              <w:marBottom w:val="0"/>
              <w:divBdr>
                <w:top w:val="none" w:sz="0" w:space="0" w:color="auto"/>
                <w:left w:val="none" w:sz="0" w:space="0" w:color="auto"/>
                <w:bottom w:val="none" w:sz="0" w:space="0" w:color="auto"/>
                <w:right w:val="none" w:sz="0" w:space="0" w:color="auto"/>
              </w:divBdr>
              <w:divsChild>
                <w:div w:id="77295512">
                  <w:marLeft w:val="75"/>
                  <w:marRight w:val="0"/>
                  <w:marTop w:val="0"/>
                  <w:marBottom w:val="0"/>
                  <w:divBdr>
                    <w:top w:val="none" w:sz="0" w:space="0" w:color="auto"/>
                    <w:left w:val="none" w:sz="0" w:space="0" w:color="auto"/>
                    <w:bottom w:val="none" w:sz="0" w:space="0" w:color="auto"/>
                    <w:right w:val="none" w:sz="0" w:space="0" w:color="auto"/>
                  </w:divBdr>
                </w:div>
                <w:div w:id="1252397435">
                  <w:marLeft w:val="120"/>
                  <w:marRight w:val="0"/>
                  <w:marTop w:val="0"/>
                  <w:marBottom w:val="0"/>
                  <w:divBdr>
                    <w:top w:val="none" w:sz="0" w:space="0" w:color="auto"/>
                    <w:left w:val="none" w:sz="0" w:space="0" w:color="auto"/>
                    <w:bottom w:val="none" w:sz="0" w:space="0" w:color="auto"/>
                    <w:right w:val="none" w:sz="0" w:space="0" w:color="auto"/>
                  </w:divBdr>
                </w:div>
              </w:divsChild>
            </w:div>
            <w:div w:id="415321401">
              <w:marLeft w:val="0"/>
              <w:marRight w:val="0"/>
              <w:marTop w:val="0"/>
              <w:marBottom w:val="0"/>
              <w:divBdr>
                <w:top w:val="none" w:sz="0" w:space="0" w:color="auto"/>
                <w:left w:val="none" w:sz="0" w:space="0" w:color="auto"/>
                <w:bottom w:val="none" w:sz="0" w:space="0" w:color="auto"/>
                <w:right w:val="none" w:sz="0" w:space="0" w:color="auto"/>
              </w:divBdr>
            </w:div>
          </w:divsChild>
        </w:div>
        <w:div w:id="2062249516">
          <w:marLeft w:val="0"/>
          <w:marRight w:val="0"/>
          <w:marTop w:val="0"/>
          <w:marBottom w:val="75"/>
          <w:divBdr>
            <w:top w:val="none" w:sz="0" w:space="0" w:color="auto"/>
            <w:left w:val="none" w:sz="0" w:space="0" w:color="auto"/>
            <w:bottom w:val="none" w:sz="0" w:space="0" w:color="auto"/>
            <w:right w:val="none" w:sz="0" w:space="0" w:color="auto"/>
          </w:divBdr>
          <w:divsChild>
            <w:div w:id="843593954">
              <w:marLeft w:val="0"/>
              <w:marRight w:val="0"/>
              <w:marTop w:val="0"/>
              <w:marBottom w:val="0"/>
              <w:divBdr>
                <w:top w:val="none" w:sz="0" w:space="0" w:color="auto"/>
                <w:left w:val="none" w:sz="0" w:space="0" w:color="auto"/>
                <w:bottom w:val="none" w:sz="0" w:space="0" w:color="auto"/>
                <w:right w:val="none" w:sz="0" w:space="0" w:color="auto"/>
              </w:divBdr>
              <w:divsChild>
                <w:div w:id="1403718257">
                  <w:marLeft w:val="75"/>
                  <w:marRight w:val="0"/>
                  <w:marTop w:val="0"/>
                  <w:marBottom w:val="0"/>
                  <w:divBdr>
                    <w:top w:val="none" w:sz="0" w:space="0" w:color="auto"/>
                    <w:left w:val="none" w:sz="0" w:space="0" w:color="auto"/>
                    <w:bottom w:val="none" w:sz="0" w:space="0" w:color="auto"/>
                    <w:right w:val="none" w:sz="0" w:space="0" w:color="auto"/>
                  </w:divBdr>
                </w:div>
                <w:div w:id="592477698">
                  <w:marLeft w:val="120"/>
                  <w:marRight w:val="0"/>
                  <w:marTop w:val="0"/>
                  <w:marBottom w:val="0"/>
                  <w:divBdr>
                    <w:top w:val="none" w:sz="0" w:space="0" w:color="auto"/>
                    <w:left w:val="none" w:sz="0" w:space="0" w:color="auto"/>
                    <w:bottom w:val="none" w:sz="0" w:space="0" w:color="auto"/>
                    <w:right w:val="none" w:sz="0" w:space="0" w:color="auto"/>
                  </w:divBdr>
                </w:div>
              </w:divsChild>
            </w:div>
            <w:div w:id="1065640767">
              <w:marLeft w:val="0"/>
              <w:marRight w:val="0"/>
              <w:marTop w:val="0"/>
              <w:marBottom w:val="0"/>
              <w:divBdr>
                <w:top w:val="none" w:sz="0" w:space="0" w:color="auto"/>
                <w:left w:val="none" w:sz="0" w:space="0" w:color="auto"/>
                <w:bottom w:val="none" w:sz="0" w:space="0" w:color="auto"/>
                <w:right w:val="none" w:sz="0" w:space="0" w:color="auto"/>
              </w:divBdr>
            </w:div>
          </w:divsChild>
        </w:div>
        <w:div w:id="1761292523">
          <w:marLeft w:val="0"/>
          <w:marRight w:val="0"/>
          <w:marTop w:val="0"/>
          <w:marBottom w:val="75"/>
          <w:divBdr>
            <w:top w:val="none" w:sz="0" w:space="0" w:color="auto"/>
            <w:left w:val="none" w:sz="0" w:space="0" w:color="auto"/>
            <w:bottom w:val="none" w:sz="0" w:space="0" w:color="auto"/>
            <w:right w:val="none" w:sz="0" w:space="0" w:color="auto"/>
          </w:divBdr>
          <w:divsChild>
            <w:div w:id="548616417">
              <w:marLeft w:val="0"/>
              <w:marRight w:val="0"/>
              <w:marTop w:val="0"/>
              <w:marBottom w:val="0"/>
              <w:divBdr>
                <w:top w:val="none" w:sz="0" w:space="0" w:color="auto"/>
                <w:left w:val="none" w:sz="0" w:space="0" w:color="auto"/>
                <w:bottom w:val="none" w:sz="0" w:space="0" w:color="auto"/>
                <w:right w:val="none" w:sz="0" w:space="0" w:color="auto"/>
              </w:divBdr>
              <w:divsChild>
                <w:div w:id="777336699">
                  <w:marLeft w:val="75"/>
                  <w:marRight w:val="0"/>
                  <w:marTop w:val="0"/>
                  <w:marBottom w:val="0"/>
                  <w:divBdr>
                    <w:top w:val="none" w:sz="0" w:space="0" w:color="auto"/>
                    <w:left w:val="none" w:sz="0" w:space="0" w:color="auto"/>
                    <w:bottom w:val="none" w:sz="0" w:space="0" w:color="auto"/>
                    <w:right w:val="none" w:sz="0" w:space="0" w:color="auto"/>
                  </w:divBdr>
                </w:div>
                <w:div w:id="268700650">
                  <w:marLeft w:val="120"/>
                  <w:marRight w:val="0"/>
                  <w:marTop w:val="0"/>
                  <w:marBottom w:val="0"/>
                  <w:divBdr>
                    <w:top w:val="none" w:sz="0" w:space="0" w:color="auto"/>
                    <w:left w:val="none" w:sz="0" w:space="0" w:color="auto"/>
                    <w:bottom w:val="none" w:sz="0" w:space="0" w:color="auto"/>
                    <w:right w:val="none" w:sz="0" w:space="0" w:color="auto"/>
                  </w:divBdr>
                </w:div>
              </w:divsChild>
            </w:div>
            <w:div w:id="654650934">
              <w:marLeft w:val="0"/>
              <w:marRight w:val="0"/>
              <w:marTop w:val="0"/>
              <w:marBottom w:val="0"/>
              <w:divBdr>
                <w:top w:val="none" w:sz="0" w:space="0" w:color="auto"/>
                <w:left w:val="none" w:sz="0" w:space="0" w:color="auto"/>
                <w:bottom w:val="none" w:sz="0" w:space="0" w:color="auto"/>
                <w:right w:val="none" w:sz="0" w:space="0" w:color="auto"/>
              </w:divBdr>
            </w:div>
          </w:divsChild>
        </w:div>
        <w:div w:id="1387992947">
          <w:marLeft w:val="0"/>
          <w:marRight w:val="0"/>
          <w:marTop w:val="0"/>
          <w:marBottom w:val="75"/>
          <w:divBdr>
            <w:top w:val="none" w:sz="0" w:space="0" w:color="auto"/>
            <w:left w:val="none" w:sz="0" w:space="0" w:color="auto"/>
            <w:bottom w:val="none" w:sz="0" w:space="0" w:color="auto"/>
            <w:right w:val="none" w:sz="0" w:space="0" w:color="auto"/>
          </w:divBdr>
          <w:divsChild>
            <w:div w:id="957680605">
              <w:marLeft w:val="0"/>
              <w:marRight w:val="0"/>
              <w:marTop w:val="0"/>
              <w:marBottom w:val="0"/>
              <w:divBdr>
                <w:top w:val="none" w:sz="0" w:space="0" w:color="auto"/>
                <w:left w:val="none" w:sz="0" w:space="0" w:color="auto"/>
                <w:bottom w:val="none" w:sz="0" w:space="0" w:color="auto"/>
                <w:right w:val="none" w:sz="0" w:space="0" w:color="auto"/>
              </w:divBdr>
              <w:divsChild>
                <w:div w:id="932855282">
                  <w:marLeft w:val="75"/>
                  <w:marRight w:val="0"/>
                  <w:marTop w:val="0"/>
                  <w:marBottom w:val="0"/>
                  <w:divBdr>
                    <w:top w:val="none" w:sz="0" w:space="0" w:color="auto"/>
                    <w:left w:val="none" w:sz="0" w:space="0" w:color="auto"/>
                    <w:bottom w:val="none" w:sz="0" w:space="0" w:color="auto"/>
                    <w:right w:val="none" w:sz="0" w:space="0" w:color="auto"/>
                  </w:divBdr>
                </w:div>
                <w:div w:id="35395887">
                  <w:marLeft w:val="120"/>
                  <w:marRight w:val="0"/>
                  <w:marTop w:val="0"/>
                  <w:marBottom w:val="0"/>
                  <w:divBdr>
                    <w:top w:val="none" w:sz="0" w:space="0" w:color="auto"/>
                    <w:left w:val="none" w:sz="0" w:space="0" w:color="auto"/>
                    <w:bottom w:val="none" w:sz="0" w:space="0" w:color="auto"/>
                    <w:right w:val="none" w:sz="0" w:space="0" w:color="auto"/>
                  </w:divBdr>
                </w:div>
              </w:divsChild>
            </w:div>
            <w:div w:id="961347850">
              <w:marLeft w:val="0"/>
              <w:marRight w:val="0"/>
              <w:marTop w:val="0"/>
              <w:marBottom w:val="0"/>
              <w:divBdr>
                <w:top w:val="none" w:sz="0" w:space="0" w:color="auto"/>
                <w:left w:val="none" w:sz="0" w:space="0" w:color="auto"/>
                <w:bottom w:val="none" w:sz="0" w:space="0" w:color="auto"/>
                <w:right w:val="none" w:sz="0" w:space="0" w:color="auto"/>
              </w:divBdr>
            </w:div>
          </w:divsChild>
        </w:div>
        <w:div w:id="1772582289">
          <w:marLeft w:val="0"/>
          <w:marRight w:val="0"/>
          <w:marTop w:val="0"/>
          <w:marBottom w:val="75"/>
          <w:divBdr>
            <w:top w:val="none" w:sz="0" w:space="0" w:color="auto"/>
            <w:left w:val="none" w:sz="0" w:space="0" w:color="auto"/>
            <w:bottom w:val="none" w:sz="0" w:space="0" w:color="auto"/>
            <w:right w:val="none" w:sz="0" w:space="0" w:color="auto"/>
          </w:divBdr>
          <w:divsChild>
            <w:div w:id="135487152">
              <w:marLeft w:val="0"/>
              <w:marRight w:val="0"/>
              <w:marTop w:val="0"/>
              <w:marBottom w:val="0"/>
              <w:divBdr>
                <w:top w:val="none" w:sz="0" w:space="0" w:color="auto"/>
                <w:left w:val="none" w:sz="0" w:space="0" w:color="auto"/>
                <w:bottom w:val="none" w:sz="0" w:space="0" w:color="auto"/>
                <w:right w:val="none" w:sz="0" w:space="0" w:color="auto"/>
              </w:divBdr>
              <w:divsChild>
                <w:div w:id="693116944">
                  <w:marLeft w:val="75"/>
                  <w:marRight w:val="0"/>
                  <w:marTop w:val="0"/>
                  <w:marBottom w:val="0"/>
                  <w:divBdr>
                    <w:top w:val="none" w:sz="0" w:space="0" w:color="auto"/>
                    <w:left w:val="none" w:sz="0" w:space="0" w:color="auto"/>
                    <w:bottom w:val="none" w:sz="0" w:space="0" w:color="auto"/>
                    <w:right w:val="none" w:sz="0" w:space="0" w:color="auto"/>
                  </w:divBdr>
                </w:div>
                <w:div w:id="284433470">
                  <w:marLeft w:val="120"/>
                  <w:marRight w:val="0"/>
                  <w:marTop w:val="0"/>
                  <w:marBottom w:val="0"/>
                  <w:divBdr>
                    <w:top w:val="none" w:sz="0" w:space="0" w:color="auto"/>
                    <w:left w:val="none" w:sz="0" w:space="0" w:color="auto"/>
                    <w:bottom w:val="none" w:sz="0" w:space="0" w:color="auto"/>
                    <w:right w:val="none" w:sz="0" w:space="0" w:color="auto"/>
                  </w:divBdr>
                </w:div>
              </w:divsChild>
            </w:div>
            <w:div w:id="865797563">
              <w:marLeft w:val="0"/>
              <w:marRight w:val="0"/>
              <w:marTop w:val="0"/>
              <w:marBottom w:val="0"/>
              <w:divBdr>
                <w:top w:val="none" w:sz="0" w:space="0" w:color="auto"/>
                <w:left w:val="none" w:sz="0" w:space="0" w:color="auto"/>
                <w:bottom w:val="none" w:sz="0" w:space="0" w:color="auto"/>
                <w:right w:val="none" w:sz="0" w:space="0" w:color="auto"/>
              </w:divBdr>
            </w:div>
          </w:divsChild>
        </w:div>
        <w:div w:id="801003373">
          <w:marLeft w:val="0"/>
          <w:marRight w:val="0"/>
          <w:marTop w:val="0"/>
          <w:marBottom w:val="75"/>
          <w:divBdr>
            <w:top w:val="none" w:sz="0" w:space="0" w:color="auto"/>
            <w:left w:val="none" w:sz="0" w:space="0" w:color="auto"/>
            <w:bottom w:val="none" w:sz="0" w:space="0" w:color="auto"/>
            <w:right w:val="none" w:sz="0" w:space="0" w:color="auto"/>
          </w:divBdr>
          <w:divsChild>
            <w:div w:id="606818269">
              <w:marLeft w:val="0"/>
              <w:marRight w:val="0"/>
              <w:marTop w:val="0"/>
              <w:marBottom w:val="0"/>
              <w:divBdr>
                <w:top w:val="none" w:sz="0" w:space="0" w:color="auto"/>
                <w:left w:val="none" w:sz="0" w:space="0" w:color="auto"/>
                <w:bottom w:val="none" w:sz="0" w:space="0" w:color="auto"/>
                <w:right w:val="none" w:sz="0" w:space="0" w:color="auto"/>
              </w:divBdr>
              <w:divsChild>
                <w:div w:id="1408765367">
                  <w:marLeft w:val="75"/>
                  <w:marRight w:val="0"/>
                  <w:marTop w:val="0"/>
                  <w:marBottom w:val="0"/>
                  <w:divBdr>
                    <w:top w:val="none" w:sz="0" w:space="0" w:color="auto"/>
                    <w:left w:val="none" w:sz="0" w:space="0" w:color="auto"/>
                    <w:bottom w:val="none" w:sz="0" w:space="0" w:color="auto"/>
                    <w:right w:val="none" w:sz="0" w:space="0" w:color="auto"/>
                  </w:divBdr>
                </w:div>
                <w:div w:id="619804858">
                  <w:marLeft w:val="120"/>
                  <w:marRight w:val="0"/>
                  <w:marTop w:val="0"/>
                  <w:marBottom w:val="0"/>
                  <w:divBdr>
                    <w:top w:val="none" w:sz="0" w:space="0" w:color="auto"/>
                    <w:left w:val="none" w:sz="0" w:space="0" w:color="auto"/>
                    <w:bottom w:val="none" w:sz="0" w:space="0" w:color="auto"/>
                    <w:right w:val="none" w:sz="0" w:space="0" w:color="auto"/>
                  </w:divBdr>
                </w:div>
              </w:divsChild>
            </w:div>
            <w:div w:id="1942181261">
              <w:marLeft w:val="0"/>
              <w:marRight w:val="0"/>
              <w:marTop w:val="0"/>
              <w:marBottom w:val="0"/>
              <w:divBdr>
                <w:top w:val="none" w:sz="0" w:space="0" w:color="auto"/>
                <w:left w:val="none" w:sz="0" w:space="0" w:color="auto"/>
                <w:bottom w:val="none" w:sz="0" w:space="0" w:color="auto"/>
                <w:right w:val="none" w:sz="0" w:space="0" w:color="auto"/>
              </w:divBdr>
            </w:div>
          </w:divsChild>
        </w:div>
        <w:div w:id="1016225467">
          <w:marLeft w:val="0"/>
          <w:marRight w:val="0"/>
          <w:marTop w:val="0"/>
          <w:marBottom w:val="75"/>
          <w:divBdr>
            <w:top w:val="none" w:sz="0" w:space="0" w:color="auto"/>
            <w:left w:val="none" w:sz="0" w:space="0" w:color="auto"/>
            <w:bottom w:val="none" w:sz="0" w:space="0" w:color="auto"/>
            <w:right w:val="none" w:sz="0" w:space="0" w:color="auto"/>
          </w:divBdr>
          <w:divsChild>
            <w:div w:id="1270889061">
              <w:marLeft w:val="0"/>
              <w:marRight w:val="0"/>
              <w:marTop w:val="0"/>
              <w:marBottom w:val="0"/>
              <w:divBdr>
                <w:top w:val="none" w:sz="0" w:space="0" w:color="auto"/>
                <w:left w:val="none" w:sz="0" w:space="0" w:color="auto"/>
                <w:bottom w:val="none" w:sz="0" w:space="0" w:color="auto"/>
                <w:right w:val="none" w:sz="0" w:space="0" w:color="auto"/>
              </w:divBdr>
              <w:divsChild>
                <w:div w:id="312298226">
                  <w:marLeft w:val="75"/>
                  <w:marRight w:val="0"/>
                  <w:marTop w:val="0"/>
                  <w:marBottom w:val="0"/>
                  <w:divBdr>
                    <w:top w:val="none" w:sz="0" w:space="0" w:color="auto"/>
                    <w:left w:val="none" w:sz="0" w:space="0" w:color="auto"/>
                    <w:bottom w:val="none" w:sz="0" w:space="0" w:color="auto"/>
                    <w:right w:val="none" w:sz="0" w:space="0" w:color="auto"/>
                  </w:divBdr>
                </w:div>
                <w:div w:id="944968620">
                  <w:marLeft w:val="120"/>
                  <w:marRight w:val="0"/>
                  <w:marTop w:val="0"/>
                  <w:marBottom w:val="0"/>
                  <w:divBdr>
                    <w:top w:val="none" w:sz="0" w:space="0" w:color="auto"/>
                    <w:left w:val="none" w:sz="0" w:space="0" w:color="auto"/>
                    <w:bottom w:val="none" w:sz="0" w:space="0" w:color="auto"/>
                    <w:right w:val="none" w:sz="0" w:space="0" w:color="auto"/>
                  </w:divBdr>
                </w:div>
              </w:divsChild>
            </w:div>
            <w:div w:id="1609508314">
              <w:marLeft w:val="0"/>
              <w:marRight w:val="0"/>
              <w:marTop w:val="0"/>
              <w:marBottom w:val="0"/>
              <w:divBdr>
                <w:top w:val="none" w:sz="0" w:space="0" w:color="auto"/>
                <w:left w:val="none" w:sz="0" w:space="0" w:color="auto"/>
                <w:bottom w:val="none" w:sz="0" w:space="0" w:color="auto"/>
                <w:right w:val="none" w:sz="0" w:space="0" w:color="auto"/>
              </w:divBdr>
            </w:div>
          </w:divsChild>
        </w:div>
        <w:div w:id="1227565571">
          <w:marLeft w:val="0"/>
          <w:marRight w:val="0"/>
          <w:marTop w:val="0"/>
          <w:marBottom w:val="75"/>
          <w:divBdr>
            <w:top w:val="none" w:sz="0" w:space="0" w:color="auto"/>
            <w:left w:val="none" w:sz="0" w:space="0" w:color="auto"/>
            <w:bottom w:val="none" w:sz="0" w:space="0" w:color="auto"/>
            <w:right w:val="none" w:sz="0" w:space="0" w:color="auto"/>
          </w:divBdr>
          <w:divsChild>
            <w:div w:id="1945379565">
              <w:marLeft w:val="0"/>
              <w:marRight w:val="0"/>
              <w:marTop w:val="0"/>
              <w:marBottom w:val="0"/>
              <w:divBdr>
                <w:top w:val="none" w:sz="0" w:space="0" w:color="auto"/>
                <w:left w:val="none" w:sz="0" w:space="0" w:color="auto"/>
                <w:bottom w:val="none" w:sz="0" w:space="0" w:color="auto"/>
                <w:right w:val="none" w:sz="0" w:space="0" w:color="auto"/>
              </w:divBdr>
              <w:divsChild>
                <w:div w:id="1231159303">
                  <w:marLeft w:val="75"/>
                  <w:marRight w:val="0"/>
                  <w:marTop w:val="0"/>
                  <w:marBottom w:val="0"/>
                  <w:divBdr>
                    <w:top w:val="none" w:sz="0" w:space="0" w:color="auto"/>
                    <w:left w:val="none" w:sz="0" w:space="0" w:color="auto"/>
                    <w:bottom w:val="none" w:sz="0" w:space="0" w:color="auto"/>
                    <w:right w:val="none" w:sz="0" w:space="0" w:color="auto"/>
                  </w:divBdr>
                </w:div>
                <w:div w:id="294482688">
                  <w:marLeft w:val="120"/>
                  <w:marRight w:val="0"/>
                  <w:marTop w:val="0"/>
                  <w:marBottom w:val="0"/>
                  <w:divBdr>
                    <w:top w:val="none" w:sz="0" w:space="0" w:color="auto"/>
                    <w:left w:val="none" w:sz="0" w:space="0" w:color="auto"/>
                    <w:bottom w:val="none" w:sz="0" w:space="0" w:color="auto"/>
                    <w:right w:val="none" w:sz="0" w:space="0" w:color="auto"/>
                  </w:divBdr>
                </w:div>
              </w:divsChild>
            </w:div>
            <w:div w:id="1662806819">
              <w:marLeft w:val="0"/>
              <w:marRight w:val="0"/>
              <w:marTop w:val="0"/>
              <w:marBottom w:val="0"/>
              <w:divBdr>
                <w:top w:val="none" w:sz="0" w:space="0" w:color="auto"/>
                <w:left w:val="none" w:sz="0" w:space="0" w:color="auto"/>
                <w:bottom w:val="none" w:sz="0" w:space="0" w:color="auto"/>
                <w:right w:val="none" w:sz="0" w:space="0" w:color="auto"/>
              </w:divBdr>
            </w:div>
          </w:divsChild>
        </w:div>
        <w:div w:id="1832714263">
          <w:marLeft w:val="0"/>
          <w:marRight w:val="0"/>
          <w:marTop w:val="0"/>
          <w:marBottom w:val="75"/>
          <w:divBdr>
            <w:top w:val="none" w:sz="0" w:space="0" w:color="auto"/>
            <w:left w:val="none" w:sz="0" w:space="0" w:color="auto"/>
            <w:bottom w:val="none" w:sz="0" w:space="0" w:color="auto"/>
            <w:right w:val="none" w:sz="0" w:space="0" w:color="auto"/>
          </w:divBdr>
          <w:divsChild>
            <w:div w:id="1629239208">
              <w:marLeft w:val="0"/>
              <w:marRight w:val="0"/>
              <w:marTop w:val="0"/>
              <w:marBottom w:val="0"/>
              <w:divBdr>
                <w:top w:val="none" w:sz="0" w:space="0" w:color="auto"/>
                <w:left w:val="none" w:sz="0" w:space="0" w:color="auto"/>
                <w:bottom w:val="none" w:sz="0" w:space="0" w:color="auto"/>
                <w:right w:val="none" w:sz="0" w:space="0" w:color="auto"/>
              </w:divBdr>
              <w:divsChild>
                <w:div w:id="1546406642">
                  <w:marLeft w:val="75"/>
                  <w:marRight w:val="0"/>
                  <w:marTop w:val="0"/>
                  <w:marBottom w:val="0"/>
                  <w:divBdr>
                    <w:top w:val="none" w:sz="0" w:space="0" w:color="auto"/>
                    <w:left w:val="none" w:sz="0" w:space="0" w:color="auto"/>
                    <w:bottom w:val="none" w:sz="0" w:space="0" w:color="auto"/>
                    <w:right w:val="none" w:sz="0" w:space="0" w:color="auto"/>
                  </w:divBdr>
                </w:div>
                <w:div w:id="1055590903">
                  <w:marLeft w:val="120"/>
                  <w:marRight w:val="0"/>
                  <w:marTop w:val="0"/>
                  <w:marBottom w:val="0"/>
                  <w:divBdr>
                    <w:top w:val="none" w:sz="0" w:space="0" w:color="auto"/>
                    <w:left w:val="none" w:sz="0" w:space="0" w:color="auto"/>
                    <w:bottom w:val="none" w:sz="0" w:space="0" w:color="auto"/>
                    <w:right w:val="none" w:sz="0" w:space="0" w:color="auto"/>
                  </w:divBdr>
                </w:div>
              </w:divsChild>
            </w:div>
            <w:div w:id="1141197091">
              <w:marLeft w:val="0"/>
              <w:marRight w:val="0"/>
              <w:marTop w:val="0"/>
              <w:marBottom w:val="0"/>
              <w:divBdr>
                <w:top w:val="none" w:sz="0" w:space="0" w:color="auto"/>
                <w:left w:val="none" w:sz="0" w:space="0" w:color="auto"/>
                <w:bottom w:val="none" w:sz="0" w:space="0" w:color="auto"/>
                <w:right w:val="none" w:sz="0" w:space="0" w:color="auto"/>
              </w:divBdr>
            </w:div>
          </w:divsChild>
        </w:div>
        <w:div w:id="2029671516">
          <w:marLeft w:val="0"/>
          <w:marRight w:val="0"/>
          <w:marTop w:val="0"/>
          <w:marBottom w:val="75"/>
          <w:divBdr>
            <w:top w:val="none" w:sz="0" w:space="0" w:color="auto"/>
            <w:left w:val="none" w:sz="0" w:space="0" w:color="auto"/>
            <w:bottom w:val="none" w:sz="0" w:space="0" w:color="auto"/>
            <w:right w:val="none" w:sz="0" w:space="0" w:color="auto"/>
          </w:divBdr>
          <w:divsChild>
            <w:div w:id="1962420110">
              <w:marLeft w:val="0"/>
              <w:marRight w:val="0"/>
              <w:marTop w:val="0"/>
              <w:marBottom w:val="0"/>
              <w:divBdr>
                <w:top w:val="none" w:sz="0" w:space="0" w:color="auto"/>
                <w:left w:val="none" w:sz="0" w:space="0" w:color="auto"/>
                <w:bottom w:val="none" w:sz="0" w:space="0" w:color="auto"/>
                <w:right w:val="none" w:sz="0" w:space="0" w:color="auto"/>
              </w:divBdr>
              <w:divsChild>
                <w:div w:id="1974020302">
                  <w:marLeft w:val="75"/>
                  <w:marRight w:val="0"/>
                  <w:marTop w:val="0"/>
                  <w:marBottom w:val="0"/>
                  <w:divBdr>
                    <w:top w:val="none" w:sz="0" w:space="0" w:color="auto"/>
                    <w:left w:val="none" w:sz="0" w:space="0" w:color="auto"/>
                    <w:bottom w:val="none" w:sz="0" w:space="0" w:color="auto"/>
                    <w:right w:val="none" w:sz="0" w:space="0" w:color="auto"/>
                  </w:divBdr>
                </w:div>
                <w:div w:id="1765833022">
                  <w:marLeft w:val="120"/>
                  <w:marRight w:val="0"/>
                  <w:marTop w:val="0"/>
                  <w:marBottom w:val="0"/>
                  <w:divBdr>
                    <w:top w:val="none" w:sz="0" w:space="0" w:color="auto"/>
                    <w:left w:val="none" w:sz="0" w:space="0" w:color="auto"/>
                    <w:bottom w:val="none" w:sz="0" w:space="0" w:color="auto"/>
                    <w:right w:val="none" w:sz="0" w:space="0" w:color="auto"/>
                  </w:divBdr>
                </w:div>
              </w:divsChild>
            </w:div>
            <w:div w:id="71052257">
              <w:marLeft w:val="0"/>
              <w:marRight w:val="0"/>
              <w:marTop w:val="0"/>
              <w:marBottom w:val="0"/>
              <w:divBdr>
                <w:top w:val="none" w:sz="0" w:space="0" w:color="auto"/>
                <w:left w:val="none" w:sz="0" w:space="0" w:color="auto"/>
                <w:bottom w:val="none" w:sz="0" w:space="0" w:color="auto"/>
                <w:right w:val="none" w:sz="0" w:space="0" w:color="auto"/>
              </w:divBdr>
            </w:div>
          </w:divsChild>
        </w:div>
        <w:div w:id="672027006">
          <w:marLeft w:val="0"/>
          <w:marRight w:val="0"/>
          <w:marTop w:val="0"/>
          <w:marBottom w:val="75"/>
          <w:divBdr>
            <w:top w:val="none" w:sz="0" w:space="0" w:color="auto"/>
            <w:left w:val="none" w:sz="0" w:space="0" w:color="auto"/>
            <w:bottom w:val="none" w:sz="0" w:space="0" w:color="auto"/>
            <w:right w:val="none" w:sz="0" w:space="0" w:color="auto"/>
          </w:divBdr>
          <w:divsChild>
            <w:div w:id="361131486">
              <w:marLeft w:val="0"/>
              <w:marRight w:val="0"/>
              <w:marTop w:val="0"/>
              <w:marBottom w:val="0"/>
              <w:divBdr>
                <w:top w:val="none" w:sz="0" w:space="0" w:color="auto"/>
                <w:left w:val="none" w:sz="0" w:space="0" w:color="auto"/>
                <w:bottom w:val="none" w:sz="0" w:space="0" w:color="auto"/>
                <w:right w:val="none" w:sz="0" w:space="0" w:color="auto"/>
              </w:divBdr>
              <w:divsChild>
                <w:div w:id="1829863105">
                  <w:marLeft w:val="75"/>
                  <w:marRight w:val="0"/>
                  <w:marTop w:val="0"/>
                  <w:marBottom w:val="0"/>
                  <w:divBdr>
                    <w:top w:val="none" w:sz="0" w:space="0" w:color="auto"/>
                    <w:left w:val="none" w:sz="0" w:space="0" w:color="auto"/>
                    <w:bottom w:val="none" w:sz="0" w:space="0" w:color="auto"/>
                    <w:right w:val="none" w:sz="0" w:space="0" w:color="auto"/>
                  </w:divBdr>
                </w:div>
                <w:div w:id="1313368195">
                  <w:marLeft w:val="120"/>
                  <w:marRight w:val="0"/>
                  <w:marTop w:val="0"/>
                  <w:marBottom w:val="0"/>
                  <w:divBdr>
                    <w:top w:val="none" w:sz="0" w:space="0" w:color="auto"/>
                    <w:left w:val="none" w:sz="0" w:space="0" w:color="auto"/>
                    <w:bottom w:val="none" w:sz="0" w:space="0" w:color="auto"/>
                    <w:right w:val="none" w:sz="0" w:space="0" w:color="auto"/>
                  </w:divBdr>
                </w:div>
              </w:divsChild>
            </w:div>
            <w:div w:id="2137679863">
              <w:marLeft w:val="0"/>
              <w:marRight w:val="0"/>
              <w:marTop w:val="0"/>
              <w:marBottom w:val="0"/>
              <w:divBdr>
                <w:top w:val="none" w:sz="0" w:space="0" w:color="auto"/>
                <w:left w:val="none" w:sz="0" w:space="0" w:color="auto"/>
                <w:bottom w:val="none" w:sz="0" w:space="0" w:color="auto"/>
                <w:right w:val="none" w:sz="0" w:space="0" w:color="auto"/>
              </w:divBdr>
            </w:div>
          </w:divsChild>
        </w:div>
        <w:div w:id="891379364">
          <w:marLeft w:val="0"/>
          <w:marRight w:val="0"/>
          <w:marTop w:val="0"/>
          <w:marBottom w:val="75"/>
          <w:divBdr>
            <w:top w:val="none" w:sz="0" w:space="0" w:color="auto"/>
            <w:left w:val="none" w:sz="0" w:space="0" w:color="auto"/>
            <w:bottom w:val="none" w:sz="0" w:space="0" w:color="auto"/>
            <w:right w:val="none" w:sz="0" w:space="0" w:color="auto"/>
          </w:divBdr>
          <w:divsChild>
            <w:div w:id="1724866498">
              <w:marLeft w:val="0"/>
              <w:marRight w:val="0"/>
              <w:marTop w:val="0"/>
              <w:marBottom w:val="0"/>
              <w:divBdr>
                <w:top w:val="none" w:sz="0" w:space="0" w:color="auto"/>
                <w:left w:val="none" w:sz="0" w:space="0" w:color="auto"/>
                <w:bottom w:val="none" w:sz="0" w:space="0" w:color="auto"/>
                <w:right w:val="none" w:sz="0" w:space="0" w:color="auto"/>
              </w:divBdr>
              <w:divsChild>
                <w:div w:id="1896617677">
                  <w:marLeft w:val="75"/>
                  <w:marRight w:val="0"/>
                  <w:marTop w:val="0"/>
                  <w:marBottom w:val="0"/>
                  <w:divBdr>
                    <w:top w:val="none" w:sz="0" w:space="0" w:color="auto"/>
                    <w:left w:val="none" w:sz="0" w:space="0" w:color="auto"/>
                    <w:bottom w:val="none" w:sz="0" w:space="0" w:color="auto"/>
                    <w:right w:val="none" w:sz="0" w:space="0" w:color="auto"/>
                  </w:divBdr>
                </w:div>
                <w:div w:id="1013922366">
                  <w:marLeft w:val="120"/>
                  <w:marRight w:val="0"/>
                  <w:marTop w:val="0"/>
                  <w:marBottom w:val="0"/>
                  <w:divBdr>
                    <w:top w:val="none" w:sz="0" w:space="0" w:color="auto"/>
                    <w:left w:val="none" w:sz="0" w:space="0" w:color="auto"/>
                    <w:bottom w:val="none" w:sz="0" w:space="0" w:color="auto"/>
                    <w:right w:val="none" w:sz="0" w:space="0" w:color="auto"/>
                  </w:divBdr>
                </w:div>
              </w:divsChild>
            </w:div>
            <w:div w:id="1204947820">
              <w:marLeft w:val="0"/>
              <w:marRight w:val="0"/>
              <w:marTop w:val="0"/>
              <w:marBottom w:val="0"/>
              <w:divBdr>
                <w:top w:val="none" w:sz="0" w:space="0" w:color="auto"/>
                <w:left w:val="none" w:sz="0" w:space="0" w:color="auto"/>
                <w:bottom w:val="none" w:sz="0" w:space="0" w:color="auto"/>
                <w:right w:val="none" w:sz="0" w:space="0" w:color="auto"/>
              </w:divBdr>
            </w:div>
          </w:divsChild>
        </w:div>
        <w:div w:id="1596983946">
          <w:marLeft w:val="0"/>
          <w:marRight w:val="0"/>
          <w:marTop w:val="0"/>
          <w:marBottom w:val="75"/>
          <w:divBdr>
            <w:top w:val="none" w:sz="0" w:space="0" w:color="auto"/>
            <w:left w:val="none" w:sz="0" w:space="0" w:color="auto"/>
            <w:bottom w:val="none" w:sz="0" w:space="0" w:color="auto"/>
            <w:right w:val="none" w:sz="0" w:space="0" w:color="auto"/>
          </w:divBdr>
          <w:divsChild>
            <w:div w:id="80570631">
              <w:marLeft w:val="0"/>
              <w:marRight w:val="0"/>
              <w:marTop w:val="0"/>
              <w:marBottom w:val="0"/>
              <w:divBdr>
                <w:top w:val="none" w:sz="0" w:space="0" w:color="auto"/>
                <w:left w:val="none" w:sz="0" w:space="0" w:color="auto"/>
                <w:bottom w:val="none" w:sz="0" w:space="0" w:color="auto"/>
                <w:right w:val="none" w:sz="0" w:space="0" w:color="auto"/>
              </w:divBdr>
              <w:divsChild>
                <w:div w:id="1260063174">
                  <w:marLeft w:val="75"/>
                  <w:marRight w:val="0"/>
                  <w:marTop w:val="0"/>
                  <w:marBottom w:val="0"/>
                  <w:divBdr>
                    <w:top w:val="none" w:sz="0" w:space="0" w:color="auto"/>
                    <w:left w:val="none" w:sz="0" w:space="0" w:color="auto"/>
                    <w:bottom w:val="none" w:sz="0" w:space="0" w:color="auto"/>
                    <w:right w:val="none" w:sz="0" w:space="0" w:color="auto"/>
                  </w:divBdr>
                </w:div>
                <w:div w:id="20096767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9118">
      <w:bodyDiv w:val="1"/>
      <w:marLeft w:val="0"/>
      <w:marRight w:val="0"/>
      <w:marTop w:val="0"/>
      <w:marBottom w:val="0"/>
      <w:divBdr>
        <w:top w:val="none" w:sz="0" w:space="0" w:color="auto"/>
        <w:left w:val="none" w:sz="0" w:space="0" w:color="auto"/>
        <w:bottom w:val="none" w:sz="0" w:space="0" w:color="auto"/>
        <w:right w:val="none" w:sz="0" w:space="0" w:color="auto"/>
      </w:divBdr>
      <w:divsChild>
        <w:div w:id="915014002">
          <w:marLeft w:val="0"/>
          <w:marRight w:val="0"/>
          <w:marTop w:val="0"/>
          <w:marBottom w:val="75"/>
          <w:divBdr>
            <w:top w:val="none" w:sz="0" w:space="0" w:color="auto"/>
            <w:left w:val="none" w:sz="0" w:space="0" w:color="auto"/>
            <w:bottom w:val="none" w:sz="0" w:space="0" w:color="auto"/>
            <w:right w:val="none" w:sz="0" w:space="0" w:color="auto"/>
          </w:divBdr>
          <w:divsChild>
            <w:div w:id="863329853">
              <w:marLeft w:val="0"/>
              <w:marRight w:val="0"/>
              <w:marTop w:val="0"/>
              <w:marBottom w:val="0"/>
              <w:divBdr>
                <w:top w:val="none" w:sz="0" w:space="0" w:color="auto"/>
                <w:left w:val="none" w:sz="0" w:space="0" w:color="auto"/>
                <w:bottom w:val="none" w:sz="0" w:space="0" w:color="auto"/>
                <w:right w:val="none" w:sz="0" w:space="0" w:color="auto"/>
              </w:divBdr>
              <w:divsChild>
                <w:div w:id="1663317602">
                  <w:marLeft w:val="75"/>
                  <w:marRight w:val="0"/>
                  <w:marTop w:val="0"/>
                  <w:marBottom w:val="0"/>
                  <w:divBdr>
                    <w:top w:val="none" w:sz="0" w:space="0" w:color="auto"/>
                    <w:left w:val="none" w:sz="0" w:space="0" w:color="auto"/>
                    <w:bottom w:val="none" w:sz="0" w:space="0" w:color="auto"/>
                    <w:right w:val="none" w:sz="0" w:space="0" w:color="auto"/>
                  </w:divBdr>
                </w:div>
                <w:div w:id="1925456443">
                  <w:marLeft w:val="120"/>
                  <w:marRight w:val="0"/>
                  <w:marTop w:val="0"/>
                  <w:marBottom w:val="0"/>
                  <w:divBdr>
                    <w:top w:val="none" w:sz="0" w:space="0" w:color="auto"/>
                    <w:left w:val="none" w:sz="0" w:space="0" w:color="auto"/>
                    <w:bottom w:val="none" w:sz="0" w:space="0" w:color="auto"/>
                    <w:right w:val="none" w:sz="0" w:space="0" w:color="auto"/>
                  </w:divBdr>
                </w:div>
              </w:divsChild>
            </w:div>
            <w:div w:id="2013025050">
              <w:marLeft w:val="0"/>
              <w:marRight w:val="0"/>
              <w:marTop w:val="0"/>
              <w:marBottom w:val="0"/>
              <w:divBdr>
                <w:top w:val="none" w:sz="0" w:space="0" w:color="auto"/>
                <w:left w:val="none" w:sz="0" w:space="0" w:color="auto"/>
                <w:bottom w:val="none" w:sz="0" w:space="0" w:color="auto"/>
                <w:right w:val="none" w:sz="0" w:space="0" w:color="auto"/>
              </w:divBdr>
            </w:div>
          </w:divsChild>
        </w:div>
        <w:div w:id="1861703546">
          <w:marLeft w:val="0"/>
          <w:marRight w:val="0"/>
          <w:marTop w:val="0"/>
          <w:marBottom w:val="75"/>
          <w:divBdr>
            <w:top w:val="none" w:sz="0" w:space="0" w:color="auto"/>
            <w:left w:val="none" w:sz="0" w:space="0" w:color="auto"/>
            <w:bottom w:val="none" w:sz="0" w:space="0" w:color="auto"/>
            <w:right w:val="none" w:sz="0" w:space="0" w:color="auto"/>
          </w:divBdr>
          <w:divsChild>
            <w:div w:id="608048568">
              <w:marLeft w:val="0"/>
              <w:marRight w:val="0"/>
              <w:marTop w:val="0"/>
              <w:marBottom w:val="0"/>
              <w:divBdr>
                <w:top w:val="none" w:sz="0" w:space="0" w:color="auto"/>
                <w:left w:val="none" w:sz="0" w:space="0" w:color="auto"/>
                <w:bottom w:val="none" w:sz="0" w:space="0" w:color="auto"/>
                <w:right w:val="none" w:sz="0" w:space="0" w:color="auto"/>
              </w:divBdr>
              <w:divsChild>
                <w:div w:id="2131001007">
                  <w:marLeft w:val="75"/>
                  <w:marRight w:val="0"/>
                  <w:marTop w:val="0"/>
                  <w:marBottom w:val="0"/>
                  <w:divBdr>
                    <w:top w:val="none" w:sz="0" w:space="0" w:color="auto"/>
                    <w:left w:val="none" w:sz="0" w:space="0" w:color="auto"/>
                    <w:bottom w:val="none" w:sz="0" w:space="0" w:color="auto"/>
                    <w:right w:val="none" w:sz="0" w:space="0" w:color="auto"/>
                  </w:divBdr>
                </w:div>
                <w:div w:id="483208610">
                  <w:marLeft w:val="120"/>
                  <w:marRight w:val="0"/>
                  <w:marTop w:val="0"/>
                  <w:marBottom w:val="0"/>
                  <w:divBdr>
                    <w:top w:val="none" w:sz="0" w:space="0" w:color="auto"/>
                    <w:left w:val="none" w:sz="0" w:space="0" w:color="auto"/>
                    <w:bottom w:val="none" w:sz="0" w:space="0" w:color="auto"/>
                    <w:right w:val="none" w:sz="0" w:space="0" w:color="auto"/>
                  </w:divBdr>
                </w:div>
              </w:divsChild>
            </w:div>
            <w:div w:id="821966007">
              <w:marLeft w:val="0"/>
              <w:marRight w:val="0"/>
              <w:marTop w:val="0"/>
              <w:marBottom w:val="0"/>
              <w:divBdr>
                <w:top w:val="none" w:sz="0" w:space="0" w:color="auto"/>
                <w:left w:val="none" w:sz="0" w:space="0" w:color="auto"/>
                <w:bottom w:val="none" w:sz="0" w:space="0" w:color="auto"/>
                <w:right w:val="none" w:sz="0" w:space="0" w:color="auto"/>
              </w:divBdr>
            </w:div>
          </w:divsChild>
        </w:div>
        <w:div w:id="1379355018">
          <w:marLeft w:val="0"/>
          <w:marRight w:val="0"/>
          <w:marTop w:val="0"/>
          <w:marBottom w:val="75"/>
          <w:divBdr>
            <w:top w:val="none" w:sz="0" w:space="0" w:color="auto"/>
            <w:left w:val="none" w:sz="0" w:space="0" w:color="auto"/>
            <w:bottom w:val="none" w:sz="0" w:space="0" w:color="auto"/>
            <w:right w:val="none" w:sz="0" w:space="0" w:color="auto"/>
          </w:divBdr>
          <w:divsChild>
            <w:div w:id="2013678557">
              <w:marLeft w:val="0"/>
              <w:marRight w:val="0"/>
              <w:marTop w:val="0"/>
              <w:marBottom w:val="0"/>
              <w:divBdr>
                <w:top w:val="none" w:sz="0" w:space="0" w:color="auto"/>
                <w:left w:val="none" w:sz="0" w:space="0" w:color="auto"/>
                <w:bottom w:val="none" w:sz="0" w:space="0" w:color="auto"/>
                <w:right w:val="none" w:sz="0" w:space="0" w:color="auto"/>
              </w:divBdr>
              <w:divsChild>
                <w:div w:id="189759384">
                  <w:marLeft w:val="75"/>
                  <w:marRight w:val="0"/>
                  <w:marTop w:val="0"/>
                  <w:marBottom w:val="0"/>
                  <w:divBdr>
                    <w:top w:val="none" w:sz="0" w:space="0" w:color="auto"/>
                    <w:left w:val="none" w:sz="0" w:space="0" w:color="auto"/>
                    <w:bottom w:val="none" w:sz="0" w:space="0" w:color="auto"/>
                    <w:right w:val="none" w:sz="0" w:space="0" w:color="auto"/>
                  </w:divBdr>
                </w:div>
                <w:div w:id="698749683">
                  <w:marLeft w:val="120"/>
                  <w:marRight w:val="0"/>
                  <w:marTop w:val="0"/>
                  <w:marBottom w:val="0"/>
                  <w:divBdr>
                    <w:top w:val="none" w:sz="0" w:space="0" w:color="auto"/>
                    <w:left w:val="none" w:sz="0" w:space="0" w:color="auto"/>
                    <w:bottom w:val="none" w:sz="0" w:space="0" w:color="auto"/>
                    <w:right w:val="none" w:sz="0" w:space="0" w:color="auto"/>
                  </w:divBdr>
                </w:div>
              </w:divsChild>
            </w:div>
            <w:div w:id="2017463816">
              <w:marLeft w:val="0"/>
              <w:marRight w:val="0"/>
              <w:marTop w:val="0"/>
              <w:marBottom w:val="0"/>
              <w:divBdr>
                <w:top w:val="none" w:sz="0" w:space="0" w:color="auto"/>
                <w:left w:val="none" w:sz="0" w:space="0" w:color="auto"/>
                <w:bottom w:val="none" w:sz="0" w:space="0" w:color="auto"/>
                <w:right w:val="none" w:sz="0" w:space="0" w:color="auto"/>
              </w:divBdr>
            </w:div>
          </w:divsChild>
        </w:div>
        <w:div w:id="1272513581">
          <w:marLeft w:val="0"/>
          <w:marRight w:val="0"/>
          <w:marTop w:val="0"/>
          <w:marBottom w:val="75"/>
          <w:divBdr>
            <w:top w:val="none" w:sz="0" w:space="0" w:color="auto"/>
            <w:left w:val="none" w:sz="0" w:space="0" w:color="auto"/>
            <w:bottom w:val="none" w:sz="0" w:space="0" w:color="auto"/>
            <w:right w:val="none" w:sz="0" w:space="0" w:color="auto"/>
          </w:divBdr>
          <w:divsChild>
            <w:div w:id="6177841">
              <w:marLeft w:val="0"/>
              <w:marRight w:val="0"/>
              <w:marTop w:val="0"/>
              <w:marBottom w:val="0"/>
              <w:divBdr>
                <w:top w:val="none" w:sz="0" w:space="0" w:color="auto"/>
                <w:left w:val="none" w:sz="0" w:space="0" w:color="auto"/>
                <w:bottom w:val="none" w:sz="0" w:space="0" w:color="auto"/>
                <w:right w:val="none" w:sz="0" w:space="0" w:color="auto"/>
              </w:divBdr>
              <w:divsChild>
                <w:div w:id="1215851036">
                  <w:marLeft w:val="75"/>
                  <w:marRight w:val="0"/>
                  <w:marTop w:val="0"/>
                  <w:marBottom w:val="0"/>
                  <w:divBdr>
                    <w:top w:val="none" w:sz="0" w:space="0" w:color="auto"/>
                    <w:left w:val="none" w:sz="0" w:space="0" w:color="auto"/>
                    <w:bottom w:val="none" w:sz="0" w:space="0" w:color="auto"/>
                    <w:right w:val="none" w:sz="0" w:space="0" w:color="auto"/>
                  </w:divBdr>
                </w:div>
                <w:div w:id="1353844863">
                  <w:marLeft w:val="120"/>
                  <w:marRight w:val="0"/>
                  <w:marTop w:val="0"/>
                  <w:marBottom w:val="0"/>
                  <w:divBdr>
                    <w:top w:val="none" w:sz="0" w:space="0" w:color="auto"/>
                    <w:left w:val="none" w:sz="0" w:space="0" w:color="auto"/>
                    <w:bottom w:val="none" w:sz="0" w:space="0" w:color="auto"/>
                    <w:right w:val="none" w:sz="0" w:space="0" w:color="auto"/>
                  </w:divBdr>
                </w:div>
              </w:divsChild>
            </w:div>
            <w:div w:id="983436461">
              <w:marLeft w:val="0"/>
              <w:marRight w:val="0"/>
              <w:marTop w:val="0"/>
              <w:marBottom w:val="0"/>
              <w:divBdr>
                <w:top w:val="none" w:sz="0" w:space="0" w:color="auto"/>
                <w:left w:val="none" w:sz="0" w:space="0" w:color="auto"/>
                <w:bottom w:val="none" w:sz="0" w:space="0" w:color="auto"/>
                <w:right w:val="none" w:sz="0" w:space="0" w:color="auto"/>
              </w:divBdr>
            </w:div>
          </w:divsChild>
        </w:div>
        <w:div w:id="1820808928">
          <w:marLeft w:val="0"/>
          <w:marRight w:val="0"/>
          <w:marTop w:val="0"/>
          <w:marBottom w:val="75"/>
          <w:divBdr>
            <w:top w:val="none" w:sz="0" w:space="0" w:color="auto"/>
            <w:left w:val="none" w:sz="0" w:space="0" w:color="auto"/>
            <w:bottom w:val="none" w:sz="0" w:space="0" w:color="auto"/>
            <w:right w:val="none" w:sz="0" w:space="0" w:color="auto"/>
          </w:divBdr>
          <w:divsChild>
            <w:div w:id="46613732">
              <w:marLeft w:val="0"/>
              <w:marRight w:val="0"/>
              <w:marTop w:val="0"/>
              <w:marBottom w:val="0"/>
              <w:divBdr>
                <w:top w:val="none" w:sz="0" w:space="0" w:color="auto"/>
                <w:left w:val="none" w:sz="0" w:space="0" w:color="auto"/>
                <w:bottom w:val="none" w:sz="0" w:space="0" w:color="auto"/>
                <w:right w:val="none" w:sz="0" w:space="0" w:color="auto"/>
              </w:divBdr>
              <w:divsChild>
                <w:div w:id="743916313">
                  <w:marLeft w:val="75"/>
                  <w:marRight w:val="0"/>
                  <w:marTop w:val="0"/>
                  <w:marBottom w:val="0"/>
                  <w:divBdr>
                    <w:top w:val="none" w:sz="0" w:space="0" w:color="auto"/>
                    <w:left w:val="none" w:sz="0" w:space="0" w:color="auto"/>
                    <w:bottom w:val="none" w:sz="0" w:space="0" w:color="auto"/>
                    <w:right w:val="none" w:sz="0" w:space="0" w:color="auto"/>
                  </w:divBdr>
                </w:div>
                <w:div w:id="928347097">
                  <w:marLeft w:val="120"/>
                  <w:marRight w:val="0"/>
                  <w:marTop w:val="0"/>
                  <w:marBottom w:val="0"/>
                  <w:divBdr>
                    <w:top w:val="none" w:sz="0" w:space="0" w:color="auto"/>
                    <w:left w:val="none" w:sz="0" w:space="0" w:color="auto"/>
                    <w:bottom w:val="none" w:sz="0" w:space="0" w:color="auto"/>
                    <w:right w:val="none" w:sz="0" w:space="0" w:color="auto"/>
                  </w:divBdr>
                </w:div>
              </w:divsChild>
            </w:div>
            <w:div w:id="187718412">
              <w:marLeft w:val="0"/>
              <w:marRight w:val="0"/>
              <w:marTop w:val="0"/>
              <w:marBottom w:val="0"/>
              <w:divBdr>
                <w:top w:val="none" w:sz="0" w:space="0" w:color="auto"/>
                <w:left w:val="none" w:sz="0" w:space="0" w:color="auto"/>
                <w:bottom w:val="none" w:sz="0" w:space="0" w:color="auto"/>
                <w:right w:val="none" w:sz="0" w:space="0" w:color="auto"/>
              </w:divBdr>
            </w:div>
          </w:divsChild>
        </w:div>
        <w:div w:id="1570532464">
          <w:marLeft w:val="0"/>
          <w:marRight w:val="0"/>
          <w:marTop w:val="0"/>
          <w:marBottom w:val="75"/>
          <w:divBdr>
            <w:top w:val="none" w:sz="0" w:space="0" w:color="auto"/>
            <w:left w:val="none" w:sz="0" w:space="0" w:color="auto"/>
            <w:bottom w:val="none" w:sz="0" w:space="0" w:color="auto"/>
            <w:right w:val="none" w:sz="0" w:space="0" w:color="auto"/>
          </w:divBdr>
          <w:divsChild>
            <w:div w:id="668017918">
              <w:marLeft w:val="0"/>
              <w:marRight w:val="0"/>
              <w:marTop w:val="0"/>
              <w:marBottom w:val="0"/>
              <w:divBdr>
                <w:top w:val="none" w:sz="0" w:space="0" w:color="auto"/>
                <w:left w:val="none" w:sz="0" w:space="0" w:color="auto"/>
                <w:bottom w:val="none" w:sz="0" w:space="0" w:color="auto"/>
                <w:right w:val="none" w:sz="0" w:space="0" w:color="auto"/>
              </w:divBdr>
              <w:divsChild>
                <w:div w:id="1648120019">
                  <w:marLeft w:val="75"/>
                  <w:marRight w:val="0"/>
                  <w:marTop w:val="0"/>
                  <w:marBottom w:val="0"/>
                  <w:divBdr>
                    <w:top w:val="none" w:sz="0" w:space="0" w:color="auto"/>
                    <w:left w:val="none" w:sz="0" w:space="0" w:color="auto"/>
                    <w:bottom w:val="none" w:sz="0" w:space="0" w:color="auto"/>
                    <w:right w:val="none" w:sz="0" w:space="0" w:color="auto"/>
                  </w:divBdr>
                </w:div>
                <w:div w:id="1028288110">
                  <w:marLeft w:val="120"/>
                  <w:marRight w:val="0"/>
                  <w:marTop w:val="0"/>
                  <w:marBottom w:val="0"/>
                  <w:divBdr>
                    <w:top w:val="none" w:sz="0" w:space="0" w:color="auto"/>
                    <w:left w:val="none" w:sz="0" w:space="0" w:color="auto"/>
                    <w:bottom w:val="none" w:sz="0" w:space="0" w:color="auto"/>
                    <w:right w:val="none" w:sz="0" w:space="0" w:color="auto"/>
                  </w:divBdr>
                </w:div>
              </w:divsChild>
            </w:div>
            <w:div w:id="900021651">
              <w:marLeft w:val="0"/>
              <w:marRight w:val="0"/>
              <w:marTop w:val="0"/>
              <w:marBottom w:val="0"/>
              <w:divBdr>
                <w:top w:val="none" w:sz="0" w:space="0" w:color="auto"/>
                <w:left w:val="none" w:sz="0" w:space="0" w:color="auto"/>
                <w:bottom w:val="none" w:sz="0" w:space="0" w:color="auto"/>
                <w:right w:val="none" w:sz="0" w:space="0" w:color="auto"/>
              </w:divBdr>
            </w:div>
          </w:divsChild>
        </w:div>
        <w:div w:id="889879431">
          <w:marLeft w:val="0"/>
          <w:marRight w:val="0"/>
          <w:marTop w:val="0"/>
          <w:marBottom w:val="75"/>
          <w:divBdr>
            <w:top w:val="none" w:sz="0" w:space="0" w:color="auto"/>
            <w:left w:val="none" w:sz="0" w:space="0" w:color="auto"/>
            <w:bottom w:val="none" w:sz="0" w:space="0" w:color="auto"/>
            <w:right w:val="none" w:sz="0" w:space="0" w:color="auto"/>
          </w:divBdr>
          <w:divsChild>
            <w:div w:id="1616402643">
              <w:marLeft w:val="0"/>
              <w:marRight w:val="0"/>
              <w:marTop w:val="0"/>
              <w:marBottom w:val="0"/>
              <w:divBdr>
                <w:top w:val="none" w:sz="0" w:space="0" w:color="auto"/>
                <w:left w:val="none" w:sz="0" w:space="0" w:color="auto"/>
                <w:bottom w:val="none" w:sz="0" w:space="0" w:color="auto"/>
                <w:right w:val="none" w:sz="0" w:space="0" w:color="auto"/>
              </w:divBdr>
              <w:divsChild>
                <w:div w:id="1031103195">
                  <w:marLeft w:val="75"/>
                  <w:marRight w:val="0"/>
                  <w:marTop w:val="0"/>
                  <w:marBottom w:val="0"/>
                  <w:divBdr>
                    <w:top w:val="none" w:sz="0" w:space="0" w:color="auto"/>
                    <w:left w:val="none" w:sz="0" w:space="0" w:color="auto"/>
                    <w:bottom w:val="none" w:sz="0" w:space="0" w:color="auto"/>
                    <w:right w:val="none" w:sz="0" w:space="0" w:color="auto"/>
                  </w:divBdr>
                </w:div>
                <w:div w:id="344358516">
                  <w:marLeft w:val="120"/>
                  <w:marRight w:val="0"/>
                  <w:marTop w:val="0"/>
                  <w:marBottom w:val="0"/>
                  <w:divBdr>
                    <w:top w:val="none" w:sz="0" w:space="0" w:color="auto"/>
                    <w:left w:val="none" w:sz="0" w:space="0" w:color="auto"/>
                    <w:bottom w:val="none" w:sz="0" w:space="0" w:color="auto"/>
                    <w:right w:val="none" w:sz="0" w:space="0" w:color="auto"/>
                  </w:divBdr>
                </w:div>
              </w:divsChild>
            </w:div>
            <w:div w:id="720665820">
              <w:marLeft w:val="0"/>
              <w:marRight w:val="0"/>
              <w:marTop w:val="0"/>
              <w:marBottom w:val="0"/>
              <w:divBdr>
                <w:top w:val="none" w:sz="0" w:space="0" w:color="auto"/>
                <w:left w:val="none" w:sz="0" w:space="0" w:color="auto"/>
                <w:bottom w:val="none" w:sz="0" w:space="0" w:color="auto"/>
                <w:right w:val="none" w:sz="0" w:space="0" w:color="auto"/>
              </w:divBdr>
            </w:div>
          </w:divsChild>
        </w:div>
        <w:div w:id="760218117">
          <w:marLeft w:val="0"/>
          <w:marRight w:val="0"/>
          <w:marTop w:val="0"/>
          <w:marBottom w:val="75"/>
          <w:divBdr>
            <w:top w:val="none" w:sz="0" w:space="0" w:color="auto"/>
            <w:left w:val="none" w:sz="0" w:space="0" w:color="auto"/>
            <w:bottom w:val="none" w:sz="0" w:space="0" w:color="auto"/>
            <w:right w:val="none" w:sz="0" w:space="0" w:color="auto"/>
          </w:divBdr>
          <w:divsChild>
            <w:div w:id="1006327418">
              <w:marLeft w:val="0"/>
              <w:marRight w:val="0"/>
              <w:marTop w:val="0"/>
              <w:marBottom w:val="0"/>
              <w:divBdr>
                <w:top w:val="none" w:sz="0" w:space="0" w:color="auto"/>
                <w:left w:val="none" w:sz="0" w:space="0" w:color="auto"/>
                <w:bottom w:val="none" w:sz="0" w:space="0" w:color="auto"/>
                <w:right w:val="none" w:sz="0" w:space="0" w:color="auto"/>
              </w:divBdr>
              <w:divsChild>
                <w:div w:id="669525617">
                  <w:marLeft w:val="75"/>
                  <w:marRight w:val="0"/>
                  <w:marTop w:val="0"/>
                  <w:marBottom w:val="0"/>
                  <w:divBdr>
                    <w:top w:val="none" w:sz="0" w:space="0" w:color="auto"/>
                    <w:left w:val="none" w:sz="0" w:space="0" w:color="auto"/>
                    <w:bottom w:val="none" w:sz="0" w:space="0" w:color="auto"/>
                    <w:right w:val="none" w:sz="0" w:space="0" w:color="auto"/>
                  </w:divBdr>
                </w:div>
                <w:div w:id="1415974688">
                  <w:marLeft w:val="120"/>
                  <w:marRight w:val="0"/>
                  <w:marTop w:val="0"/>
                  <w:marBottom w:val="0"/>
                  <w:divBdr>
                    <w:top w:val="none" w:sz="0" w:space="0" w:color="auto"/>
                    <w:left w:val="none" w:sz="0" w:space="0" w:color="auto"/>
                    <w:bottom w:val="none" w:sz="0" w:space="0" w:color="auto"/>
                    <w:right w:val="none" w:sz="0" w:space="0" w:color="auto"/>
                  </w:divBdr>
                </w:div>
              </w:divsChild>
            </w:div>
            <w:div w:id="803619639">
              <w:marLeft w:val="0"/>
              <w:marRight w:val="0"/>
              <w:marTop w:val="0"/>
              <w:marBottom w:val="0"/>
              <w:divBdr>
                <w:top w:val="none" w:sz="0" w:space="0" w:color="auto"/>
                <w:left w:val="none" w:sz="0" w:space="0" w:color="auto"/>
                <w:bottom w:val="none" w:sz="0" w:space="0" w:color="auto"/>
                <w:right w:val="none" w:sz="0" w:space="0" w:color="auto"/>
              </w:divBdr>
            </w:div>
          </w:divsChild>
        </w:div>
        <w:div w:id="2105225670">
          <w:marLeft w:val="0"/>
          <w:marRight w:val="0"/>
          <w:marTop w:val="0"/>
          <w:marBottom w:val="75"/>
          <w:divBdr>
            <w:top w:val="none" w:sz="0" w:space="0" w:color="auto"/>
            <w:left w:val="none" w:sz="0" w:space="0" w:color="auto"/>
            <w:bottom w:val="none" w:sz="0" w:space="0" w:color="auto"/>
            <w:right w:val="none" w:sz="0" w:space="0" w:color="auto"/>
          </w:divBdr>
          <w:divsChild>
            <w:div w:id="977034142">
              <w:marLeft w:val="0"/>
              <w:marRight w:val="0"/>
              <w:marTop w:val="0"/>
              <w:marBottom w:val="0"/>
              <w:divBdr>
                <w:top w:val="none" w:sz="0" w:space="0" w:color="auto"/>
                <w:left w:val="none" w:sz="0" w:space="0" w:color="auto"/>
                <w:bottom w:val="none" w:sz="0" w:space="0" w:color="auto"/>
                <w:right w:val="none" w:sz="0" w:space="0" w:color="auto"/>
              </w:divBdr>
              <w:divsChild>
                <w:div w:id="41178922">
                  <w:marLeft w:val="75"/>
                  <w:marRight w:val="0"/>
                  <w:marTop w:val="0"/>
                  <w:marBottom w:val="0"/>
                  <w:divBdr>
                    <w:top w:val="none" w:sz="0" w:space="0" w:color="auto"/>
                    <w:left w:val="none" w:sz="0" w:space="0" w:color="auto"/>
                    <w:bottom w:val="none" w:sz="0" w:space="0" w:color="auto"/>
                    <w:right w:val="none" w:sz="0" w:space="0" w:color="auto"/>
                  </w:divBdr>
                </w:div>
                <w:div w:id="434637406">
                  <w:marLeft w:val="120"/>
                  <w:marRight w:val="0"/>
                  <w:marTop w:val="0"/>
                  <w:marBottom w:val="0"/>
                  <w:divBdr>
                    <w:top w:val="none" w:sz="0" w:space="0" w:color="auto"/>
                    <w:left w:val="none" w:sz="0" w:space="0" w:color="auto"/>
                    <w:bottom w:val="none" w:sz="0" w:space="0" w:color="auto"/>
                    <w:right w:val="none" w:sz="0" w:space="0" w:color="auto"/>
                  </w:divBdr>
                </w:div>
              </w:divsChild>
            </w:div>
            <w:div w:id="1631017226">
              <w:marLeft w:val="0"/>
              <w:marRight w:val="0"/>
              <w:marTop w:val="0"/>
              <w:marBottom w:val="0"/>
              <w:divBdr>
                <w:top w:val="none" w:sz="0" w:space="0" w:color="auto"/>
                <w:left w:val="none" w:sz="0" w:space="0" w:color="auto"/>
                <w:bottom w:val="none" w:sz="0" w:space="0" w:color="auto"/>
                <w:right w:val="none" w:sz="0" w:space="0" w:color="auto"/>
              </w:divBdr>
            </w:div>
          </w:divsChild>
        </w:div>
        <w:div w:id="1437022084">
          <w:marLeft w:val="0"/>
          <w:marRight w:val="0"/>
          <w:marTop w:val="0"/>
          <w:marBottom w:val="75"/>
          <w:divBdr>
            <w:top w:val="none" w:sz="0" w:space="0" w:color="auto"/>
            <w:left w:val="none" w:sz="0" w:space="0" w:color="auto"/>
            <w:bottom w:val="none" w:sz="0" w:space="0" w:color="auto"/>
            <w:right w:val="none" w:sz="0" w:space="0" w:color="auto"/>
          </w:divBdr>
          <w:divsChild>
            <w:div w:id="1704745978">
              <w:marLeft w:val="0"/>
              <w:marRight w:val="0"/>
              <w:marTop w:val="0"/>
              <w:marBottom w:val="0"/>
              <w:divBdr>
                <w:top w:val="none" w:sz="0" w:space="0" w:color="auto"/>
                <w:left w:val="none" w:sz="0" w:space="0" w:color="auto"/>
                <w:bottom w:val="none" w:sz="0" w:space="0" w:color="auto"/>
                <w:right w:val="none" w:sz="0" w:space="0" w:color="auto"/>
              </w:divBdr>
              <w:divsChild>
                <w:div w:id="374621063">
                  <w:marLeft w:val="75"/>
                  <w:marRight w:val="0"/>
                  <w:marTop w:val="0"/>
                  <w:marBottom w:val="0"/>
                  <w:divBdr>
                    <w:top w:val="none" w:sz="0" w:space="0" w:color="auto"/>
                    <w:left w:val="none" w:sz="0" w:space="0" w:color="auto"/>
                    <w:bottom w:val="none" w:sz="0" w:space="0" w:color="auto"/>
                    <w:right w:val="none" w:sz="0" w:space="0" w:color="auto"/>
                  </w:divBdr>
                </w:div>
                <w:div w:id="1008556911">
                  <w:marLeft w:val="120"/>
                  <w:marRight w:val="0"/>
                  <w:marTop w:val="0"/>
                  <w:marBottom w:val="0"/>
                  <w:divBdr>
                    <w:top w:val="none" w:sz="0" w:space="0" w:color="auto"/>
                    <w:left w:val="none" w:sz="0" w:space="0" w:color="auto"/>
                    <w:bottom w:val="none" w:sz="0" w:space="0" w:color="auto"/>
                    <w:right w:val="none" w:sz="0" w:space="0" w:color="auto"/>
                  </w:divBdr>
                </w:div>
              </w:divsChild>
            </w:div>
            <w:div w:id="588268127">
              <w:marLeft w:val="0"/>
              <w:marRight w:val="0"/>
              <w:marTop w:val="0"/>
              <w:marBottom w:val="0"/>
              <w:divBdr>
                <w:top w:val="none" w:sz="0" w:space="0" w:color="auto"/>
                <w:left w:val="none" w:sz="0" w:space="0" w:color="auto"/>
                <w:bottom w:val="none" w:sz="0" w:space="0" w:color="auto"/>
                <w:right w:val="none" w:sz="0" w:space="0" w:color="auto"/>
              </w:divBdr>
            </w:div>
          </w:divsChild>
        </w:div>
        <w:div w:id="1041319330">
          <w:marLeft w:val="0"/>
          <w:marRight w:val="0"/>
          <w:marTop w:val="0"/>
          <w:marBottom w:val="75"/>
          <w:divBdr>
            <w:top w:val="none" w:sz="0" w:space="0" w:color="auto"/>
            <w:left w:val="none" w:sz="0" w:space="0" w:color="auto"/>
            <w:bottom w:val="none" w:sz="0" w:space="0" w:color="auto"/>
            <w:right w:val="none" w:sz="0" w:space="0" w:color="auto"/>
          </w:divBdr>
          <w:divsChild>
            <w:div w:id="917180348">
              <w:marLeft w:val="0"/>
              <w:marRight w:val="0"/>
              <w:marTop w:val="0"/>
              <w:marBottom w:val="0"/>
              <w:divBdr>
                <w:top w:val="none" w:sz="0" w:space="0" w:color="auto"/>
                <w:left w:val="none" w:sz="0" w:space="0" w:color="auto"/>
                <w:bottom w:val="none" w:sz="0" w:space="0" w:color="auto"/>
                <w:right w:val="none" w:sz="0" w:space="0" w:color="auto"/>
              </w:divBdr>
              <w:divsChild>
                <w:div w:id="1654528801">
                  <w:marLeft w:val="75"/>
                  <w:marRight w:val="0"/>
                  <w:marTop w:val="0"/>
                  <w:marBottom w:val="0"/>
                  <w:divBdr>
                    <w:top w:val="none" w:sz="0" w:space="0" w:color="auto"/>
                    <w:left w:val="none" w:sz="0" w:space="0" w:color="auto"/>
                    <w:bottom w:val="none" w:sz="0" w:space="0" w:color="auto"/>
                    <w:right w:val="none" w:sz="0" w:space="0" w:color="auto"/>
                  </w:divBdr>
                </w:div>
                <w:div w:id="1165972290">
                  <w:marLeft w:val="120"/>
                  <w:marRight w:val="0"/>
                  <w:marTop w:val="0"/>
                  <w:marBottom w:val="0"/>
                  <w:divBdr>
                    <w:top w:val="none" w:sz="0" w:space="0" w:color="auto"/>
                    <w:left w:val="none" w:sz="0" w:space="0" w:color="auto"/>
                    <w:bottom w:val="none" w:sz="0" w:space="0" w:color="auto"/>
                    <w:right w:val="none" w:sz="0" w:space="0" w:color="auto"/>
                  </w:divBdr>
                </w:div>
              </w:divsChild>
            </w:div>
            <w:div w:id="765266132">
              <w:marLeft w:val="0"/>
              <w:marRight w:val="0"/>
              <w:marTop w:val="0"/>
              <w:marBottom w:val="0"/>
              <w:divBdr>
                <w:top w:val="none" w:sz="0" w:space="0" w:color="auto"/>
                <w:left w:val="none" w:sz="0" w:space="0" w:color="auto"/>
                <w:bottom w:val="none" w:sz="0" w:space="0" w:color="auto"/>
                <w:right w:val="none" w:sz="0" w:space="0" w:color="auto"/>
              </w:divBdr>
            </w:div>
          </w:divsChild>
        </w:div>
        <w:div w:id="1031876088">
          <w:marLeft w:val="0"/>
          <w:marRight w:val="0"/>
          <w:marTop w:val="0"/>
          <w:marBottom w:val="75"/>
          <w:divBdr>
            <w:top w:val="none" w:sz="0" w:space="0" w:color="auto"/>
            <w:left w:val="none" w:sz="0" w:space="0" w:color="auto"/>
            <w:bottom w:val="none" w:sz="0" w:space="0" w:color="auto"/>
            <w:right w:val="none" w:sz="0" w:space="0" w:color="auto"/>
          </w:divBdr>
          <w:divsChild>
            <w:div w:id="1442720105">
              <w:marLeft w:val="0"/>
              <w:marRight w:val="0"/>
              <w:marTop w:val="0"/>
              <w:marBottom w:val="0"/>
              <w:divBdr>
                <w:top w:val="none" w:sz="0" w:space="0" w:color="auto"/>
                <w:left w:val="none" w:sz="0" w:space="0" w:color="auto"/>
                <w:bottom w:val="none" w:sz="0" w:space="0" w:color="auto"/>
                <w:right w:val="none" w:sz="0" w:space="0" w:color="auto"/>
              </w:divBdr>
              <w:divsChild>
                <w:div w:id="1807236727">
                  <w:marLeft w:val="75"/>
                  <w:marRight w:val="0"/>
                  <w:marTop w:val="0"/>
                  <w:marBottom w:val="0"/>
                  <w:divBdr>
                    <w:top w:val="none" w:sz="0" w:space="0" w:color="auto"/>
                    <w:left w:val="none" w:sz="0" w:space="0" w:color="auto"/>
                    <w:bottom w:val="none" w:sz="0" w:space="0" w:color="auto"/>
                    <w:right w:val="none" w:sz="0" w:space="0" w:color="auto"/>
                  </w:divBdr>
                </w:div>
                <w:div w:id="1976645131">
                  <w:marLeft w:val="120"/>
                  <w:marRight w:val="0"/>
                  <w:marTop w:val="0"/>
                  <w:marBottom w:val="0"/>
                  <w:divBdr>
                    <w:top w:val="none" w:sz="0" w:space="0" w:color="auto"/>
                    <w:left w:val="none" w:sz="0" w:space="0" w:color="auto"/>
                    <w:bottom w:val="none" w:sz="0" w:space="0" w:color="auto"/>
                    <w:right w:val="none" w:sz="0" w:space="0" w:color="auto"/>
                  </w:divBdr>
                </w:div>
              </w:divsChild>
            </w:div>
            <w:div w:id="792016084">
              <w:marLeft w:val="0"/>
              <w:marRight w:val="0"/>
              <w:marTop w:val="0"/>
              <w:marBottom w:val="0"/>
              <w:divBdr>
                <w:top w:val="none" w:sz="0" w:space="0" w:color="auto"/>
                <w:left w:val="none" w:sz="0" w:space="0" w:color="auto"/>
                <w:bottom w:val="none" w:sz="0" w:space="0" w:color="auto"/>
                <w:right w:val="none" w:sz="0" w:space="0" w:color="auto"/>
              </w:divBdr>
            </w:div>
          </w:divsChild>
        </w:div>
        <w:div w:id="341442610">
          <w:marLeft w:val="0"/>
          <w:marRight w:val="0"/>
          <w:marTop w:val="0"/>
          <w:marBottom w:val="75"/>
          <w:divBdr>
            <w:top w:val="none" w:sz="0" w:space="0" w:color="auto"/>
            <w:left w:val="none" w:sz="0" w:space="0" w:color="auto"/>
            <w:bottom w:val="none" w:sz="0" w:space="0" w:color="auto"/>
            <w:right w:val="none" w:sz="0" w:space="0" w:color="auto"/>
          </w:divBdr>
          <w:divsChild>
            <w:div w:id="2047558709">
              <w:marLeft w:val="0"/>
              <w:marRight w:val="0"/>
              <w:marTop w:val="0"/>
              <w:marBottom w:val="0"/>
              <w:divBdr>
                <w:top w:val="none" w:sz="0" w:space="0" w:color="auto"/>
                <w:left w:val="none" w:sz="0" w:space="0" w:color="auto"/>
                <w:bottom w:val="none" w:sz="0" w:space="0" w:color="auto"/>
                <w:right w:val="none" w:sz="0" w:space="0" w:color="auto"/>
              </w:divBdr>
              <w:divsChild>
                <w:div w:id="723062236">
                  <w:marLeft w:val="75"/>
                  <w:marRight w:val="0"/>
                  <w:marTop w:val="0"/>
                  <w:marBottom w:val="0"/>
                  <w:divBdr>
                    <w:top w:val="none" w:sz="0" w:space="0" w:color="auto"/>
                    <w:left w:val="none" w:sz="0" w:space="0" w:color="auto"/>
                    <w:bottom w:val="none" w:sz="0" w:space="0" w:color="auto"/>
                    <w:right w:val="none" w:sz="0" w:space="0" w:color="auto"/>
                  </w:divBdr>
                </w:div>
                <w:div w:id="1293824470">
                  <w:marLeft w:val="120"/>
                  <w:marRight w:val="0"/>
                  <w:marTop w:val="0"/>
                  <w:marBottom w:val="0"/>
                  <w:divBdr>
                    <w:top w:val="none" w:sz="0" w:space="0" w:color="auto"/>
                    <w:left w:val="none" w:sz="0" w:space="0" w:color="auto"/>
                    <w:bottom w:val="none" w:sz="0" w:space="0" w:color="auto"/>
                    <w:right w:val="none" w:sz="0" w:space="0" w:color="auto"/>
                  </w:divBdr>
                </w:div>
              </w:divsChild>
            </w:div>
            <w:div w:id="1199397765">
              <w:marLeft w:val="0"/>
              <w:marRight w:val="0"/>
              <w:marTop w:val="0"/>
              <w:marBottom w:val="0"/>
              <w:divBdr>
                <w:top w:val="none" w:sz="0" w:space="0" w:color="auto"/>
                <w:left w:val="none" w:sz="0" w:space="0" w:color="auto"/>
                <w:bottom w:val="none" w:sz="0" w:space="0" w:color="auto"/>
                <w:right w:val="none" w:sz="0" w:space="0" w:color="auto"/>
              </w:divBdr>
            </w:div>
          </w:divsChild>
        </w:div>
        <w:div w:id="294485089">
          <w:marLeft w:val="0"/>
          <w:marRight w:val="0"/>
          <w:marTop w:val="0"/>
          <w:marBottom w:val="75"/>
          <w:divBdr>
            <w:top w:val="none" w:sz="0" w:space="0" w:color="auto"/>
            <w:left w:val="none" w:sz="0" w:space="0" w:color="auto"/>
            <w:bottom w:val="none" w:sz="0" w:space="0" w:color="auto"/>
            <w:right w:val="none" w:sz="0" w:space="0" w:color="auto"/>
          </w:divBdr>
          <w:divsChild>
            <w:div w:id="873272722">
              <w:marLeft w:val="0"/>
              <w:marRight w:val="0"/>
              <w:marTop w:val="0"/>
              <w:marBottom w:val="0"/>
              <w:divBdr>
                <w:top w:val="none" w:sz="0" w:space="0" w:color="auto"/>
                <w:left w:val="none" w:sz="0" w:space="0" w:color="auto"/>
                <w:bottom w:val="none" w:sz="0" w:space="0" w:color="auto"/>
                <w:right w:val="none" w:sz="0" w:space="0" w:color="auto"/>
              </w:divBdr>
              <w:divsChild>
                <w:div w:id="1956670923">
                  <w:marLeft w:val="75"/>
                  <w:marRight w:val="0"/>
                  <w:marTop w:val="0"/>
                  <w:marBottom w:val="0"/>
                  <w:divBdr>
                    <w:top w:val="none" w:sz="0" w:space="0" w:color="auto"/>
                    <w:left w:val="none" w:sz="0" w:space="0" w:color="auto"/>
                    <w:bottom w:val="none" w:sz="0" w:space="0" w:color="auto"/>
                    <w:right w:val="none" w:sz="0" w:space="0" w:color="auto"/>
                  </w:divBdr>
                </w:div>
                <w:div w:id="625963437">
                  <w:marLeft w:val="120"/>
                  <w:marRight w:val="0"/>
                  <w:marTop w:val="0"/>
                  <w:marBottom w:val="0"/>
                  <w:divBdr>
                    <w:top w:val="none" w:sz="0" w:space="0" w:color="auto"/>
                    <w:left w:val="none" w:sz="0" w:space="0" w:color="auto"/>
                    <w:bottom w:val="none" w:sz="0" w:space="0" w:color="auto"/>
                    <w:right w:val="none" w:sz="0" w:space="0" w:color="auto"/>
                  </w:divBdr>
                </w:div>
              </w:divsChild>
            </w:div>
            <w:div w:id="207885240">
              <w:marLeft w:val="0"/>
              <w:marRight w:val="0"/>
              <w:marTop w:val="0"/>
              <w:marBottom w:val="0"/>
              <w:divBdr>
                <w:top w:val="none" w:sz="0" w:space="0" w:color="auto"/>
                <w:left w:val="none" w:sz="0" w:space="0" w:color="auto"/>
                <w:bottom w:val="none" w:sz="0" w:space="0" w:color="auto"/>
                <w:right w:val="none" w:sz="0" w:space="0" w:color="auto"/>
              </w:divBdr>
            </w:div>
          </w:divsChild>
        </w:div>
        <w:div w:id="172495081">
          <w:marLeft w:val="0"/>
          <w:marRight w:val="0"/>
          <w:marTop w:val="0"/>
          <w:marBottom w:val="75"/>
          <w:divBdr>
            <w:top w:val="none" w:sz="0" w:space="0" w:color="auto"/>
            <w:left w:val="none" w:sz="0" w:space="0" w:color="auto"/>
            <w:bottom w:val="none" w:sz="0" w:space="0" w:color="auto"/>
            <w:right w:val="none" w:sz="0" w:space="0" w:color="auto"/>
          </w:divBdr>
          <w:divsChild>
            <w:div w:id="2020540760">
              <w:marLeft w:val="0"/>
              <w:marRight w:val="0"/>
              <w:marTop w:val="0"/>
              <w:marBottom w:val="0"/>
              <w:divBdr>
                <w:top w:val="none" w:sz="0" w:space="0" w:color="auto"/>
                <w:left w:val="none" w:sz="0" w:space="0" w:color="auto"/>
                <w:bottom w:val="none" w:sz="0" w:space="0" w:color="auto"/>
                <w:right w:val="none" w:sz="0" w:space="0" w:color="auto"/>
              </w:divBdr>
              <w:divsChild>
                <w:div w:id="861818986">
                  <w:marLeft w:val="75"/>
                  <w:marRight w:val="0"/>
                  <w:marTop w:val="0"/>
                  <w:marBottom w:val="0"/>
                  <w:divBdr>
                    <w:top w:val="none" w:sz="0" w:space="0" w:color="auto"/>
                    <w:left w:val="none" w:sz="0" w:space="0" w:color="auto"/>
                    <w:bottom w:val="none" w:sz="0" w:space="0" w:color="auto"/>
                    <w:right w:val="none" w:sz="0" w:space="0" w:color="auto"/>
                  </w:divBdr>
                </w:div>
                <w:div w:id="269090822">
                  <w:marLeft w:val="120"/>
                  <w:marRight w:val="0"/>
                  <w:marTop w:val="0"/>
                  <w:marBottom w:val="0"/>
                  <w:divBdr>
                    <w:top w:val="none" w:sz="0" w:space="0" w:color="auto"/>
                    <w:left w:val="none" w:sz="0" w:space="0" w:color="auto"/>
                    <w:bottom w:val="none" w:sz="0" w:space="0" w:color="auto"/>
                    <w:right w:val="none" w:sz="0" w:space="0" w:color="auto"/>
                  </w:divBdr>
                </w:div>
              </w:divsChild>
            </w:div>
            <w:div w:id="318195684">
              <w:marLeft w:val="0"/>
              <w:marRight w:val="0"/>
              <w:marTop w:val="0"/>
              <w:marBottom w:val="0"/>
              <w:divBdr>
                <w:top w:val="none" w:sz="0" w:space="0" w:color="auto"/>
                <w:left w:val="none" w:sz="0" w:space="0" w:color="auto"/>
                <w:bottom w:val="none" w:sz="0" w:space="0" w:color="auto"/>
                <w:right w:val="none" w:sz="0" w:space="0" w:color="auto"/>
              </w:divBdr>
            </w:div>
          </w:divsChild>
        </w:div>
        <w:div w:id="1907035952">
          <w:marLeft w:val="0"/>
          <w:marRight w:val="0"/>
          <w:marTop w:val="0"/>
          <w:marBottom w:val="75"/>
          <w:divBdr>
            <w:top w:val="none" w:sz="0" w:space="0" w:color="auto"/>
            <w:left w:val="none" w:sz="0" w:space="0" w:color="auto"/>
            <w:bottom w:val="none" w:sz="0" w:space="0" w:color="auto"/>
            <w:right w:val="none" w:sz="0" w:space="0" w:color="auto"/>
          </w:divBdr>
          <w:divsChild>
            <w:div w:id="581259402">
              <w:marLeft w:val="0"/>
              <w:marRight w:val="0"/>
              <w:marTop w:val="0"/>
              <w:marBottom w:val="0"/>
              <w:divBdr>
                <w:top w:val="none" w:sz="0" w:space="0" w:color="auto"/>
                <w:left w:val="none" w:sz="0" w:space="0" w:color="auto"/>
                <w:bottom w:val="none" w:sz="0" w:space="0" w:color="auto"/>
                <w:right w:val="none" w:sz="0" w:space="0" w:color="auto"/>
              </w:divBdr>
              <w:divsChild>
                <w:div w:id="1402361803">
                  <w:marLeft w:val="75"/>
                  <w:marRight w:val="0"/>
                  <w:marTop w:val="0"/>
                  <w:marBottom w:val="0"/>
                  <w:divBdr>
                    <w:top w:val="none" w:sz="0" w:space="0" w:color="auto"/>
                    <w:left w:val="none" w:sz="0" w:space="0" w:color="auto"/>
                    <w:bottom w:val="none" w:sz="0" w:space="0" w:color="auto"/>
                    <w:right w:val="none" w:sz="0" w:space="0" w:color="auto"/>
                  </w:divBdr>
                </w:div>
                <w:div w:id="518348470">
                  <w:marLeft w:val="120"/>
                  <w:marRight w:val="0"/>
                  <w:marTop w:val="0"/>
                  <w:marBottom w:val="0"/>
                  <w:divBdr>
                    <w:top w:val="none" w:sz="0" w:space="0" w:color="auto"/>
                    <w:left w:val="none" w:sz="0" w:space="0" w:color="auto"/>
                    <w:bottom w:val="none" w:sz="0" w:space="0" w:color="auto"/>
                    <w:right w:val="none" w:sz="0" w:space="0" w:color="auto"/>
                  </w:divBdr>
                </w:div>
              </w:divsChild>
            </w:div>
            <w:div w:id="1787388557">
              <w:marLeft w:val="0"/>
              <w:marRight w:val="0"/>
              <w:marTop w:val="0"/>
              <w:marBottom w:val="0"/>
              <w:divBdr>
                <w:top w:val="none" w:sz="0" w:space="0" w:color="auto"/>
                <w:left w:val="none" w:sz="0" w:space="0" w:color="auto"/>
                <w:bottom w:val="none" w:sz="0" w:space="0" w:color="auto"/>
                <w:right w:val="none" w:sz="0" w:space="0" w:color="auto"/>
              </w:divBdr>
            </w:div>
          </w:divsChild>
        </w:div>
        <w:div w:id="1595356893">
          <w:marLeft w:val="0"/>
          <w:marRight w:val="0"/>
          <w:marTop w:val="0"/>
          <w:marBottom w:val="75"/>
          <w:divBdr>
            <w:top w:val="none" w:sz="0" w:space="0" w:color="auto"/>
            <w:left w:val="none" w:sz="0" w:space="0" w:color="auto"/>
            <w:bottom w:val="none" w:sz="0" w:space="0" w:color="auto"/>
            <w:right w:val="none" w:sz="0" w:space="0" w:color="auto"/>
          </w:divBdr>
          <w:divsChild>
            <w:div w:id="1718164105">
              <w:marLeft w:val="0"/>
              <w:marRight w:val="0"/>
              <w:marTop w:val="0"/>
              <w:marBottom w:val="0"/>
              <w:divBdr>
                <w:top w:val="none" w:sz="0" w:space="0" w:color="auto"/>
                <w:left w:val="none" w:sz="0" w:space="0" w:color="auto"/>
                <w:bottom w:val="none" w:sz="0" w:space="0" w:color="auto"/>
                <w:right w:val="none" w:sz="0" w:space="0" w:color="auto"/>
              </w:divBdr>
              <w:divsChild>
                <w:div w:id="751511698">
                  <w:marLeft w:val="75"/>
                  <w:marRight w:val="0"/>
                  <w:marTop w:val="0"/>
                  <w:marBottom w:val="0"/>
                  <w:divBdr>
                    <w:top w:val="none" w:sz="0" w:space="0" w:color="auto"/>
                    <w:left w:val="none" w:sz="0" w:space="0" w:color="auto"/>
                    <w:bottom w:val="none" w:sz="0" w:space="0" w:color="auto"/>
                    <w:right w:val="none" w:sz="0" w:space="0" w:color="auto"/>
                  </w:divBdr>
                </w:div>
                <w:div w:id="1911621128">
                  <w:marLeft w:val="120"/>
                  <w:marRight w:val="0"/>
                  <w:marTop w:val="0"/>
                  <w:marBottom w:val="0"/>
                  <w:divBdr>
                    <w:top w:val="none" w:sz="0" w:space="0" w:color="auto"/>
                    <w:left w:val="none" w:sz="0" w:space="0" w:color="auto"/>
                    <w:bottom w:val="none" w:sz="0" w:space="0" w:color="auto"/>
                    <w:right w:val="none" w:sz="0" w:space="0" w:color="auto"/>
                  </w:divBdr>
                </w:div>
              </w:divsChild>
            </w:div>
            <w:div w:id="2048333815">
              <w:marLeft w:val="0"/>
              <w:marRight w:val="0"/>
              <w:marTop w:val="0"/>
              <w:marBottom w:val="0"/>
              <w:divBdr>
                <w:top w:val="none" w:sz="0" w:space="0" w:color="auto"/>
                <w:left w:val="none" w:sz="0" w:space="0" w:color="auto"/>
                <w:bottom w:val="none" w:sz="0" w:space="0" w:color="auto"/>
                <w:right w:val="none" w:sz="0" w:space="0" w:color="auto"/>
              </w:divBdr>
            </w:div>
          </w:divsChild>
        </w:div>
        <w:div w:id="2114201950">
          <w:marLeft w:val="0"/>
          <w:marRight w:val="0"/>
          <w:marTop w:val="0"/>
          <w:marBottom w:val="75"/>
          <w:divBdr>
            <w:top w:val="none" w:sz="0" w:space="0" w:color="auto"/>
            <w:left w:val="none" w:sz="0" w:space="0" w:color="auto"/>
            <w:bottom w:val="none" w:sz="0" w:space="0" w:color="auto"/>
            <w:right w:val="none" w:sz="0" w:space="0" w:color="auto"/>
          </w:divBdr>
          <w:divsChild>
            <w:div w:id="1227180857">
              <w:marLeft w:val="0"/>
              <w:marRight w:val="0"/>
              <w:marTop w:val="0"/>
              <w:marBottom w:val="0"/>
              <w:divBdr>
                <w:top w:val="none" w:sz="0" w:space="0" w:color="auto"/>
                <w:left w:val="none" w:sz="0" w:space="0" w:color="auto"/>
                <w:bottom w:val="none" w:sz="0" w:space="0" w:color="auto"/>
                <w:right w:val="none" w:sz="0" w:space="0" w:color="auto"/>
              </w:divBdr>
              <w:divsChild>
                <w:div w:id="1213351417">
                  <w:marLeft w:val="75"/>
                  <w:marRight w:val="0"/>
                  <w:marTop w:val="0"/>
                  <w:marBottom w:val="0"/>
                  <w:divBdr>
                    <w:top w:val="none" w:sz="0" w:space="0" w:color="auto"/>
                    <w:left w:val="none" w:sz="0" w:space="0" w:color="auto"/>
                    <w:bottom w:val="none" w:sz="0" w:space="0" w:color="auto"/>
                    <w:right w:val="none" w:sz="0" w:space="0" w:color="auto"/>
                  </w:divBdr>
                </w:div>
                <w:div w:id="274989488">
                  <w:marLeft w:val="120"/>
                  <w:marRight w:val="0"/>
                  <w:marTop w:val="0"/>
                  <w:marBottom w:val="0"/>
                  <w:divBdr>
                    <w:top w:val="none" w:sz="0" w:space="0" w:color="auto"/>
                    <w:left w:val="none" w:sz="0" w:space="0" w:color="auto"/>
                    <w:bottom w:val="none" w:sz="0" w:space="0" w:color="auto"/>
                    <w:right w:val="none" w:sz="0" w:space="0" w:color="auto"/>
                  </w:divBdr>
                </w:div>
              </w:divsChild>
            </w:div>
            <w:div w:id="1830360906">
              <w:marLeft w:val="0"/>
              <w:marRight w:val="0"/>
              <w:marTop w:val="0"/>
              <w:marBottom w:val="0"/>
              <w:divBdr>
                <w:top w:val="none" w:sz="0" w:space="0" w:color="auto"/>
                <w:left w:val="none" w:sz="0" w:space="0" w:color="auto"/>
                <w:bottom w:val="none" w:sz="0" w:space="0" w:color="auto"/>
                <w:right w:val="none" w:sz="0" w:space="0" w:color="auto"/>
              </w:divBdr>
            </w:div>
          </w:divsChild>
        </w:div>
        <w:div w:id="373846210">
          <w:marLeft w:val="0"/>
          <w:marRight w:val="0"/>
          <w:marTop w:val="0"/>
          <w:marBottom w:val="75"/>
          <w:divBdr>
            <w:top w:val="none" w:sz="0" w:space="0" w:color="auto"/>
            <w:left w:val="none" w:sz="0" w:space="0" w:color="auto"/>
            <w:bottom w:val="none" w:sz="0" w:space="0" w:color="auto"/>
            <w:right w:val="none" w:sz="0" w:space="0" w:color="auto"/>
          </w:divBdr>
          <w:divsChild>
            <w:div w:id="854149413">
              <w:marLeft w:val="0"/>
              <w:marRight w:val="0"/>
              <w:marTop w:val="0"/>
              <w:marBottom w:val="0"/>
              <w:divBdr>
                <w:top w:val="none" w:sz="0" w:space="0" w:color="auto"/>
                <w:left w:val="none" w:sz="0" w:space="0" w:color="auto"/>
                <w:bottom w:val="none" w:sz="0" w:space="0" w:color="auto"/>
                <w:right w:val="none" w:sz="0" w:space="0" w:color="auto"/>
              </w:divBdr>
              <w:divsChild>
                <w:div w:id="2089039622">
                  <w:marLeft w:val="75"/>
                  <w:marRight w:val="0"/>
                  <w:marTop w:val="0"/>
                  <w:marBottom w:val="0"/>
                  <w:divBdr>
                    <w:top w:val="none" w:sz="0" w:space="0" w:color="auto"/>
                    <w:left w:val="none" w:sz="0" w:space="0" w:color="auto"/>
                    <w:bottom w:val="none" w:sz="0" w:space="0" w:color="auto"/>
                    <w:right w:val="none" w:sz="0" w:space="0" w:color="auto"/>
                  </w:divBdr>
                </w:div>
                <w:div w:id="1950236704">
                  <w:marLeft w:val="120"/>
                  <w:marRight w:val="0"/>
                  <w:marTop w:val="0"/>
                  <w:marBottom w:val="0"/>
                  <w:divBdr>
                    <w:top w:val="none" w:sz="0" w:space="0" w:color="auto"/>
                    <w:left w:val="none" w:sz="0" w:space="0" w:color="auto"/>
                    <w:bottom w:val="none" w:sz="0" w:space="0" w:color="auto"/>
                    <w:right w:val="none" w:sz="0" w:space="0" w:color="auto"/>
                  </w:divBdr>
                </w:div>
              </w:divsChild>
            </w:div>
            <w:div w:id="504787633">
              <w:marLeft w:val="0"/>
              <w:marRight w:val="0"/>
              <w:marTop w:val="0"/>
              <w:marBottom w:val="0"/>
              <w:divBdr>
                <w:top w:val="none" w:sz="0" w:space="0" w:color="auto"/>
                <w:left w:val="none" w:sz="0" w:space="0" w:color="auto"/>
                <w:bottom w:val="none" w:sz="0" w:space="0" w:color="auto"/>
                <w:right w:val="none" w:sz="0" w:space="0" w:color="auto"/>
              </w:divBdr>
            </w:div>
          </w:divsChild>
        </w:div>
        <w:div w:id="729184604">
          <w:marLeft w:val="0"/>
          <w:marRight w:val="0"/>
          <w:marTop w:val="0"/>
          <w:marBottom w:val="75"/>
          <w:divBdr>
            <w:top w:val="none" w:sz="0" w:space="0" w:color="auto"/>
            <w:left w:val="none" w:sz="0" w:space="0" w:color="auto"/>
            <w:bottom w:val="none" w:sz="0" w:space="0" w:color="auto"/>
            <w:right w:val="none" w:sz="0" w:space="0" w:color="auto"/>
          </w:divBdr>
          <w:divsChild>
            <w:div w:id="472988193">
              <w:marLeft w:val="0"/>
              <w:marRight w:val="0"/>
              <w:marTop w:val="0"/>
              <w:marBottom w:val="0"/>
              <w:divBdr>
                <w:top w:val="none" w:sz="0" w:space="0" w:color="auto"/>
                <w:left w:val="none" w:sz="0" w:space="0" w:color="auto"/>
                <w:bottom w:val="none" w:sz="0" w:space="0" w:color="auto"/>
                <w:right w:val="none" w:sz="0" w:space="0" w:color="auto"/>
              </w:divBdr>
              <w:divsChild>
                <w:div w:id="1677607605">
                  <w:marLeft w:val="75"/>
                  <w:marRight w:val="0"/>
                  <w:marTop w:val="0"/>
                  <w:marBottom w:val="0"/>
                  <w:divBdr>
                    <w:top w:val="none" w:sz="0" w:space="0" w:color="auto"/>
                    <w:left w:val="none" w:sz="0" w:space="0" w:color="auto"/>
                    <w:bottom w:val="none" w:sz="0" w:space="0" w:color="auto"/>
                    <w:right w:val="none" w:sz="0" w:space="0" w:color="auto"/>
                  </w:divBdr>
                </w:div>
                <w:div w:id="10527326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kyluat.vn/vb/thong-tu-27-2017-tt-bct-sua-doi-28-2015-tt-bct-thuc-hien-thi-diem-tu-chung-nhan-xuat-xu-hang-hoa-5a2f8.html" TargetMode="External"/><Relationship Id="rId21" Type="http://schemas.openxmlformats.org/officeDocument/2006/relationships/hyperlink" Target="https://thukyluat.vn/vb/nghi-dinh-12-2018-nd-cp-sua-doi-01-2015-nd-cp-pham-vi-dia-ban-hoat-dong-hai-quan-56d1c.html" TargetMode="External"/><Relationship Id="rId42" Type="http://schemas.openxmlformats.org/officeDocument/2006/relationships/hyperlink" Target="https://thukyluat.vn/vb/nghi-dinh-134-2016-nd-cp-huong-dan-luat-thue-xuat-nhap-khau-4f012.html" TargetMode="External"/><Relationship Id="rId63" Type="http://schemas.openxmlformats.org/officeDocument/2006/relationships/hyperlink" Target="https://thukyluat.vn/vb/thong-tu-47-2018-tt-nhnn-hang-hoa-xuat-khau-nhap-khau-kem-theo-ma-hs-linh-vuc-vang-62cbf.html" TargetMode="External"/><Relationship Id="rId84" Type="http://schemas.openxmlformats.org/officeDocument/2006/relationships/hyperlink" Target="https://thukyluat.vn/vb/thong-tu-39-2018-tt-btc-sua-doi-thong-tu-38-2015-tt-btc-giam-sat-hai-quan-quan-ly-thue-53949.html" TargetMode="External"/><Relationship Id="rId138" Type="http://schemas.openxmlformats.org/officeDocument/2006/relationships/hyperlink" Target="https://thukyluat.vn/vb/nghi-dinh-45-2016-nd-cp-sua-doi-nghi-dinh-127-2013-nd-cp-xu-phat-vi-pham-hanh-chinh-linh-vuc-hai-quan-4c61a.html" TargetMode="External"/><Relationship Id="rId159" Type="http://schemas.openxmlformats.org/officeDocument/2006/relationships/hyperlink" Target="https://thukyluat.vn/vb/thong-tu-23-2015-tt-bkhcn-quy-dinh-viec-nhap-khau-may-moc-thiet-bi-day-chuyen-cong-nghe-da-qua-su-dung-4821b.html" TargetMode="External"/><Relationship Id="rId170" Type="http://schemas.openxmlformats.org/officeDocument/2006/relationships/hyperlink" Target="https://thukyluat.vn/vb/thong-tu-07-2015-bct-khong-ap-dung-han-ngach-thue-nhap-khau-thuoc-la-xuat-xu-asean-42ddf.html" TargetMode="External"/><Relationship Id="rId191" Type="http://schemas.openxmlformats.org/officeDocument/2006/relationships/hyperlink" Target="https://thukyluat.vn/vb/thong-tu-41-2013-tt-bgtvt-quy-dinh-kiem-tra-chat-luong-an-toan-ky-thuat-xe-dap-dien-33e9e.html" TargetMode="External"/><Relationship Id="rId205" Type="http://schemas.openxmlformats.org/officeDocument/2006/relationships/hyperlink" Target="https://thukyluat.vn/vb/thong-tu-01-2011-tt-bct-sua-doi-thong-tu-36-2010-tt-bct-1cd99.html" TargetMode="External"/><Relationship Id="rId226" Type="http://schemas.openxmlformats.org/officeDocument/2006/relationships/hyperlink" Target="https://thukyluat.vn/vb/quyet-dinh-2344-qd-tchq-2014-quy-trinh-giam-sat-hai-quan-cua-khau-bien-gioi-duong-bo-song-3b4f4.html" TargetMode="External"/><Relationship Id="rId247" Type="http://schemas.openxmlformats.org/officeDocument/2006/relationships/hyperlink" Target="https://thukyluat.vn/cv/cong-van-1224-gsql-gq1-2018-huong-dan-thuc-hien-15-2018-nd-cp-5cf02.html" TargetMode="External"/><Relationship Id="rId107" Type="http://schemas.openxmlformats.org/officeDocument/2006/relationships/hyperlink" Target="https://thukyluat.vn/vb/thong-tu-03-2018-tt-bgtvt-quy-dinh-kiem-tra-chat-luong-an-toan-ky-thuat-doi-voi-o-to-nhap-khau-5b229.html" TargetMode="External"/><Relationship Id="rId11" Type="http://schemas.openxmlformats.org/officeDocument/2006/relationships/hyperlink" Target="https://thukyluat.vn/vb/nghi-dinh-155-2018-nd-cp-dieu-kien-dau-tu-kinh-doanh-thuoc-pham-vi-quan-ly-cua-bo-y-te-619d5.html" TargetMode="External"/><Relationship Id="rId32" Type="http://schemas.openxmlformats.org/officeDocument/2006/relationships/hyperlink" Target="https://thukyluat.vn/vb/nghi-dinh-153-2017-nd-cp-bieu-thue-nhap-khau-hiep-dinh-thuong-mai-asean-trung-quoc-5879c.html" TargetMode="External"/><Relationship Id="rId53" Type="http://schemas.openxmlformats.org/officeDocument/2006/relationships/hyperlink" Target="https://thukyluat.vn/vb/nghi-dinh-90-2007-nd-cp-quyen-xuat-nhap-khau-cua-thuong-nhan-nuoc-ngoai-khong-co-hien-dien-tai-viet-nam-50d2.html" TargetMode="External"/><Relationship Id="rId74" Type="http://schemas.openxmlformats.org/officeDocument/2006/relationships/hyperlink" Target="https://thukyluat.vn/vb/thong-tu-24-2018-tt-bvhttdl-hang-hoa-xuat-nhap-khau-thuoc-quan-ly-cua-bo-van-hoa-60ddd.html" TargetMode="External"/><Relationship Id="rId128" Type="http://schemas.openxmlformats.org/officeDocument/2006/relationships/hyperlink" Target="https://thukyluat.vn/vb/thong-tu-07-2017-tt-bct-cua-khau-nhap-khau-mat-hang-phan-bon-558c4.html" TargetMode="External"/><Relationship Id="rId149" Type="http://schemas.openxmlformats.org/officeDocument/2006/relationships/hyperlink" Target="https://thukyluat.vn/vb/thong-tu-69-2016-tt-btc-thu-tuc-hai-quan-xang-dau-hoa-chat-khi-xuat-nhap-khau-tam-nhap-tai-xuat-chuyen-khau-qua-canh-nguyen-lieu-nhap-khau-san-xuat-ph...-4c473.html" TargetMode="External"/><Relationship Id="rId5" Type="http://schemas.openxmlformats.org/officeDocument/2006/relationships/hyperlink" Target="https://thukyluat.vn/vb/luat-quan-ly-ngoai-thuong-2017-4eaab.html" TargetMode="External"/><Relationship Id="rId95" Type="http://schemas.openxmlformats.org/officeDocument/2006/relationships/hyperlink" Target="https://thukyluat.vn/vb/thong-tu-13-2018-tt-bct-su-dung-tien-chat-thuoc-no-su-dung-de-san-xuat-vat-lieu-no-cong-nghiep-5e370.html" TargetMode="External"/><Relationship Id="rId160" Type="http://schemas.openxmlformats.org/officeDocument/2006/relationships/hyperlink" Target="https://thukyluat.vn/vb/thong-tu-174-2015-tt-btc-huong-dan-ke-toan-nghiep-vu-thue-va-thu-khac-doi-voi-hang-hoa-xnk-45606.html" TargetMode="External"/><Relationship Id="rId181" Type="http://schemas.openxmlformats.org/officeDocument/2006/relationships/hyperlink" Target="https://thukyluat.vn/vb/thong-tu-19-2014-tt-bgtvt-sua-doi-23-2009-tt-bgtvt-44-2012-tt-bgtvt-41-2013-tt-bgtvt-39718.html" TargetMode="External"/><Relationship Id="rId216" Type="http://schemas.openxmlformats.org/officeDocument/2006/relationships/hyperlink" Target="https://thukyluat.vn/vb/quyet-dinh-1459-qd-btc-2018-cong-bo-thu-tuc-hai-quan-thuoc-quan-ly-cua-bo-tai-chinh-5ff2a.html" TargetMode="External"/><Relationship Id="rId237" Type="http://schemas.openxmlformats.org/officeDocument/2006/relationships/hyperlink" Target="https://thukyluat.vn/cv/cong-van-4787-tchq-txnk-2018-huong-dan-xu-ly-vuong-mac-tai-thong-tu-39-2018-tt-btc-5f832.html" TargetMode="External"/><Relationship Id="rId258" Type="http://schemas.openxmlformats.org/officeDocument/2006/relationships/hyperlink" Target="https://thukyluat.vn/cv/cong-van-244-bvtv-kd-cua-cuc-bao-ve-thuc-vat-nam-2014-36516.html" TargetMode="External"/><Relationship Id="rId22" Type="http://schemas.openxmlformats.org/officeDocument/2006/relationships/hyperlink" Target="https://thukyluat.vn/vb/nghi-dinh-09-2018-nd-cp-hoat-dong-mua-ban-hang-hoa-cua-nha-dau-tu-nuoc-ngoai-5afa7.html" TargetMode="External"/><Relationship Id="rId43" Type="http://schemas.openxmlformats.org/officeDocument/2006/relationships/hyperlink" Target="https://thukyluat.vn/vb/nghi-dinh-122-2016-nd-cp-bieu-thue-xk-nk-uu-dai-thue-nk-ngoai-han-ngach-thue-quan-4e62a.html" TargetMode="External"/><Relationship Id="rId64" Type="http://schemas.openxmlformats.org/officeDocument/2006/relationships/hyperlink" Target="https://thukyluat.vn/vb/thong-tu-44-2018-tt-bct-tam-ngung-kinh-doanh-tam-nhap-tai-xuat-go-tron-tu-lao-va-campuchia-619d6.html" TargetMode="External"/><Relationship Id="rId118" Type="http://schemas.openxmlformats.org/officeDocument/2006/relationships/hyperlink" Target="https://thukyluat.vn/vb/thong-tu-28-2015-tt-bct-thi-diem-tu-chung-nhan-xuat-xu-hang-hoa-trong-hiep-dinh-thuong-mai-hang-hoa-asean-4661b.html" TargetMode="External"/><Relationship Id="rId139" Type="http://schemas.openxmlformats.org/officeDocument/2006/relationships/hyperlink" Target="https://thukyluat.vn/vb/nghi-dinh-127-2013-nd-cp-xu-phat-cuong-che-thi-hanh-quyet-dinh-hai-quan-333a1.html" TargetMode="External"/><Relationship Id="rId85" Type="http://schemas.openxmlformats.org/officeDocument/2006/relationships/hyperlink" Target="https://thukyluat.vn/vb/thong-tu-38-2018-tt-bct-chung-nhan-xuat-xu-hang-hoa-cua-lien-minh-chau-au-616a6.html" TargetMode="External"/><Relationship Id="rId150" Type="http://schemas.openxmlformats.org/officeDocument/2006/relationships/hyperlink" Target="https://thukyluat.vn/vb/thong-tu-14-2016-tt-bct-sua-doi-thong-tu-36-2010-tt-bct-ve-hop-tac-kinh-te-toan-dien-giua-hiep-hoi-cac-quoc-gia-dong-nam-a-va-trung-hoa-4de0e.html" TargetMode="External"/><Relationship Id="rId171" Type="http://schemas.openxmlformats.org/officeDocument/2006/relationships/hyperlink" Target="https://thukyluat.vn/vb/thong-tu-72-2015-btc-che-do-thu-tuc-hai-quan-uu-tien-doi-voi-hang-xuat-nhap-khau-42db1.html" TargetMode="External"/><Relationship Id="rId192" Type="http://schemas.openxmlformats.org/officeDocument/2006/relationships/hyperlink" Target="https://thukyluat.vn/vb/thong-tu-37-2013-tt-bct-nhap-khau-thuoc-la-dieu-xi-ga-35345.html" TargetMode="External"/><Relationship Id="rId206" Type="http://schemas.openxmlformats.org/officeDocument/2006/relationships/hyperlink" Target="https://thukyluat.vn/vb/thong-tu-22-2010-tt-bkhcn-cap-kiem-tra-giay-chung-nhan-luu-hanh-tu-do-1c8fa.html" TargetMode="External"/><Relationship Id="rId227" Type="http://schemas.openxmlformats.org/officeDocument/2006/relationships/hyperlink" Target="https://thukyluat.vn/vb/quyet-dinh-149-qd-tchq-thu-tuc-hai-quan-nhap-xuat-canh-bang-duong-sat-hanh-ly-xuat-nhap-canh-giam-sat-hai-quan-1cef3.html" TargetMode="External"/><Relationship Id="rId248" Type="http://schemas.openxmlformats.org/officeDocument/2006/relationships/hyperlink" Target="https://thukyluat.vn/cv/cong-van-1223-gsql-gq1-2018-huong-dan-thuc-hien-15-2018-nd-cp-5cf01.html" TargetMode="External"/><Relationship Id="rId12" Type="http://schemas.openxmlformats.org/officeDocument/2006/relationships/hyperlink" Target="https://thukyluat.vn/vb/nghi-dinh-154-2018-nd-cp-dieu-kien-dau-tu-linh-vuc-quan-ly-nha-nuoc-cua-bo-khoa-hoc-61903.html" TargetMode="External"/><Relationship Id="rId33" Type="http://schemas.openxmlformats.org/officeDocument/2006/relationships/hyperlink" Target="https://thukyluat.vn/vb/nghi-dinh-157-2017-nd-cp-bieu-thue-nhap-khau-thuc-hien-hiep-dinh-thuong-mai-asean-han-quoc-5879d.html" TargetMode="External"/><Relationship Id="rId108" Type="http://schemas.openxmlformats.org/officeDocument/2006/relationships/hyperlink" Target="https://thukyluat.vn/vb/thong-tu-02-2018-tt-bnnptnt-sua-doi-thong-tu-02-2006-tt-bts-va-62-2008-tt-bnn-5ba65.html" TargetMode="External"/><Relationship Id="rId129" Type="http://schemas.openxmlformats.org/officeDocument/2006/relationships/hyperlink" Target="https://thukyluat.vn/vb/thong-tu-16-2017-tt-bgtvt-tuyen-duong-van-chuyen-hang-hoa-qua-canh-qua-lanh-tho-viet-nam-53e9b.html" TargetMode="External"/><Relationship Id="rId54" Type="http://schemas.openxmlformats.org/officeDocument/2006/relationships/hyperlink" Target="https://thukyluat.vn/vb/nghi-dinh-82-2006-nd-cp-quan-ly-hoat-dong-xuat-nhap-khau-tai-xuat-nhap-dong-thuc-vat-hoang-da-nguy-cap-quy-hiem-34e8.html" TargetMode="External"/><Relationship Id="rId75" Type="http://schemas.openxmlformats.org/officeDocument/2006/relationships/hyperlink" Target="https://thukyluat.vn/vb/thong-tu-22-2018-tt-bvhttdl-sua-doi-thong-tu-07-2012-tt-bvhttdl-nhap-khau-van-hoa-pham-5ee95.html" TargetMode="External"/><Relationship Id="rId96" Type="http://schemas.openxmlformats.org/officeDocument/2006/relationships/hyperlink" Target="https://thukyluat.vn/vb/thong-tu-04-2018-tt-btttt-hang-hoa-co-kha-nang-gay-mat-an-toan-thuoc-quan-ly-bo-thong-tin-5d1ab.html" TargetMode="External"/><Relationship Id="rId140" Type="http://schemas.openxmlformats.org/officeDocument/2006/relationships/hyperlink" Target="https://thukyluat.vn/vb/thong-tu-22-2016-tt-bct-thuc-hien-quy-tac-xuat-xu-hang-hoa-trong-hiep-dinh-thuong-mai-hang-hoa-asean-4f67b.html" TargetMode="External"/><Relationship Id="rId161" Type="http://schemas.openxmlformats.org/officeDocument/2006/relationships/hyperlink" Target="https://thukyluat.vn/vb/thong-tu-30-2015-tt-byt-nhap-khau-trang-thiet-bi-y-te-47ecb.html" TargetMode="External"/><Relationship Id="rId182" Type="http://schemas.openxmlformats.org/officeDocument/2006/relationships/hyperlink" Target="https://thukyluat.vn/vb/thong-tu-203-2014-tt-btc-huong-dan-xu-ly-hang-hoa-ton-dong-thuoc-dia-ban-hoat-dong-hai-quan-4006e.html" TargetMode="External"/><Relationship Id="rId217" Type="http://schemas.openxmlformats.org/officeDocument/2006/relationships/hyperlink" Target="https://thukyluat.vn/vb/quyet-dinh-2284-qd-bkhcn-2018-bang-ma-hs-phuong-tien-do-nhom-2-phai-phe-duyet-mau-5feb5.html" TargetMode="External"/><Relationship Id="rId1" Type="http://schemas.openxmlformats.org/officeDocument/2006/relationships/numbering" Target="numbering.xml"/><Relationship Id="rId6" Type="http://schemas.openxmlformats.org/officeDocument/2006/relationships/hyperlink" Target="https://thukyluat.vn/vb/luat-thue-xuat-khau-thue-nhap-khau-2016-44875.html" TargetMode="External"/><Relationship Id="rId212" Type="http://schemas.openxmlformats.org/officeDocument/2006/relationships/hyperlink" Target="https://thukyluat.vn/vb/thong-tu-110-2010-tt-btc-huong-dan-xac-nhan-thong-quan-xe-thiet-ke-cho-tien-1abef.html" TargetMode="External"/><Relationship Id="rId233" Type="http://schemas.openxmlformats.org/officeDocument/2006/relationships/hyperlink" Target="https://thukyluat.vn/cv/cong-van-7565-tchq-txnk-2018-vuong-mac-thong-tu-39-2018-tt-btc-ve-thu-tuc-hai-quan-627ff.html" TargetMode="External"/><Relationship Id="rId238" Type="http://schemas.openxmlformats.org/officeDocument/2006/relationships/hyperlink" Target="https://thukyluat.vn/cv/cong-van-3997-gsql-gq1-2018-vuong-mac-ve-nop-van-ban-cho-phep-thay-doi-cua-khau-xuat-62890.html" TargetMode="External"/><Relationship Id="rId254" Type="http://schemas.openxmlformats.org/officeDocument/2006/relationships/hyperlink" Target="https://thukyluat.vn/cv/cong-van-139-tchq-gsql-cua-tong-cuc-hai-quan-nam-2014-3551e.html" TargetMode="External"/><Relationship Id="rId259" Type="http://schemas.openxmlformats.org/officeDocument/2006/relationships/hyperlink" Target="https://thukyluat.vn/cv/cong-van-9631-byt-khtc-cua-bo-y-te-nam-2014-40553.html" TargetMode="External"/><Relationship Id="rId23" Type="http://schemas.openxmlformats.org/officeDocument/2006/relationships/hyperlink" Target="https://thukyluat.vn/vb/nghi-dinh-163-2017-nd-cp-kinh-doanh-dich-vu-logistics-4e977.html" TargetMode="External"/><Relationship Id="rId28" Type="http://schemas.openxmlformats.org/officeDocument/2006/relationships/hyperlink" Target="https://thukyluat.vn/vb/nghi-dinh-156-2017-nd-cp-bieu-thue-nhap-khau-thuc-hien-hiep-dinh-thuong-mai-hang-hoa-asean-5879b.html" TargetMode="External"/><Relationship Id="rId49" Type="http://schemas.openxmlformats.org/officeDocument/2006/relationships/hyperlink" Target="https://thukyluat.vn/vb/nghi-dinh-127-2013-nd-cp-xu-phat-cuong-che-thi-hanh-quyet-dinh-hai-quan-333a1.html" TargetMode="External"/><Relationship Id="rId114" Type="http://schemas.openxmlformats.org/officeDocument/2006/relationships/hyperlink" Target="https://thukyluat.vn/vb/thong-tu-18-2016-tt-bnnptnt-danh-gia-moi-truong-chien-luoc-tac-dong-moi-truong-4d3fe.html" TargetMode="External"/><Relationship Id="rId119" Type="http://schemas.openxmlformats.org/officeDocument/2006/relationships/hyperlink" Target="https://thukyluat.vn/vb/thong-tu-18-2017-tt-bct-quan-ly-chat-luong-thep-san-xuat-trong-nuoc-va-thep-nhap-khau-586dc.html" TargetMode="External"/><Relationship Id="rId44" Type="http://schemas.openxmlformats.org/officeDocument/2006/relationships/hyperlink" Target="https://thukyluat.vn/vb/nghi-dinh-68-2016-nd-cp-dkkd-hang-mien-thue-kho-bai-dia-diem-lam-thu-tuc-hai-quan-tap-ket-kiem-tra-giam-sat-hai-quan-4d053.html" TargetMode="External"/><Relationship Id="rId60" Type="http://schemas.openxmlformats.org/officeDocument/2006/relationships/hyperlink" Target="https://thukyluat.vn/vb/thong-tu-59-2018-tt-bgtvt-huong-dan-dan-nhan-nang-luong-xe-mo-to-san-xuat-lap-rap-nhap-khau-5fda4.html" TargetMode="External"/><Relationship Id="rId65" Type="http://schemas.openxmlformats.org/officeDocument/2006/relationships/hyperlink" Target="https://thukyluat.vn/vb/thong-tu-44-2018-tt-bnnptnt-kiem-tra-an-toan-thuc-pham-thuc-vat-xuat-khau-62d1e.html" TargetMode="External"/><Relationship Id="rId81" Type="http://schemas.openxmlformats.org/officeDocument/2006/relationships/hyperlink" Target="https://thukyluat.vn/vb/thong-tu-43-2018-tt-bnnptnt-xuat-khau-nhap-khau-nguon-gen-cay-trong-62a3f.html" TargetMode="External"/><Relationship Id="rId86" Type="http://schemas.openxmlformats.org/officeDocument/2006/relationships/hyperlink" Target="https://thukyluat.vn/vb/thong-tu-38-2018-tt-btc-xac-dinh-xuat-xu-hang-hoa-xuat-khau-nhap-khau-5d99d.html" TargetMode="External"/><Relationship Id="rId130" Type="http://schemas.openxmlformats.org/officeDocument/2006/relationships/hyperlink" Target="https://thukyluat.vn/vb/thong-tu-20-2017-tt-btc-sua-doi-khoan-2-dieu-8-thong-tu-195-2015-tt-btc-5394b.html" TargetMode="External"/><Relationship Id="rId135" Type="http://schemas.openxmlformats.org/officeDocument/2006/relationships/hyperlink" Target="https://thukyluat.vn/vb/thong-tu-274-2016-tt-btc-muc-thu-che-do-thu-nop-quan-ly-va-su-dung-phi-hai-quan-va-le-phi-hang-hoa-phuong-tien-qua-canh-51f43.html" TargetMode="External"/><Relationship Id="rId151" Type="http://schemas.openxmlformats.org/officeDocument/2006/relationships/hyperlink" Target="https://thukyluat.vn/vb/thong-tu-89-2015-tt-bgtvt-kiem-tra-chat-luong-an-toan-ky-thuat-va-bao-ve-moi-truong-xe-may-chuyen-dung-49d84.html" TargetMode="External"/><Relationship Id="rId156" Type="http://schemas.openxmlformats.org/officeDocument/2006/relationships/hyperlink" Target="https://thukyluat.vn/vb/thong-tu-191-2015-tt-btc-huong-dan-thu-tuc-hai-quan-doi-voi-hang-hoa-xuat-khau-nhap-khau-qua-canh-qua-dich-vu-chuyen-phat-nhanh-quoc-te-487f0.html" TargetMode="External"/><Relationship Id="rId177" Type="http://schemas.openxmlformats.org/officeDocument/2006/relationships/hyperlink" Target="https://thukyluat.vn/vb/thong-tu-14-2015-btc-phan-loai-kiem-tra-chat-luong-an-toan-thuc-pham-hang-hoa-xuat-nhap-khau-4169f.html" TargetMode="External"/><Relationship Id="rId198" Type="http://schemas.openxmlformats.org/officeDocument/2006/relationships/hyperlink" Target="https://thukyluat.vn/vb/thong-tu-44-2012-tt-bgtvt-quy-dinh-kiem-tra-chat-luong-an-toan-ky-thuat-251df.html" TargetMode="External"/><Relationship Id="rId172" Type="http://schemas.openxmlformats.org/officeDocument/2006/relationships/hyperlink" Target="https://thukyluat.vn/vb/thong-tu-13-2015-bgtvt-danh-muc-hang-hoa-nhap-khau-thuoc-dien-quan-ly-cua-bo-giao-thong-van-tai-4360a.html" TargetMode="External"/><Relationship Id="rId193" Type="http://schemas.openxmlformats.org/officeDocument/2006/relationships/hyperlink" Target="https://thukyluat.vn/vb/thong-tu-15-2013-tt-bct-quy-dinh-ve-xuat-khau-than-3113d.html" TargetMode="External"/><Relationship Id="rId202" Type="http://schemas.openxmlformats.org/officeDocument/2006/relationships/hyperlink" Target="https://thukyluat.vn/vb/thong-tu-37-2011-tt-bct-sua-doi-thong-tu-36-2010-tt-bct-1fc97.html" TargetMode="External"/><Relationship Id="rId207" Type="http://schemas.openxmlformats.org/officeDocument/2006/relationships/hyperlink" Target="https://thukyluat.vn/vb/thong-tu-47-2010-tt-byt-huong-dan-hoat-dong-xuat-nhap-khau-thuoc-bao-bi-1c835.html" TargetMode="External"/><Relationship Id="rId223" Type="http://schemas.openxmlformats.org/officeDocument/2006/relationships/hyperlink" Target="https://thukyluat.vn/vb/quyet-dinh-4755-qd-bct-2017-hang-hoa-nhap-khau-phai-kiem-tra-truoc-khi-thong-quan-5a98d.html" TargetMode="External"/><Relationship Id="rId228" Type="http://schemas.openxmlformats.org/officeDocument/2006/relationships/hyperlink" Target="https://thukyluat.vn/vb/quyet-dinh-15-2017-qd-ttg-danh-muc-hang-nhap-khau-phai-lam-thu-tuc-hai-quan-cua-khau-nhap-5540f.html" TargetMode="External"/><Relationship Id="rId244" Type="http://schemas.openxmlformats.org/officeDocument/2006/relationships/hyperlink" Target="https://thukyluat.vn/cv/cong-van-2404-tchq-gsql-2018-vuong-mac-c-o-mau-d-dien-tu-5d0dd.html" TargetMode="External"/><Relationship Id="rId249" Type="http://schemas.openxmlformats.org/officeDocument/2006/relationships/hyperlink" Target="https://thukyluat.vn/cv/cong-van-1372-hc-vp-2017-giai-dap-vuong-mac-thuc-hien-113-2017-nd-cp-huong-dan-luat-hoa-chat-5a385.html" TargetMode="External"/><Relationship Id="rId13" Type="http://schemas.openxmlformats.org/officeDocument/2006/relationships/hyperlink" Target="https://thukyluat.vn/vb/nghi-dinh-144-2018-nd-cp-sua-doi-nghi-dinh-quy-dinh-ve-van-tai-da-phuong-thuc-60f03.html" TargetMode="External"/><Relationship Id="rId18" Type="http://schemas.openxmlformats.org/officeDocument/2006/relationships/hyperlink" Target="https://thukyluat.vn/vb/thong-tu-43-2018-tt-bct-quan-ly-an-toan-thuc-pham-thuoc-bo-cong-thuong-61dd0.html" TargetMode="External"/><Relationship Id="rId39" Type="http://schemas.openxmlformats.org/officeDocument/2006/relationships/hyperlink" Target="https://thukyluat.vn/vb/nghi-dinh-55-2017-nd-cp-quan-ly-nuoi-che-bien-xuat-khau-san-pham-ca-tra-553e6.html" TargetMode="External"/><Relationship Id="rId109" Type="http://schemas.openxmlformats.org/officeDocument/2006/relationships/hyperlink" Target="https://thukyluat.vn/vb/thong-tu-01-2018-tt-bnnptnt-giong-vat-nuoi-duoc-san-xuat-kinh-doanh-tai-viet-nam-5af98.html" TargetMode="External"/><Relationship Id="rId260" Type="http://schemas.openxmlformats.org/officeDocument/2006/relationships/hyperlink" Target="https://thukyluat.vn/cv/cong-van-2311-byt-attp-danh-muc-hang-hoa-nhap-khau-phai-kiem-tra-an-toan-thuc-pham-truoc-khi-thong-quan-2016-4bdfd.html" TargetMode="External"/><Relationship Id="rId34" Type="http://schemas.openxmlformats.org/officeDocument/2006/relationships/hyperlink" Target="https://thukyluat.vn/vb/nghi-dinh-155-2017-nd-cp-bieu-thue-nhap-khau-thuc-hien-hiep-dinh-viet-nam-nhat-ban-58de5.html" TargetMode="External"/><Relationship Id="rId50" Type="http://schemas.openxmlformats.org/officeDocument/2006/relationships/hyperlink" Target="https://thukyluat.vn/vb/nghi-dinh-32-2012-nd-cp-xuat-nhap-khau-van-hoa-pham-khong-nham-muc-dich-kinh-doanh-21b22.html" TargetMode="External"/><Relationship Id="rId55" Type="http://schemas.openxmlformats.org/officeDocument/2006/relationships/hyperlink" Target="https://thukyluat.vn/vb/nghi-dinh-48-2005-nd-cp-giam-thue-suat-thue-nhap-khau-vn-thai-lan-lien-quan-viec-hoan-thuc-hien-hiep-dinh-cept-cf0b.html" TargetMode="External"/><Relationship Id="rId76" Type="http://schemas.openxmlformats.org/officeDocument/2006/relationships/hyperlink" Target="https://thukyluat.vn/vb/thong-tu-22-2018-tt-bldtbxh-danh-muc-hang-hoa-gay-mat-an-toan-thuoc-quan-ly-bo-lao-dong-62d38.html" TargetMode="External"/><Relationship Id="rId97" Type="http://schemas.openxmlformats.org/officeDocument/2006/relationships/hyperlink" Target="https://thukyluat.vn/vb/thong-tu-05-2018-tt-bct-xac-dinh-xuat-xu-hang-hoa-595ed.html" TargetMode="External"/><Relationship Id="rId104" Type="http://schemas.openxmlformats.org/officeDocument/2006/relationships/hyperlink" Target="https://thukyluat.vn/vb/thong-tu-04-2018-tt-bct-khong-ap-dung-han-ngach-thue-quan-nhap-khau-trung-gia-cam-tu-asean-5c783.html" TargetMode="External"/><Relationship Id="rId120" Type="http://schemas.openxmlformats.org/officeDocument/2006/relationships/hyperlink" Target="https://thukyluat.vn/vb/thong-tu-lien-tich-58-2015-ttlt-bct-bkhcn-quy-dinh-ve-quan-ly-chat-luong-thep-san-xuat-trong-nuoc-va-thep-nhap-khau-4a372.html" TargetMode="External"/><Relationship Id="rId125" Type="http://schemas.openxmlformats.org/officeDocument/2006/relationships/hyperlink" Target="https://thukyluat.vn/vb/thong-tu-07-2017-tt-bkhcn-sua-doi-27-2012-tt-bkhcn-kiem-tra-chat-luong-hang-nhap-khau-56ae5.html" TargetMode="External"/><Relationship Id="rId141" Type="http://schemas.openxmlformats.org/officeDocument/2006/relationships/hyperlink" Target="https://thukyluat.vn/vb/thong-tu-21-2016-tt-bct-quy-tac-xuat-xu-hang-hoa-hiep-dinh-thuong-mai-tu-do-viet-nam-va-lien-minh-kinh-te-a-au-4ed62.html" TargetMode="External"/><Relationship Id="rId146" Type="http://schemas.openxmlformats.org/officeDocument/2006/relationships/hyperlink" Target="https://thukyluat.vn/vb/thong-tu-12-2016-tt-bct-sua-doi-thong-tu-41-2012-tt-bct-quy-dinh-xuat-khau-khoang-san-4d5f2.html" TargetMode="External"/><Relationship Id="rId167" Type="http://schemas.openxmlformats.org/officeDocument/2006/relationships/hyperlink" Target="https://thukyluat.vn/vb/thong-tu-37-2015-tt-bgtvt-quy-dinh-thu-tuc-cap-giay-phep-nhap-khau-tau-bien-da-qua-su-dung-de-pha-do-do-bo-truong-bo-giao-thong-van-tai-ban-hanh-455a8.html" TargetMode="External"/><Relationship Id="rId188" Type="http://schemas.openxmlformats.org/officeDocument/2006/relationships/hyperlink" Target="https://thukyluat.vn/vb/thong-tu-20-2014-tt-bct-quy-tac-xuat-xu-hiep-dinh-khu-vuc-thuong-mai-tu-do-asean-han-quoc-3a377.html" TargetMode="External"/><Relationship Id="rId7" Type="http://schemas.openxmlformats.org/officeDocument/2006/relationships/hyperlink" Target="https://thukyluat.vn/vb/luat-hai-quan-2014-3a42d.html" TargetMode="External"/><Relationship Id="rId71" Type="http://schemas.openxmlformats.org/officeDocument/2006/relationships/hyperlink" Target="https://thukyluat.vn/vb/thong-tu-50-2018-tt-btc-mau-chung-tu-khai-bao-khi-lam-thu-tuc-xuat-canh-nhap-canh-5af75.html" TargetMode="External"/><Relationship Id="rId92" Type="http://schemas.openxmlformats.org/officeDocument/2006/relationships/hyperlink" Target="https://thukyluat.vn/vb/thong-tu-14-2018-tt-byt-trang-thiet-bi-y-te-duoc-xac-dinh-ma-so-hang-hoa-5d5be.html" TargetMode="External"/><Relationship Id="rId162" Type="http://schemas.openxmlformats.org/officeDocument/2006/relationships/hyperlink" Target="https://thukyluat.vn/vb/thong-tu-31-2015-tt-bct-quy-tac-xuat-xu-trong-hiep-dinh-thanh-lap-khu-vuc-thuong-mai-tu-do-asean-uc-niu-di-lan-471b9.html" TargetMode="External"/><Relationship Id="rId183" Type="http://schemas.openxmlformats.org/officeDocument/2006/relationships/hyperlink" Target="https://thukyluat.vn/vb/thong-tu-36-2014-tt-bnnptnt-quy-trinh-phan-tich-nguy-co-dich-hai-vat-the-nhap-khau-viet-nam-3ec54.html" TargetMode="External"/><Relationship Id="rId213" Type="http://schemas.openxmlformats.org/officeDocument/2006/relationships/hyperlink" Target="https://thukyluat.vn/vb/thong-tu-10-2009-tt-bct-quy-tac-xuat-xu-hiep-dinh-giua-viet-nam-va-nhat-ban-doi-tac-kinh-te-159e0.html" TargetMode="External"/><Relationship Id="rId218" Type="http://schemas.openxmlformats.org/officeDocument/2006/relationships/hyperlink" Target="https://thukyluat.vn/vb/quyet-dinh-1921-qd-tchq-2018-phan-loai-ap-dung-muc-thue-hang-hoa-xuat-nhap-khau-5e5d9.html" TargetMode="External"/><Relationship Id="rId234" Type="http://schemas.openxmlformats.org/officeDocument/2006/relationships/hyperlink" Target="https://thukyluat.vn/cv/cong-van-6121-tchq-gsql-2018-xu-ly-vuong-mac-thong-tu-39-2018-tt-btc-thu-tuc-hai-quan-610a9.html" TargetMode="External"/><Relationship Id="rId239" Type="http://schemas.openxmlformats.org/officeDocument/2006/relationships/hyperlink" Target="https://thukyluat.vn/cv/cong-van-2762-gsql-gq1-2018-vuong-mac-trong-thuc-hien-thong-tu-39-2018-tt-btc-60701.html" TargetMode="External"/><Relationship Id="rId2" Type="http://schemas.openxmlformats.org/officeDocument/2006/relationships/styles" Target="styles.xml"/><Relationship Id="rId29" Type="http://schemas.openxmlformats.org/officeDocument/2006/relationships/hyperlink" Target="https://thukyluat.vn/vb/nghi-dinh-159-2017-nd-cp-bieu-thue-nhap-khau-thuc-hien-hiep-dinh-thuong-mai-asean-an-do-587a1.html" TargetMode="External"/><Relationship Id="rId250" Type="http://schemas.openxmlformats.org/officeDocument/2006/relationships/hyperlink" Target="https://thukyluat.vn/cv/cong-van-4284-tchq-gsql-2017-thuc-hien-15-2017-qd-ttg-danh-muc-hang-hoa-thu-tuc-hai-quan-5638f.html" TargetMode="External"/><Relationship Id="rId255" Type="http://schemas.openxmlformats.org/officeDocument/2006/relationships/hyperlink" Target="https://thukyluat.vn/cv/cong-van-6833-tchq-gsql-cua-tong-cuc-hai-quan-nam-2014-394db.html" TargetMode="External"/><Relationship Id="rId24" Type="http://schemas.openxmlformats.org/officeDocument/2006/relationships/hyperlink" Target="https://thukyluat.vn/vb/nghi-dinh-68-2016-nd-cp-dkkd-hang-mien-thue-kho-bai-dia-diem-lam-thu-tuc-hai-quan-tap-ket-kiem-tra-giam-sat-hai-quan-4d053.html" TargetMode="External"/><Relationship Id="rId40" Type="http://schemas.openxmlformats.org/officeDocument/2006/relationships/hyperlink" Target="https://thukyluat.vn/vb/nghi-dinh-169-2016-nd-cp-xu-ly-hang-hoa-do-nguoi-van-chuyen-luu-giu-tai-cang-bien-viet-nam-4e3fe.html" TargetMode="External"/><Relationship Id="rId45" Type="http://schemas.openxmlformats.org/officeDocument/2006/relationships/hyperlink" Target="https://thukyluat.vn/vb/nghi-dinh-67-2016-nd-cp-dieu-kien-san-xuat-kinh-doanh-thuc-pham-chuyen-nganh-4d4ea.htmlhttps:/thukyluat.vn/vb/nghi-dinh-67-2016-nd-cp-dieu-kien-san-xuat-kinh-doanh-thuc-pham-chuyen-nganh-4d4ea.html" TargetMode="External"/><Relationship Id="rId66" Type="http://schemas.openxmlformats.org/officeDocument/2006/relationships/hyperlink" Target="https://thukyluat.vn/vb/thong-tu-43-2018-tt-bct-quan-ly-an-toan-thuc-pham-thuoc-bo-cong-thuong-61dd0.html" TargetMode="External"/><Relationship Id="rId87" Type="http://schemas.openxmlformats.org/officeDocument/2006/relationships/hyperlink" Target="https://thukyluat.vn/vb/thong-tu-30-2018-tt-bct-huong-dan-thuc-hien-nghi-dinh-107-2018-nd-cp-kinh-doanh-xuat-khau-gao-60a8b.html" TargetMode="External"/><Relationship Id="rId110" Type="http://schemas.openxmlformats.org/officeDocument/2006/relationships/hyperlink" Target="https://thukyluat.vn/vb/thong-tu-32-2017-tt-bct-huong-dan-thi-hanh-luat-hoa-chat-va-nghi-dinh-huong-dan-luat-hoa-chat-58aa3.html" TargetMode="External"/><Relationship Id="rId115" Type="http://schemas.openxmlformats.org/officeDocument/2006/relationships/hyperlink" Target="https://thukyluat.vn/vb/thong-tu-27-2017-tt-bnnptnt-kiem-tra-chat-luong-an-toan-thuc-pham-muoi-nhap-khau-5aa73.html" TargetMode="External"/><Relationship Id="rId131" Type="http://schemas.openxmlformats.org/officeDocument/2006/relationships/hyperlink" Target="https://thukyluat.vn/vb/thong-tu-195-2015-tt-btc-huong-dan-ve-thue-tieu-thu-dac-biet-tai-nghi-dinh-108-2015-nd-cp-47107.html" TargetMode="External"/><Relationship Id="rId136" Type="http://schemas.openxmlformats.org/officeDocument/2006/relationships/hyperlink" Target="https://thukyluat.vn/vb/thong-tu-155-2016-tt-btc-huong-dan-nghi-dinh-127-2013-nd-cp-xu-phat-vi-pham-hanh-chinh-linh-vuc-hai-quan-va-nghi-dinh-45-2016-nd-cp-4fd41.html" TargetMode="External"/><Relationship Id="rId157" Type="http://schemas.openxmlformats.org/officeDocument/2006/relationships/hyperlink" Target="https://thukyluat.vn/vb/thong-tu-184-2015-tt-btc-thu-tuc-ve-ke-khai-bao-lanh-tien-thue-thu-nop-tien-thue-tien-cham-nop-tien-phat-xuat-khau-nhap-khau-48e08.html" TargetMode="External"/><Relationship Id="rId178" Type="http://schemas.openxmlformats.org/officeDocument/2006/relationships/hyperlink" Target="https://thukyluat.vn/vb/thong-tu-13-2015-btc-kiem-tra-giam-sat-hang-xuat-nhap-khau-co-yeu-cau-bao-ve-shtt-kiem-soat-hang-gia-41386.html" TargetMode="External"/><Relationship Id="rId61" Type="http://schemas.openxmlformats.org/officeDocument/2006/relationships/hyperlink" Target="https://thukyluat.vn/vb/thong-tu-55-2018-tt-bct-quy-dinh-nhap-khau-thuoc-la-nguyen-lieu-theo-han-ngach-thue-quan-2019-629fd.html" TargetMode="External"/><Relationship Id="rId82" Type="http://schemas.openxmlformats.org/officeDocument/2006/relationships/hyperlink" Target="https://thukyluat.vn/vb/thong-tu-38-2018-tt-nhnn-nhap-khau-hang-hoa-cho-hoat-dong-in-tien-cua-ngan-hang-nha-nuoc-62834.html" TargetMode="External"/><Relationship Id="rId152" Type="http://schemas.openxmlformats.org/officeDocument/2006/relationships/hyperlink" Target="https://thukyluat.vn/vb/thong-tu-56-2015-tt-bct-quy-dinh-viec-nhap-khau-theo-han-ngach-thue-quan-voi-thue-suat-nhap-khau-0-doi-voi-hang-hoa-co-xuat-xu-tu-lao-493ff.html" TargetMode="External"/><Relationship Id="rId173" Type="http://schemas.openxmlformats.org/officeDocument/2006/relationships/hyperlink" Target="https://thukyluat.vn/vb/thong-tu-49-2015-btc-thu-tuc-hai-quan-thu-buu-gui-kien-hang-hoa-xuat-nhap-khau-qua-dich-vu-buu-chinh-42477.html" TargetMode="External"/><Relationship Id="rId194" Type="http://schemas.openxmlformats.org/officeDocument/2006/relationships/hyperlink" Target="https://thukyluat.vn/vb/thong-tu-01-2013-tt-btnmt-phe-lieu-duoc-phep-nhap-khau-lam-nguyen-lieu-san-xuat-29546.html" TargetMode="External"/><Relationship Id="rId199" Type="http://schemas.openxmlformats.org/officeDocument/2006/relationships/hyperlink" Target="https://thukyluat.vn/vb/thong-tu-06-2011-tt-bct-ve-quy-dinh-thu-tuc-cap-giay-chung-nhan-xuat-xu-hang-hoa-1e009.html" TargetMode="External"/><Relationship Id="rId203" Type="http://schemas.openxmlformats.org/officeDocument/2006/relationships/hyperlink" Target="https://thukyluat.vn/vb/thong-tu-36-2010-tt-bct-thuc-hien-quy-tac-thu-tuc-cap-kiem-tra-xuat-xu-1c14e.html" TargetMode="External"/><Relationship Id="rId208" Type="http://schemas.openxmlformats.org/officeDocument/2006/relationships/hyperlink" Target="https://thukyluat.vn/vb/thong-tu-36-2010-tt-bct-thuc-hien-quy-tac-thu-tuc-cap-kiem-tra-xuat-xu-1c14e.html" TargetMode="External"/><Relationship Id="rId229" Type="http://schemas.openxmlformats.org/officeDocument/2006/relationships/hyperlink" Target="https://thukyluat.vn/vb/quyet-dinh-44-2008-qd-bct-quy-che-cap-giay-chung-nhan-xuat-xu-hang-hoa-mau-aj-14230.html" TargetMode="External"/><Relationship Id="rId19" Type="http://schemas.openxmlformats.org/officeDocument/2006/relationships/hyperlink" Target="https://thukyluat.vn/vb/nghi-dinh-31-2018-nd-cp-huong-dan-luat-quan-ly-ngoai-thuong-5beef.html" TargetMode="External"/><Relationship Id="rId224" Type="http://schemas.openxmlformats.org/officeDocument/2006/relationships/hyperlink" Target="https://thukyluat.vn/vb/quyet-dinh-1500-qd-tchq-2016-quy-trinh-giam-sat-hai-quan-hang-hoa-xnk-thuc-hien-dieu-41-luat-hai-quan-4dcaf.html" TargetMode="External"/><Relationship Id="rId240" Type="http://schemas.openxmlformats.org/officeDocument/2006/relationships/hyperlink" Target="https://thukyluat.vn/cv/cong-van-5245-tchq-gsql-2018-xu-ly-vuong-mac-tai-thong-tu-39-2018-tt-btc-6042a.html" TargetMode="External"/><Relationship Id="rId245" Type="http://schemas.openxmlformats.org/officeDocument/2006/relationships/hyperlink" Target="https://thukyluat.vn/cv/cong-van-1511-tchq-gsql-2018-thuc-hien-nghi-dinh-15-2018-nd-cp-ve-an-toan-thuc-pham-5c655.html" TargetMode="External"/><Relationship Id="rId261" Type="http://schemas.openxmlformats.org/officeDocument/2006/relationships/hyperlink" Target="https://thukyluat.vn/cv/cong-van-1589-gsql-gq1-2017-huong-dan-hang-hoa-phai-lam-thu-tuc-hai-quan-tai-cua-khau-nhap-580cc.html" TargetMode="External"/><Relationship Id="rId14" Type="http://schemas.openxmlformats.org/officeDocument/2006/relationships/hyperlink" Target="https://thukyluat.vn/vb/nghi-dinh-107-2018-nd-cp-quy-dinh-kinh-doanh-xuat-khau-gao-5f8a3.html" TargetMode="External"/><Relationship Id="rId30" Type="http://schemas.openxmlformats.org/officeDocument/2006/relationships/hyperlink" Target="https://thukyluat.vn/vb/nghi-dinh-160-2017-nd-cp-bieu-thue-nhap-khau-thuc-hien-hiep-dinh-doi-tac-kinh-te-asean-nhat-ban-5879f.html" TargetMode="External"/><Relationship Id="rId35" Type="http://schemas.openxmlformats.org/officeDocument/2006/relationships/hyperlink" Target="https://thukyluat.vn/vb/nghi-dinh-149-2017-nd-cp-thue-nhap-khau-uu-dai-dac-biet-hiep-dinh-thuong-mai-viet-nam-han-quoc-5879e.html" TargetMode="External"/><Relationship Id="rId56" Type="http://schemas.openxmlformats.org/officeDocument/2006/relationships/hyperlink" Target="https://thukyluat.vn/vb/nghi-dinh-13-2005-nd-cp-sua-doi-danh-muc-hang-hoa-thue-suat-thue-nhap-khau-cua-viet-nam-ce59.html" TargetMode="External"/><Relationship Id="rId77" Type="http://schemas.openxmlformats.org/officeDocument/2006/relationships/hyperlink" Target="https://thukyluat.vn/vb/thong-tu-14-2018-tt-byt-trang-thiet-bi-y-te-duoc-xac-dinh-ma-so-hang-hoa-5d5be.html" TargetMode="External"/><Relationship Id="rId100" Type="http://schemas.openxmlformats.org/officeDocument/2006/relationships/hyperlink" Target="https://thukyluat.vn/vb/thong-tu-08-2018-tt-btnmt-quy-chuan-moi-truong-doi-voi-phe-lieu-60b6f.html" TargetMode="External"/><Relationship Id="rId105" Type="http://schemas.openxmlformats.org/officeDocument/2006/relationships/hyperlink" Target="https://thukyluat.vn/vb/thong-tu-03-2018-tt-btnmt-sua-doi-thu-tuc-ve-kiem-tra-chuyen-nganh-bo-tai-nguyen-60570.html" TargetMode="External"/><Relationship Id="rId126" Type="http://schemas.openxmlformats.org/officeDocument/2006/relationships/hyperlink" Target="https://thukyluat.vn/vb/thong-tu-27-2012-tt-bkhcn-kiem-tra-nha-nuoc-chat-luong-hang-hoa-nhap-khau-27c2c.html" TargetMode="External"/><Relationship Id="rId147" Type="http://schemas.openxmlformats.org/officeDocument/2006/relationships/hyperlink" Target="https://thukyluat.vn/vb/thong-tu-106-2016-tt-btc-thu-tuc-hai-quan-xuat-nhap-xang-dau-nguyen-lieu-pha-che-xang-dau-48ecb.html" TargetMode="External"/><Relationship Id="rId168" Type="http://schemas.openxmlformats.org/officeDocument/2006/relationships/hyperlink" Target="https://thukyluat.vn/vb/thong-tu-11-2015-bct-qua-canh-hang-hoa-cua-trung-quoc-qua-lanh-tho-viet-nam-438fa.html" TargetMode="External"/><Relationship Id="rId8" Type="http://schemas.openxmlformats.org/officeDocument/2006/relationships/hyperlink" Target="https://thukyluat.vn/vb/luat-thuong-mai-2005-36-2005-qh11-a49.html" TargetMode="External"/><Relationship Id="rId51" Type="http://schemas.openxmlformats.org/officeDocument/2006/relationships/hyperlink" Target="https://thukyluat.vn/vb/nghi-dinh-52-2010-nd-cp-nhap-khau-tau-ca-19d0e.html" TargetMode="External"/><Relationship Id="rId72" Type="http://schemas.openxmlformats.org/officeDocument/2006/relationships/hyperlink" Target="https://thukyluat.vn/vb/thong-tu-27-2018-tt-bct-cap-giay-phep-nhap-khau-tu-dong-xe-gan-may-tu-175-cm3-tro-len-605f5.html" TargetMode="External"/><Relationship Id="rId93" Type="http://schemas.openxmlformats.org/officeDocument/2006/relationships/hyperlink" Target="https://thukyluat.vn/vb/thong-tu-12-2018-tt-bct-huong-dan-luat-quan-ly-ngoai-thuong-va-nghi-dinh-69-2018-nd-cp-5a3df.html" TargetMode="External"/><Relationship Id="rId98" Type="http://schemas.openxmlformats.org/officeDocument/2006/relationships/hyperlink" Target="https://thukyluat.vn/vb/thong-tu-09-2018-tt-byt-danh-muc-che-pham-diet-con-trung-diet-khuan-dung-trong-gia-dung-487a7.html" TargetMode="External"/><Relationship Id="rId121" Type="http://schemas.openxmlformats.org/officeDocument/2006/relationships/hyperlink" Target="https://thukyluat.vn/vb/thong-tu-84-2017-tt-btc-huong-dan-68-2016-nd-cp-dieu-kien-kinh-doanh-hang-mien-thue-57c0c.html" TargetMode="External"/><Relationship Id="rId142" Type="http://schemas.openxmlformats.org/officeDocument/2006/relationships/hyperlink" Target="https://thukyluat.vn/vb/thong-tu-25-2016-tt-bxd-danh-muc-va-ma-so-hs-vat-lieu-amiang-thuoc-nhom-amfibole-cam-nhap-khau-4e9ca.html" TargetMode="External"/><Relationship Id="rId163" Type="http://schemas.openxmlformats.org/officeDocument/2006/relationships/hyperlink" Target="https://thukyluat.vn/vb/thong-tu-143-2015-tt-btc-thu-tuc-hai-quan-quan-ly-xe-o-to-xe-gan-may-cua-cac-doi-tuong-duoc-phep-nhap-khau-tam-nhap-khau-khong-nham-muc-dich-thuong-ma...-46f6b.html" TargetMode="External"/><Relationship Id="rId184" Type="http://schemas.openxmlformats.org/officeDocument/2006/relationships/hyperlink" Target="https://thukyluat.vn/vb/thong-tu-33-2014-tt-bnnptnt-thu-tuc-kiem-dich-thuc-vat-nhap-xuat-khau-qua-canh-3e991.html" TargetMode="External"/><Relationship Id="rId189" Type="http://schemas.openxmlformats.org/officeDocument/2006/relationships/hyperlink" Target="https://thukyluat.vn/vb/thong-tu-21-2014-tt-bct-sua-doi-36-2010-tt-bct-quy-tac-thu-tuc-cap-kiem-tra-xuat-xu-he-thong-hai-hoa-2007-3a378.html" TargetMode="External"/><Relationship Id="rId219" Type="http://schemas.openxmlformats.org/officeDocument/2006/relationships/hyperlink" Target="https://thukyluat.vn/vb/quyet-dinh-1919-qd-tchq-2018-mien-thue-giam-thue-hoan-thue-xu-ly-thue-nop-thua-hang-xuat-khau-5e576.html" TargetMode="External"/><Relationship Id="rId3" Type="http://schemas.openxmlformats.org/officeDocument/2006/relationships/settings" Target="settings.xml"/><Relationship Id="rId214" Type="http://schemas.openxmlformats.org/officeDocument/2006/relationships/hyperlink" Target="https://thukyluat.vn/vb/quyet-dinh-2261-qd-btttt-2018-cong-bo-ma-so-hs-san-pham-hang-hoa-nhom-2-thuoc-bo-thong-tin-62b06.html" TargetMode="External"/><Relationship Id="rId230" Type="http://schemas.openxmlformats.org/officeDocument/2006/relationships/hyperlink" Target="https://thukyluat.vn/vb/quyet-dinh-4286-qd-tchq-ve-quy-trinh-kiem-tra-xac-dinh-xuat-xu-hang-hoa-xuat-nhap-khau-497cb.html" TargetMode="External"/><Relationship Id="rId235" Type="http://schemas.openxmlformats.org/officeDocument/2006/relationships/hyperlink" Target="https://thukyluat.vn/cv/cong-van-5914-tchq-txnk-2018-vuong-mac-quy-dinh-tai-thong-tu-39-2018-tt-btc-60dc2.html" TargetMode="External"/><Relationship Id="rId251" Type="http://schemas.openxmlformats.org/officeDocument/2006/relationships/hyperlink" Target="https://thukyluat.vn/cv/cong-van-4824-tchq-gsql-2017-thuc-hien-15-2017-qd-ttg-danh-muc-hang-hoa-nhap-khau-57138.html" TargetMode="External"/><Relationship Id="rId256" Type="http://schemas.openxmlformats.org/officeDocument/2006/relationships/hyperlink" Target="https://thukyluat.vn/cv/cong-van-7732-tchq-pc-cua-tong-cuc-hai-quan-nam-2014-39e8e.html" TargetMode="External"/><Relationship Id="rId25" Type="http://schemas.openxmlformats.org/officeDocument/2006/relationships/hyperlink" Target="https://thukyluat.vn/vb/nghi-dinh-59-2018-nd-cp-sua-doi-08-2015-nd-cp-huong-dan-luat-hai-quan-thu-tuc-giam-sat-hai-quan-56135.html" TargetMode="External"/><Relationship Id="rId46" Type="http://schemas.openxmlformats.org/officeDocument/2006/relationships/hyperlink" Target="https://thukyluat.vn/vb/nghi-dinh-08-2015-nd-cp-thu-tuc-kiem-tra-giam-sat-kiem-soat-hai-quan-40687.html" TargetMode="External"/><Relationship Id="rId67" Type="http://schemas.openxmlformats.org/officeDocument/2006/relationships/hyperlink" Target="https://thukyluat.vn/vb/thong-tu-42-2018-tt-bgtvt-sua-doi-bo-sung-cac-thong-tu-trong-linh-vuc-dang-kiem-60a21.html" TargetMode="External"/><Relationship Id="rId116" Type="http://schemas.openxmlformats.org/officeDocument/2006/relationships/hyperlink" Target="https://thukyluat.vn/vb/thong-tu-28-2017-tt-bct-bo-sung-thong-tu-trong-linh-vuc-kinh-doanh-xang-dau-5a278.html" TargetMode="External"/><Relationship Id="rId137" Type="http://schemas.openxmlformats.org/officeDocument/2006/relationships/hyperlink" Target="https://thukyluat.vn/vb/nghi-dinh-127-2013-nd-cp-xu-phat-cuong-che-thi-hanh-quyet-dinh-hai-quan-333a1.html" TargetMode="External"/><Relationship Id="rId158" Type="http://schemas.openxmlformats.org/officeDocument/2006/relationships/hyperlink" Target="https://thukyluat.vn/vb/thong-tu-42-2015-tt-bnnptnt-danh-muc-bo-sung-hoa-chat-khang-sinh-cam-nhap-khau-san-xuat-kinh-doanh-va-su-dung-trong-thuc-an-chan-nuoi-gia-suc-gia-cam-...-48271.html" TargetMode="External"/><Relationship Id="rId20" Type="http://schemas.openxmlformats.org/officeDocument/2006/relationships/hyperlink" Target="https://thukyluat.vn/vb/nghi-dinh-28-2018-nd-cp-huong-dan-luat-quan-ly-ngoai-thuong-ve-phat-trien-ngoai-thuong-5bcd8.html" TargetMode="External"/><Relationship Id="rId41" Type="http://schemas.openxmlformats.org/officeDocument/2006/relationships/hyperlink" Target="https://thukyluat.vn/vb/nghi-dinh-124-2016-nd-cp-bieu-thue-nk-uu-dai-dac-biet-thuc-hien-hiep-dinh-thuong-mai-song-phuong-viet-nam-lao-4e7eb.html" TargetMode="External"/><Relationship Id="rId62" Type="http://schemas.openxmlformats.org/officeDocument/2006/relationships/hyperlink" Target="https://thukyluat.vn/vb/thong-tu-51-2018-tt-bct-sua-doi-thong-tu-lien-tich-47-2011-ttlt-bct-btnmt-62695.html" TargetMode="External"/><Relationship Id="rId83" Type="http://schemas.openxmlformats.org/officeDocument/2006/relationships/hyperlink" Target="https://thukyluat.vn/vb/thong-tu-39-2018-tt-bct-kiem-tra-xac-minh-xuat-xu-hang-hoa-xuat-khau-61639.html" TargetMode="External"/><Relationship Id="rId88" Type="http://schemas.openxmlformats.org/officeDocument/2006/relationships/hyperlink" Target="https://thukyluat.vn/vb/thong-tu-26-2018-tt-bct-sua-doi-thong-tu-20-2014-tt-bct-quy-tac-xuat-xu-hang-hoa-60602.html" TargetMode="External"/><Relationship Id="rId111" Type="http://schemas.openxmlformats.org/officeDocument/2006/relationships/hyperlink" Target="https://thukyluat.vn/vb/thong-tu-31-2017-tt-byt-san-pham-hang-hoa-co-kha-nang-gay-mat-an-toan-57466.html" TargetMode="External"/><Relationship Id="rId132" Type="http://schemas.openxmlformats.org/officeDocument/2006/relationships/hyperlink" Target="https://thukyluat.vn/vb/thong-tu-01-2017-tt-bct-han-ngach-thue-nhap-khau-thuoc-la-trung-gia-cam-tu-nuoc-thanh-vien-lien-minh-kinh-te-a-au-52e7e.html" TargetMode="External"/><Relationship Id="rId153" Type="http://schemas.openxmlformats.org/officeDocument/2006/relationships/hyperlink" Target="https://thukyluat.vn/vb/thong-tu-52-2015-tt-byt-kiem-tra-an-toan-thuc-pham-thuc-pham-nhap-khau-49343.html" TargetMode="External"/><Relationship Id="rId174" Type="http://schemas.openxmlformats.org/officeDocument/2006/relationships/hyperlink" Target="https://thukyluat.vn/vb/thong-tu-39-2015-btc-tri-gia-hai-quan-hang-hoa-xuat-khau-nhap-khau-41e23.html" TargetMode="External"/><Relationship Id="rId179" Type="http://schemas.openxmlformats.org/officeDocument/2006/relationships/hyperlink" Target="https://thukyluat.vn/vb/thong-tu-07-2015-btc-bai-bo-thong-tu-06-2015-thue-suat-thue-nhap-khau-uu-dai-xang-dau-40614.html" TargetMode="External"/><Relationship Id="rId195" Type="http://schemas.openxmlformats.org/officeDocument/2006/relationships/hyperlink" Target="https://thukyluat.vn/vb/thong-tu-01-2013-tt-bct-sua-doi-quy-dinh-thu-tuc-cap-giay-chung-nhan-xuat-xu-27ef1.html" TargetMode="External"/><Relationship Id="rId209" Type="http://schemas.openxmlformats.org/officeDocument/2006/relationships/hyperlink" Target="https://thukyluat.vn/vb/thong-tu-63-2010-tt-bnnptnt-huong-dan-giay-chung-nhan-luu-hanh-tu-do-1bd33.html" TargetMode="External"/><Relationship Id="rId190" Type="http://schemas.openxmlformats.org/officeDocument/2006/relationships/hyperlink" Target="https://thukyluat.vn/vb/thong-tu-43-2014-tt-byt-quan-ly-thuc-pham-chuc-nang-3f37a.html" TargetMode="External"/><Relationship Id="rId204" Type="http://schemas.openxmlformats.org/officeDocument/2006/relationships/hyperlink" Target="https://thukyluat.vn/vb/thong-tu-31-2011-tt-bgtvt-kiem-tra-chat-luong-an-toan-ky-thuat-1e16a.html" TargetMode="External"/><Relationship Id="rId220" Type="http://schemas.openxmlformats.org/officeDocument/2006/relationships/hyperlink" Target="https://thukyluat.vn/vb/quyet-dinh-2114-qd-bct-2018-cong-bo-thu-tuc-hanh-chinh-xuat-nhap-khau-bo-cong-thuong-60572.html" TargetMode="External"/><Relationship Id="rId225" Type="http://schemas.openxmlformats.org/officeDocument/2006/relationships/hyperlink" Target="https://thukyluat.vn/vb/quyet-dinh-2504-qd-tchq-quy-che-to-chuc-thi-cap-chung-chi-nghiep-vu-khai-hai-quan-4653f.html" TargetMode="External"/><Relationship Id="rId241" Type="http://schemas.openxmlformats.org/officeDocument/2006/relationships/hyperlink" Target="https://thukyluat.vn/cv/cong-van-5391-tchq-gsql-2018-vuong-mac-trong-qua-trinh-thuc-hien-thong-tu-39-2018-tt-btc-6059f.html" TargetMode="External"/><Relationship Id="rId246" Type="http://schemas.openxmlformats.org/officeDocument/2006/relationships/hyperlink" Target="https://thukyluat.vn/cv/cong-van-1267-tchq-gsql-2018-thuc-hien-15-2018-nd-cp-ve-an-toan-thuc-pham-5bf08.html" TargetMode="External"/><Relationship Id="rId15" Type="http://schemas.openxmlformats.org/officeDocument/2006/relationships/hyperlink" Target="https://thukyluat.vn/vb/nghi-dinh-74-2018-nd-cp-sua-doi-nghi-dinh-132-2008-nd-cp-chat-luong-hang-hoa-5d479.html" TargetMode="External"/><Relationship Id="rId36" Type="http://schemas.openxmlformats.org/officeDocument/2006/relationships/hyperlink" Target="https://thukyluat.vn/vb/nghi-dinh-150-2017-nd-cp-bieu-thue-nhap-khau-uu-dai-dac-biet-hiep-dinh-thuong-mai-tu-do-5ab8d.html" TargetMode="External"/><Relationship Id="rId57" Type="http://schemas.openxmlformats.org/officeDocument/2006/relationships/hyperlink" Target="https://thukyluat.vn/vb/nghi-dinh-58-2003-nd-cp-kiem-soat-nhap-xuat-khau-chat-ma-tuy-tien-chat-thuoc-gay-nghien-huong-than-c6fe.html" TargetMode="External"/><Relationship Id="rId106" Type="http://schemas.openxmlformats.org/officeDocument/2006/relationships/hyperlink" Target="https://thukyluat.vn/vb/thong-tu-03-2018-tt-bct-dieu-hanh-han-ngach-thue-quan-nhap-khau-mat-hang-trung-gia-cam-5c74e.html" TargetMode="External"/><Relationship Id="rId127" Type="http://schemas.openxmlformats.org/officeDocument/2006/relationships/hyperlink" Target="https://thukyluat.vn/vb/thong-tu-09-2017-tt-bxd-xuat-khau-voi-dolomit-nung-55cfd.html" TargetMode="External"/><Relationship Id="rId262" Type="http://schemas.openxmlformats.org/officeDocument/2006/relationships/fontTable" Target="fontTable.xml"/><Relationship Id="rId10" Type="http://schemas.openxmlformats.org/officeDocument/2006/relationships/hyperlink" Target="https://thukyluat.vn/vb/nghi-dinh-36-2016-nd-cp-quan-ly-trang-thiet-bi-y-te-4d039.html" TargetMode="External"/><Relationship Id="rId31" Type="http://schemas.openxmlformats.org/officeDocument/2006/relationships/hyperlink" Target="https://thukyluat.vn/vb/nghi-dinh-158-2017-nd-cp-bieu-thue-nhap-khau-thuc-hien-hiep-dinh-khu-vuc-thuong-mai-tu-do-587a0.html" TargetMode="External"/><Relationship Id="rId52" Type="http://schemas.openxmlformats.org/officeDocument/2006/relationships/hyperlink" Target="https://thukyluat.vn/vb/nghi-dinh-87-2009-nd-cp-van-tai-da-phuong-thuc-17846.html" TargetMode="External"/><Relationship Id="rId73" Type="http://schemas.openxmlformats.org/officeDocument/2006/relationships/hyperlink" Target="https://thukyluat.vn/vb/thong-tu-25-2018-tt-bnnptnt-thu-tuc-danh-gia-rui-ro-cap-phep-nhap-khau-thuy-san-song-62cc4.html" TargetMode="External"/><Relationship Id="rId78" Type="http://schemas.openxmlformats.org/officeDocument/2006/relationships/hyperlink" Target="https://thukyluat.vn/vb/thong-tu-11-2018-tt-bct-sua-doi-thong-tu-21-2016-tt-bct-thuc-hien-quy-tac-xuat-xu-hang-hoa-5d94f.html" TargetMode="External"/><Relationship Id="rId94" Type="http://schemas.openxmlformats.org/officeDocument/2006/relationships/hyperlink" Target="https://thukyluat.vn/vb/thong-tu-13-2018-tt-btttt-thu-tuc-cap-giay-phep-nhap-khau-san-pham-an-toan-thong-tin-mang-4fdd7.html" TargetMode="External"/><Relationship Id="rId99" Type="http://schemas.openxmlformats.org/officeDocument/2006/relationships/hyperlink" Target="https://thukyluat.vn/vb/thong-tu-09-2018-tt-byt-danh-muc-che-pham-diet-con-trung-diet-khuan-dung-trong-gia-dung-487a7.html" TargetMode="External"/><Relationship Id="rId101" Type="http://schemas.openxmlformats.org/officeDocument/2006/relationships/hyperlink" Target="https://thukyluat.vn/vb/thong-tu-09-2018-tt-btnmt-quy-chuan-moi-truong-doi-voi-phe-lieu-60b70.html" TargetMode="External"/><Relationship Id="rId122" Type="http://schemas.openxmlformats.org/officeDocument/2006/relationships/hyperlink" Target="https://thukyluat.vn/vb/nghi-dinh-68-2016-nd-cp-dkkd-hang-mien-thue-kho-bai-dia-diem-lam-thu-tuc-hai-quan-tap-ket-kiem-tra-giam-sat-hai-quan-4d053.html" TargetMode="External"/><Relationship Id="rId143" Type="http://schemas.openxmlformats.org/officeDocument/2006/relationships/hyperlink" Target="https://thukyluat.vn/vb/thong-tu-26-2016-tt-bnnptnt-kiem-dich-dong-vat-va-san-pham-dong-vat-thuy-san-4d8da.html" TargetMode="External"/><Relationship Id="rId148" Type="http://schemas.openxmlformats.org/officeDocument/2006/relationships/hyperlink" Target="https://thukyluat.vn/vb/thong-tu-10-2016-tt-bnnptnt-thuoc-thu-y-luu-hanh-cam-su-dung-ma-hs-thuoc-thu-y-nhap-khau-viet-nam-4d11a.html" TargetMode="External"/><Relationship Id="rId164" Type="http://schemas.openxmlformats.org/officeDocument/2006/relationships/hyperlink" Target="https://thukyluat.vn/vb/thong-tu-41-2015-tt-btnmt-bao-ve-moi-truong-trong-nhap-khau-phe-lieu-lam-nguyen-lieu-san-xuat-474f9.html" TargetMode="External"/><Relationship Id="rId169" Type="http://schemas.openxmlformats.org/officeDocument/2006/relationships/hyperlink" Target="https://thukyluat.vn/vb/thong-tu-13-2015-tt-byt-sua-doi-47-2010-tt-byt-xuat-nhap-khau-thuoc-bao-gi-thuoc-44589.html" TargetMode="External"/><Relationship Id="rId185" Type="http://schemas.openxmlformats.org/officeDocument/2006/relationships/hyperlink" Target="https://thukyluat.vn/vb/thong-tu-134-2014-tt-btc-huong-dan-gia-han-thoi-han-nop-thue-hoan-thue-gia-tri-gia-tang-may-moc-3d1e8.html" TargetMode="External"/><Relationship Id="rId4" Type="http://schemas.openxmlformats.org/officeDocument/2006/relationships/webSettings" Target="webSettings.xml"/><Relationship Id="rId9" Type="http://schemas.openxmlformats.org/officeDocument/2006/relationships/hyperlink" Target="https://thukyluat.vn/vb/nghi-dinh-169-2018-nd-cp-sua-doi-nghi-dinh-36-2016-nd-cp-trang-thiet-bi-y-te-5e1bb.html" TargetMode="External"/><Relationship Id="rId180" Type="http://schemas.openxmlformats.org/officeDocument/2006/relationships/hyperlink" Target="https://thukyluat.vn/vb/thong-tu-55-2014-tt-bgtvt-sua-doi-31-2011-tt-bgtvt-kiem-tra-chat-luong-an-toan-ky-thua-xe-co-gioi-nhap-khau-3e993.html" TargetMode="External"/><Relationship Id="rId210" Type="http://schemas.openxmlformats.org/officeDocument/2006/relationships/hyperlink" Target="https://thukyluat.vn/vb/thong-tu-149-2010-tt-btc-huong-dan-thue-gia-tri-gia-tang-quan-ly-hai-quan-1b70a.html" TargetMode="External"/><Relationship Id="rId215" Type="http://schemas.openxmlformats.org/officeDocument/2006/relationships/hyperlink" Target="https://thukyluat.vn/vb/quyet-dinh-2799-qd-tchq-2018-quy-che-xu-ly-ky-luat-doi-voi-cong-chuc-nganh-hai-quan-60ddc.html" TargetMode="External"/><Relationship Id="rId236" Type="http://schemas.openxmlformats.org/officeDocument/2006/relationships/hyperlink" Target="https://thukyluat.vn/cv/cong-van-5245-tchq-gsql-2018-xu-ly-vuong-mac-tai-thong-tu-39-2018-tt-btc-6042a.html" TargetMode="External"/><Relationship Id="rId257" Type="http://schemas.openxmlformats.org/officeDocument/2006/relationships/hyperlink" Target="https://thukyluat.vn/cv/cong-van-2316-tchq-gsql-cua-tong-cuc-hai-quan-nam-2014-36641.html" TargetMode="External"/><Relationship Id="rId26" Type="http://schemas.openxmlformats.org/officeDocument/2006/relationships/hyperlink" Target="https://thukyluat.vn/vb/nghi-dinh-08-2015-nd-cp-thu-tuc-kiem-tra-giam-sat-kiem-soat-hai-quan-40687.html" TargetMode="External"/><Relationship Id="rId231" Type="http://schemas.openxmlformats.org/officeDocument/2006/relationships/hyperlink" Target="https://thukyluat.vn/vb/quyet-dinh-136-qd-tchq-2016-bo-sung-quyet-dinh-4286-qd-tchq-49c32.html" TargetMode="External"/><Relationship Id="rId252" Type="http://schemas.openxmlformats.org/officeDocument/2006/relationships/hyperlink" Target="https://thukyluat.vn/cv/cong-van-6011-tchq-gsql-cua-tong-cuc-hai-quan-nam-2014-38f5d.html" TargetMode="External"/><Relationship Id="rId47" Type="http://schemas.openxmlformats.org/officeDocument/2006/relationships/hyperlink" Target="https://thukyluat.vn/vb/nghi-dinh-114-2014-nd-cp-nhap-khau-pha-do-tau-bien-da-qua-su-dung-3f2b6.html" TargetMode="External"/><Relationship Id="rId68" Type="http://schemas.openxmlformats.org/officeDocument/2006/relationships/hyperlink" Target="https://thukyluat.vn/vb/thong-tu-42-2018-tt-bct-xuat-xu-hang-hoa-trong-hiep-dinh-khu-vuc-thuong-mai-asean-uc-niu-di-lan-61acd.html" TargetMode="External"/><Relationship Id="rId89" Type="http://schemas.openxmlformats.org/officeDocument/2006/relationships/hyperlink" Target="https://thukyluat.vn/vb/thong-tu-06-2018-tt-byt-danh-muc-my-pham-xuat-nhap-khau-duoc-xac-dinh-ma-so-hang-hoa-5d2b4.html" TargetMode="External"/><Relationship Id="rId112" Type="http://schemas.openxmlformats.org/officeDocument/2006/relationships/hyperlink" Target="https://thukyluat.vn/vb/thong-tu-30-2017-tt-bnnptnt-sua-doi-18-2016-tt-bnnptnt-ve-danh-gia-moi-truong-chien-luoc-5aad3.html" TargetMode="External"/><Relationship Id="rId133" Type="http://schemas.openxmlformats.org/officeDocument/2006/relationships/hyperlink" Target="https://thukyluat.vn/vb/thong-tu-01-2017-tt-bnnptnt-bo-sung-danh-muc-hoa-chat-khang-sinh-cam-nhap-khau-trong-thuc-an-chan-nuoi-gia-suc-gia-cam-tai-viet-nam-510fc.html" TargetMode="External"/><Relationship Id="rId154" Type="http://schemas.openxmlformats.org/officeDocument/2006/relationships/hyperlink" Target="https://thukyluat.vn/vb/thong-tu-48-2015-tt-bct-sua-doi-quy-dinh-quy-tac-xuat-xu-trong-hiep-dinh-thuong-mai-tu-do-viet-nam-han-quoc-48c1e.html" TargetMode="External"/><Relationship Id="rId175" Type="http://schemas.openxmlformats.org/officeDocument/2006/relationships/hyperlink" Target="https://thukyluat.vn/vb/thong-tu-38-2015-btc-thu-tuc-hai-quan-thue-xuat-khau-nhap-khau-quan-ly-thue-hang-xuat-nhap-khau-41ddd.html" TargetMode="External"/><Relationship Id="rId196" Type="http://schemas.openxmlformats.org/officeDocument/2006/relationships/hyperlink" Target="https://thukyluat.vn/vb/thong-tu-41-2012-tt-bct-quy-dinh-xuat-khau-khoang-san-279fe.html" TargetMode="External"/><Relationship Id="rId200" Type="http://schemas.openxmlformats.org/officeDocument/2006/relationships/hyperlink" Target="https://thukyluat.vn/vb/thong-tu-06-2011-tt-byt-quan-ly-my-pham-1cea0.html" TargetMode="External"/><Relationship Id="rId16" Type="http://schemas.openxmlformats.org/officeDocument/2006/relationships/hyperlink" Target="https://thukyluat.vn/vb/nghi-dinh-82-2018-nd-cp-quan-ly-khu-cong-nghiep-va-khu-kinh-te-510fb.html" TargetMode="External"/><Relationship Id="rId221" Type="http://schemas.openxmlformats.org/officeDocument/2006/relationships/hyperlink" Target="https://thukyluat.vn/vb/quyet-dinh-24-2018-qd-ttg-lo-trinh-thiet-bi-su-dung-nang-luong-phai-loai-bo-5d59f.html" TargetMode="External"/><Relationship Id="rId242" Type="http://schemas.openxmlformats.org/officeDocument/2006/relationships/hyperlink" Target="https://thukyluat.vn/cv/cong-van-3899-tchq-gsql-2018-xu-ly-vuong-mac-nghi-dinh-59-2018-nd-cp-5e4db.html" TargetMode="External"/><Relationship Id="rId263" Type="http://schemas.openxmlformats.org/officeDocument/2006/relationships/theme" Target="theme/theme1.xml"/><Relationship Id="rId37" Type="http://schemas.openxmlformats.org/officeDocument/2006/relationships/hyperlink" Target="https://thukyluat.vn/vb/nghi-dinh-122-2016-nd-cp-bieu-thue-xk-nk-uu-dai-thue-nk-ngoai-han-ngach-thue-quan-4e62a.html" TargetMode="External"/><Relationship Id="rId58" Type="http://schemas.openxmlformats.org/officeDocument/2006/relationships/hyperlink" Target="https://thukyluat.vn/vb/thong-tu-112-2018-tt-btc-sua-doi-thong-tu-174-2015-tt-btc-ve-ke-toan-nghiep-vu-thue-5f90c.html" TargetMode="External"/><Relationship Id="rId79" Type="http://schemas.openxmlformats.org/officeDocument/2006/relationships/hyperlink" Target="https://thukyluat.vn/vb/thong-tu-11-2018-tt-btttt-danh-muc-san-pham-cong-nghe-da-su-dung-cam-nhap-khau-kem-ma-hs-60f4d.html" TargetMode="External"/><Relationship Id="rId102" Type="http://schemas.openxmlformats.org/officeDocument/2006/relationships/hyperlink" Target="https://thukyluat.vn/vb/thong-tu-05-2018-tt-bxd-huong-dan-xuat-khau-khoang-san-vat-lieu-xay-dung-5ee4c.html" TargetMode="External"/><Relationship Id="rId123" Type="http://schemas.openxmlformats.org/officeDocument/2006/relationships/hyperlink" Target="https://thukyluat.vn/vb/thong-tu-65-2017-tt-btc-danh-muc-hang-hoa-xuat-nhap-khau-viet-nam-56927.html" TargetMode="External"/><Relationship Id="rId144" Type="http://schemas.openxmlformats.org/officeDocument/2006/relationships/hyperlink" Target="https://thukyluat.vn/vb/thong-tu-25-2016-tt-bnnptnt-kiem-dich-dong-vat-san-pham-dong-vat-tren-can-4d8d9.html" TargetMode="External"/><Relationship Id="rId90" Type="http://schemas.openxmlformats.org/officeDocument/2006/relationships/hyperlink" Target="https://thukyluat.vn/vb/thong-tu-16-2018-tt-bnnptnt-chung-nhan-an-toan-thuc-pham-thuy-san-xuat-khau-61e45.html" TargetMode="External"/><Relationship Id="rId165" Type="http://schemas.openxmlformats.org/officeDocument/2006/relationships/hyperlink" Target="https://thukyluat.vn/vb/thong-tu-28-2015-tt-bct-thi-diem-tu-chung-nhan-xuat-xu-hang-hoa-trong-hiep-dinh-thuong-mai-hang-hoa-asean-4661b.html" TargetMode="External"/><Relationship Id="rId186" Type="http://schemas.openxmlformats.org/officeDocument/2006/relationships/hyperlink" Target="https://thukyluat.vn/vb/thong-tu-30-2014-tt-bnnptnt-danh-muc-kiem-dich-thuc-vat-phan-tich-nguy-co-dich-hai-truoc-khi-nhap-khau-3cb76.html" TargetMode="External"/><Relationship Id="rId211" Type="http://schemas.openxmlformats.org/officeDocument/2006/relationships/hyperlink" Target="https://thukyluat.vn/vb/thong-tu-51-2010-tt-bnnptnt-sua-doi-thong-tu-25-2010-tt-bnnptnt-1b2da.html" TargetMode="External"/><Relationship Id="rId232" Type="http://schemas.openxmlformats.org/officeDocument/2006/relationships/hyperlink" Target="https://thukyluat.vn/vb/quyet-dinh-3482-qd-bkhcn-2017-cong-bo-san-pham-hang-hoa-nhom-2-thuoc-quan-ly-bo-khoa-hoc-5aa72.html" TargetMode="External"/><Relationship Id="rId253" Type="http://schemas.openxmlformats.org/officeDocument/2006/relationships/hyperlink" Target="https://thukyluat.vn/cv/cong-van-2598-bkhcn-ttra-cua-bo-khoa-hoc-va-cong-nghe-nam-2014-3ad44.html" TargetMode="External"/><Relationship Id="rId27" Type="http://schemas.openxmlformats.org/officeDocument/2006/relationships/hyperlink" Target="https://thukyluat.vn/vb/nghi-dinh-15-2018-nd-cp-quy-dinh-chi-tiet-luat-an-toan-thuc-pham-53506.html" TargetMode="External"/><Relationship Id="rId48" Type="http://schemas.openxmlformats.org/officeDocument/2006/relationships/hyperlink" Target="https://thukyluat.vn/vb/nghi-dinh-187-2013-nd-cp-huong-dan-luat-thuong-mai-mua-ban-hang-quoc-te-3433d.html" TargetMode="External"/><Relationship Id="rId69" Type="http://schemas.openxmlformats.org/officeDocument/2006/relationships/hyperlink" Target="https://thukyluat.vn/vb/thong-tu-41-2018-tt-bgtvt-hang-hoa-co-kha-nang-gay-mat-an-toan-thuoc-quan-ly-bo-giao-thong-5fb89.html" TargetMode="External"/><Relationship Id="rId113" Type="http://schemas.openxmlformats.org/officeDocument/2006/relationships/hyperlink" Target="https://thukyluat.vn/vb/thong-tu-33-2014-tt-bnnptnt-thu-tuc-kiem-dich-thuc-vat-nhap-xuat-khau-qua-canh-3e991.html" TargetMode="External"/><Relationship Id="rId134" Type="http://schemas.openxmlformats.org/officeDocument/2006/relationships/hyperlink" Target="https://thukyluat.vn/vb/thong-tu-45-2016-tt-byt-danh-muc-thuoc-dung-cho-nguoi-va-my-pham-nhap-khau-vao-viet-nam-da-duoc-xac-dinh-ma-so-hang-hoa-524c0.html" TargetMode="External"/><Relationship Id="rId80" Type="http://schemas.openxmlformats.org/officeDocument/2006/relationships/hyperlink" Target="https://thukyluat.vn/vb/thong-tu-55-2018-tt-btc-sua-doi-thong-tu-ve-thu-phi-trong-linh-vuc-tai-nguyen-moi-truong-5e490.html" TargetMode="External"/><Relationship Id="rId155" Type="http://schemas.openxmlformats.org/officeDocument/2006/relationships/hyperlink" Target="https://thukyluat.vn/vb/thong-tu-40-2015-tt-bct-quy-tac-xuat-xu-trong-hiep-dinh-thuong-mai-tu-do-viet-nam-han-quoc-48543.html" TargetMode="External"/><Relationship Id="rId176" Type="http://schemas.openxmlformats.org/officeDocument/2006/relationships/hyperlink" Target="https://thukyluat.vn/vb/thong-tu-12-2015-btc-chung-chi-nghiep-vu-khai-hai-quan-cap-thu-hoi-ma-so-dai-ly-lam-thu-tuc-hai-quan-41385.html" TargetMode="External"/><Relationship Id="rId197" Type="http://schemas.openxmlformats.org/officeDocument/2006/relationships/hyperlink" Target="https://thukyluat.vn/vb/thong-tu-27-2012-tt-bkhcn-kiem-tra-nha-nuoc-chat-luong-hang-hoa-nhap-khau-27c2c.html" TargetMode="External"/><Relationship Id="rId201" Type="http://schemas.openxmlformats.org/officeDocument/2006/relationships/hyperlink" Target="https://thukyluat.vn/vb/thong-tu-89-2011-tt-btc-huong-dan-phuong-phap-xac-dinh-gia-san-gao-xuat-khau-1eb5a.html" TargetMode="External"/><Relationship Id="rId222" Type="http://schemas.openxmlformats.org/officeDocument/2006/relationships/hyperlink" Target="https://thukyluat.vn/vb/quyet-dinh-1810-qd-tchq-2018-quy-trinh-tham-van-tri-gia-hai-quan-hang-hoa-xuat-nhap-khau-5e43f.html" TargetMode="External"/><Relationship Id="rId243" Type="http://schemas.openxmlformats.org/officeDocument/2006/relationships/hyperlink" Target="https://thukyluat.vn/cv/cong-van-4979-vpcp-kstt-2018-thu-tuc-kiem-tra-chat-luong-hang-hoa-xuat-nhap-khau-5d899.html" TargetMode="External"/><Relationship Id="rId264" Type="http://schemas.microsoft.com/office/2007/relationships/stylesWithEffects" Target="stylesWithEffects.xml"/><Relationship Id="rId17" Type="http://schemas.openxmlformats.org/officeDocument/2006/relationships/hyperlink" Target="https://thukyluat.vn/vb/nghi-dinh-69-2018-nd-cp-huong-dan-thi-hanh-luat-quan-ly-ngoai-thuong-5d561.html" TargetMode="External"/><Relationship Id="rId38" Type="http://schemas.openxmlformats.org/officeDocument/2006/relationships/hyperlink" Target="https://thukyluat.vn/vb/nghi-dinh-77-2017-nd-cp-quan-ly-bao-ve-an-ninh-trat-tu-tai-cua-khau-cang-566c2.html" TargetMode="External"/><Relationship Id="rId59" Type="http://schemas.openxmlformats.org/officeDocument/2006/relationships/hyperlink" Target="https://thukyluat.vn/vb/thong-tu-93-2018-tt-btc-sua-doi-thong-tu-19-2014-tt-btc-tai-xuat-khau-xe-doi-tuong-mien-tru-60e0d.html" TargetMode="External"/><Relationship Id="rId103" Type="http://schemas.openxmlformats.org/officeDocument/2006/relationships/hyperlink" Target="https://thukyluat.vn/vb/thong-tu-05-2018-tt-byt-danh-muc-thuc-pham-phu-gia-thuc-pham-5c8d2.html" TargetMode="External"/><Relationship Id="rId124" Type="http://schemas.openxmlformats.org/officeDocument/2006/relationships/hyperlink" Target="https://thukyluat.vn/vb/thong-tu-62-2017-tt-btc-phi-xac-nhan-du-dieu-kien-bao-ve-moi-truong-nhap-khau-phe-lieu-56780.html" TargetMode="External"/><Relationship Id="rId70" Type="http://schemas.openxmlformats.org/officeDocument/2006/relationships/hyperlink" Target="https://thukyluat.vn/vb/thong-tu-41-2018-tt-bct-phe-lieu-tam-ngung-kinh-doanh-tam-nhap-tai-xuat-chuyen-khau-616e7.html" TargetMode="External"/><Relationship Id="rId91" Type="http://schemas.openxmlformats.org/officeDocument/2006/relationships/hyperlink" Target="https://thukyluat.vn/vb/thong-tu-15-2018-tt-bnnptnt-bang-ma-so-hs-danh-muc-hang-hoa-thuoc-bo-nong-nghiep-6219d.html" TargetMode="External"/><Relationship Id="rId145" Type="http://schemas.openxmlformats.org/officeDocument/2006/relationships/hyperlink" Target="https://thukyluat.vn/vb/thong-tu-14-2016-tt-bct-sua-doi-thong-tu-36-2010-tt-bct-ve-hop-tac-kinh-te-toan-dien-giua-hiep-hoi-cac-quoc-gia-dong-nam-a-va-trung-hoa-4de0e.html" TargetMode="External"/><Relationship Id="rId166" Type="http://schemas.openxmlformats.org/officeDocument/2006/relationships/hyperlink" Target="https://thukyluat.vn/vb/thong-tu-120-2015-tt-btc-quy-dinh-mau-che-do-in-phat-hanh-quan-ly-va-su-dung-to-khai-hai-quan-4607e.html" TargetMode="External"/><Relationship Id="rId187" Type="http://schemas.openxmlformats.org/officeDocument/2006/relationships/hyperlink" Target="https://thukyluat.vn/vb/thong-tu-83-2014-tt-btc-huong-dan-thue-gia-tri-gia-tang-danh-muc-hang-hoa-nhap-khau-viet-nam-3a5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10988</Words>
  <Characters>62637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8</cp:revision>
  <dcterms:created xsi:type="dcterms:W3CDTF">2019-01-18T09:14:00Z</dcterms:created>
  <dcterms:modified xsi:type="dcterms:W3CDTF">2019-01-19T03:30:00Z</dcterms:modified>
</cp:coreProperties>
</file>