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CE3" w:rsidRDefault="00061E80">
      <w:r>
        <w:t>Hệ thống toàn bộ văn bản pháp luật về đấu thầu và xây dựng 2018</w:t>
      </w:r>
    </w:p>
    <w:tbl>
      <w:tblPr>
        <w:tblStyle w:val="TableGrid"/>
        <w:tblW w:w="0" w:type="auto"/>
        <w:tblLook w:val="04A0" w:firstRow="1" w:lastRow="0" w:firstColumn="1" w:lastColumn="0" w:noHBand="0" w:noVBand="1"/>
      </w:tblPr>
      <w:tblGrid>
        <w:gridCol w:w="1368"/>
        <w:gridCol w:w="6516"/>
      </w:tblGrid>
      <w:tr w:rsidR="00CF5201" w:rsidTr="001B0EC6">
        <w:tc>
          <w:tcPr>
            <w:tcW w:w="1368" w:type="dxa"/>
          </w:tcPr>
          <w:p w:rsidR="00CF5201" w:rsidRDefault="00CF5201">
            <w:r>
              <w:t>Loại văn bản</w:t>
            </w:r>
          </w:p>
        </w:tc>
        <w:tc>
          <w:tcPr>
            <w:tcW w:w="6516" w:type="dxa"/>
          </w:tcPr>
          <w:p w:rsidR="00CF5201" w:rsidRDefault="00CF5201">
            <w:r>
              <w:t>Ký hiệu và tên văn bản</w:t>
            </w:r>
          </w:p>
        </w:tc>
      </w:tr>
      <w:tr w:rsidR="00CF5201" w:rsidTr="0077371C">
        <w:trPr>
          <w:trHeight w:val="1367"/>
        </w:trPr>
        <w:tc>
          <w:tcPr>
            <w:tcW w:w="1368" w:type="dxa"/>
          </w:tcPr>
          <w:p w:rsidR="00CF5201" w:rsidRDefault="00CF5201">
            <w:r>
              <w:t>Luật</w:t>
            </w:r>
          </w:p>
        </w:tc>
        <w:tc>
          <w:tcPr>
            <w:tcW w:w="6516" w:type="dxa"/>
          </w:tcPr>
          <w:p w:rsidR="00CF5201" w:rsidRDefault="001B0EC6" w:rsidP="0077371C">
            <w:pPr>
              <w:pStyle w:val="ListParagraph"/>
              <w:numPr>
                <w:ilvl w:val="0"/>
                <w:numId w:val="2"/>
              </w:numPr>
              <w:spacing w:line="276" w:lineRule="auto"/>
            </w:pPr>
            <w:hyperlink r:id="rId7" w:history="1">
              <w:r w:rsidR="00CF5201" w:rsidRPr="001B0EC6">
                <w:rPr>
                  <w:rStyle w:val="Hyperlink"/>
                </w:rPr>
                <w:t>Luật Đấu thầu 2013</w:t>
              </w:r>
            </w:hyperlink>
            <w:bookmarkStart w:id="0" w:name="_GoBack"/>
            <w:bookmarkEnd w:id="0"/>
          </w:p>
          <w:p w:rsidR="001B0EC6" w:rsidRPr="00681B1E" w:rsidRDefault="001B0EC6" w:rsidP="0077371C">
            <w:pPr>
              <w:pStyle w:val="ListParagraph"/>
              <w:numPr>
                <w:ilvl w:val="0"/>
                <w:numId w:val="2"/>
              </w:numPr>
              <w:spacing w:line="276" w:lineRule="auto"/>
            </w:pPr>
            <w:hyperlink r:id="rId8" w:history="1">
              <w:r w:rsidRPr="00E222B6">
                <w:rPr>
                  <w:rStyle w:val="Hyperlink"/>
                </w:rPr>
                <w:t>Luật Xây dựng 2014</w:t>
              </w:r>
            </w:hyperlink>
          </w:p>
          <w:p w:rsidR="007503C7" w:rsidRDefault="001B0EC6" w:rsidP="0077371C">
            <w:pPr>
              <w:pStyle w:val="ListParagraph"/>
              <w:numPr>
                <w:ilvl w:val="0"/>
                <w:numId w:val="2"/>
              </w:numPr>
              <w:spacing w:line="276" w:lineRule="auto"/>
            </w:pPr>
            <w:hyperlink r:id="rId9" w:tgtFrame="_blank" w:history="1">
              <w:r w:rsidRPr="006B2EAF">
                <w:rPr>
                  <w:rStyle w:val="Hyperlink"/>
                </w:rPr>
                <w:t>Luật sửa đổi, bổ sung Điều 6 và Phụ lục 4 về Danh mục ngành, nghề đầu tư kinh doanh có điều kiện của Luật đầu tư</w:t>
              </w:r>
            </w:hyperlink>
          </w:p>
        </w:tc>
      </w:tr>
      <w:tr w:rsidR="00CF5201" w:rsidTr="001B0EC6">
        <w:tc>
          <w:tcPr>
            <w:tcW w:w="1368" w:type="dxa"/>
          </w:tcPr>
          <w:p w:rsidR="00CF5201" w:rsidRDefault="00CF5201">
            <w:r>
              <w:t>Nghị định</w:t>
            </w:r>
          </w:p>
        </w:tc>
        <w:tc>
          <w:tcPr>
            <w:tcW w:w="6516" w:type="dxa"/>
          </w:tcPr>
          <w:p w:rsidR="00CF5201" w:rsidRDefault="001B0EC6" w:rsidP="001B0EC6">
            <w:pPr>
              <w:pStyle w:val="ListParagraph"/>
              <w:numPr>
                <w:ilvl w:val="0"/>
                <w:numId w:val="4"/>
              </w:numPr>
            </w:pPr>
            <w:hyperlink r:id="rId10" w:history="1">
              <w:r w:rsidR="00CF5201" w:rsidRPr="001B0EC6">
                <w:rPr>
                  <w:rStyle w:val="Hyperlink"/>
                </w:rPr>
                <w:t>Nghị định 30/2015/NĐ-CP hướng dẫn Luật Đấu thầu về lựa chọn nhà thầu</w:t>
              </w:r>
            </w:hyperlink>
          </w:p>
          <w:p w:rsidR="00CF5201" w:rsidRDefault="001B0EC6" w:rsidP="001B0EC6">
            <w:pPr>
              <w:pStyle w:val="ListParagraph"/>
              <w:numPr>
                <w:ilvl w:val="0"/>
                <w:numId w:val="4"/>
              </w:numPr>
            </w:pPr>
            <w:hyperlink r:id="rId11" w:history="1">
              <w:r w:rsidR="00CF5201" w:rsidRPr="001B0EC6">
                <w:rPr>
                  <w:rStyle w:val="Hyperlink"/>
                </w:rPr>
                <w:t>Nghị định 63/2014/NĐ-CP hướng dẫn Luật Đấu thầu về lựa chọn nhà thầu</w:t>
              </w:r>
            </w:hyperlink>
          </w:p>
          <w:p w:rsidR="001B0EC6" w:rsidRPr="00681B1E" w:rsidRDefault="001B0EC6" w:rsidP="001B0EC6">
            <w:pPr>
              <w:numPr>
                <w:ilvl w:val="0"/>
                <w:numId w:val="4"/>
              </w:numPr>
            </w:pPr>
            <w:hyperlink r:id="rId12" w:tgtFrame="_blank" w:history="1">
              <w:r w:rsidRPr="00E222B6">
                <w:rPr>
                  <w:rStyle w:val="Hyperlink"/>
                </w:rPr>
                <w:t>Nghị định 53/2017/NĐ-CP quy định các giấy tờ hợp pháp về đất đai để cấp giấy phép xây dựng</w:t>
              </w:r>
            </w:hyperlink>
          </w:p>
          <w:p w:rsidR="001B0EC6" w:rsidRPr="00681B1E" w:rsidRDefault="001B0EC6" w:rsidP="001B0EC6">
            <w:pPr>
              <w:numPr>
                <w:ilvl w:val="0"/>
                <w:numId w:val="4"/>
              </w:numPr>
            </w:pPr>
            <w:hyperlink r:id="rId13" w:tgtFrame="_blank" w:history="1">
              <w:r w:rsidRPr="00E222B6">
                <w:rPr>
                  <w:rStyle w:val="Hyperlink"/>
                </w:rPr>
                <w:t>Nghị định 42/2017/NĐ-CP sửa đổi Nghị định 59/2015/NĐ-CP về quản lý dự án đầu tư xây dựng</w:t>
              </w:r>
            </w:hyperlink>
          </w:p>
          <w:p w:rsidR="001B0EC6" w:rsidRPr="00681B1E" w:rsidRDefault="001B0EC6" w:rsidP="001B0EC6">
            <w:pPr>
              <w:numPr>
                <w:ilvl w:val="0"/>
                <w:numId w:val="4"/>
              </w:numPr>
            </w:pPr>
            <w:hyperlink r:id="rId14" w:tgtFrame="_blank" w:history="1">
              <w:r w:rsidRPr="00E222B6">
                <w:rPr>
                  <w:rStyle w:val="Hyperlink"/>
                </w:rPr>
                <w:t>Nghị định 119/2015/NĐ-CP quy định bảo hiểm bắt buộc trong hoạt động đầu tư xây dựng</w:t>
              </w:r>
            </w:hyperlink>
          </w:p>
          <w:p w:rsidR="001B0EC6" w:rsidRPr="00681B1E" w:rsidRDefault="001B0EC6" w:rsidP="001B0EC6">
            <w:pPr>
              <w:numPr>
                <w:ilvl w:val="0"/>
                <w:numId w:val="4"/>
              </w:numPr>
            </w:pPr>
            <w:hyperlink r:id="rId15" w:tgtFrame="_blank" w:history="1">
              <w:r w:rsidRPr="00E222B6">
                <w:rPr>
                  <w:rStyle w:val="Hyperlink"/>
                </w:rPr>
                <w:t>Nghị định 59/2015/NĐ-CP về quản lý dự án đầu tư xây dựng</w:t>
              </w:r>
            </w:hyperlink>
          </w:p>
          <w:p w:rsidR="001B0EC6" w:rsidRPr="00681B1E" w:rsidRDefault="001B0EC6" w:rsidP="001B0EC6">
            <w:pPr>
              <w:numPr>
                <w:ilvl w:val="0"/>
                <w:numId w:val="4"/>
              </w:numPr>
            </w:pPr>
            <w:hyperlink r:id="rId16" w:tgtFrame="_blank" w:history="1">
              <w:r w:rsidRPr="00E222B6">
                <w:rPr>
                  <w:rStyle w:val="Hyperlink"/>
                </w:rPr>
                <w:t>Nghị định 46/2015/NĐ-CP về quản lý chất lượng và bảo trì công trình xây dựng</w:t>
              </w:r>
            </w:hyperlink>
          </w:p>
          <w:p w:rsidR="001B0EC6" w:rsidRPr="00681B1E" w:rsidRDefault="001B0EC6" w:rsidP="001B0EC6">
            <w:pPr>
              <w:numPr>
                <w:ilvl w:val="0"/>
                <w:numId w:val="4"/>
              </w:numPr>
            </w:pPr>
            <w:hyperlink r:id="rId17" w:tgtFrame="_blank" w:history="1">
              <w:r w:rsidRPr="00E222B6">
                <w:rPr>
                  <w:rStyle w:val="Hyperlink"/>
                </w:rPr>
                <w:t>Nghị định 44/2015/NĐ-CP Quy định chi tiết một số nội dung về quy hoạch xây dựng</w:t>
              </w:r>
            </w:hyperlink>
          </w:p>
          <w:p w:rsidR="001B0EC6" w:rsidRPr="00681B1E" w:rsidRDefault="001B0EC6" w:rsidP="001B0EC6">
            <w:pPr>
              <w:numPr>
                <w:ilvl w:val="0"/>
                <w:numId w:val="4"/>
              </w:numPr>
            </w:pPr>
            <w:hyperlink r:id="rId18" w:tgtFrame="_blank" w:history="1">
              <w:r w:rsidRPr="00E222B6">
                <w:rPr>
                  <w:rStyle w:val="Hyperlink"/>
                </w:rPr>
                <w:t>Nghị định 37/2015/NĐ-CP hướng dẫn về hợp đồng xây dựng</w:t>
              </w:r>
            </w:hyperlink>
          </w:p>
          <w:p w:rsidR="001B0EC6" w:rsidRPr="00681B1E" w:rsidRDefault="001B0EC6" w:rsidP="001B0EC6">
            <w:pPr>
              <w:numPr>
                <w:ilvl w:val="0"/>
                <w:numId w:val="4"/>
              </w:numPr>
            </w:pPr>
            <w:hyperlink r:id="rId19" w:tgtFrame="_blank" w:history="1">
              <w:r w:rsidRPr="00E222B6">
                <w:rPr>
                  <w:rStyle w:val="Hyperlink"/>
                </w:rPr>
                <w:t>Nghị định 32/2015/NĐ-CP về Quản lý chi phí đầu tư xây dựng</w:t>
              </w:r>
            </w:hyperlink>
          </w:p>
          <w:p w:rsidR="00CF5201" w:rsidRDefault="00CF5201"/>
        </w:tc>
      </w:tr>
      <w:tr w:rsidR="00CF5201" w:rsidTr="001B0EC6">
        <w:tc>
          <w:tcPr>
            <w:tcW w:w="1368" w:type="dxa"/>
          </w:tcPr>
          <w:p w:rsidR="00CF5201" w:rsidRDefault="00CF5201">
            <w:r>
              <w:t>Thông tư</w:t>
            </w:r>
          </w:p>
        </w:tc>
        <w:tc>
          <w:tcPr>
            <w:tcW w:w="6516" w:type="dxa"/>
          </w:tcPr>
          <w:p w:rsidR="00CF5201" w:rsidRDefault="001B0EC6" w:rsidP="001B0EC6">
            <w:pPr>
              <w:pStyle w:val="ListParagraph"/>
              <w:numPr>
                <w:ilvl w:val="0"/>
                <w:numId w:val="6"/>
              </w:numPr>
            </w:pPr>
            <w:hyperlink r:id="rId20" w:history="1">
              <w:r w:rsidR="00CF5201" w:rsidRPr="001B0EC6">
                <w:rPr>
                  <w:rStyle w:val="Hyperlink"/>
                </w:rPr>
                <w:t>Thông tư 06/2017/TT-BKHĐT về quy định chi tiết việc cung cấp thông tin về đấu thầu, báo cáo tình hình thực hiện hoạt động đấu thầu về lựa chọn nhà thầu</w:t>
              </w:r>
            </w:hyperlink>
          </w:p>
          <w:p w:rsidR="00CF5201" w:rsidRDefault="001B0EC6" w:rsidP="001B0EC6">
            <w:pPr>
              <w:pStyle w:val="ListParagraph"/>
              <w:numPr>
                <w:ilvl w:val="0"/>
                <w:numId w:val="6"/>
              </w:numPr>
            </w:pPr>
            <w:hyperlink r:id="rId21" w:history="1">
              <w:r w:rsidR="00CF5201" w:rsidRPr="001B0EC6">
                <w:rPr>
                  <w:rStyle w:val="Hyperlink"/>
                </w:rPr>
                <w:t>Thông tư 04/2017/TT-BKHĐT quy định chi tiết về lựa chọn nhà thầu qua Hệ thống mạng đấu thầu Quốc gia</w:t>
              </w:r>
            </w:hyperlink>
          </w:p>
          <w:p w:rsidR="00CF5201" w:rsidRDefault="001B0EC6" w:rsidP="001B0EC6">
            <w:pPr>
              <w:pStyle w:val="ListParagraph"/>
              <w:numPr>
                <w:ilvl w:val="0"/>
                <w:numId w:val="6"/>
              </w:numPr>
            </w:pPr>
            <w:hyperlink r:id="rId22" w:history="1">
              <w:r w:rsidR="00CF5201" w:rsidRPr="001B0EC6">
                <w:rPr>
                  <w:rStyle w:val="Hyperlink"/>
                </w:rPr>
                <w:t>Thông tư 16/2016/TT-BKHĐT hướng dẫn lập hồ sơ mời sơ tuyển, hồ sơ mời thầu lựa chọn nhà đầu tư thực hiện dự án đầu tư có sử dụng đất</w:t>
              </w:r>
            </w:hyperlink>
          </w:p>
          <w:p w:rsidR="00CF5201" w:rsidRDefault="001B0EC6" w:rsidP="001B0EC6">
            <w:pPr>
              <w:pStyle w:val="ListParagraph"/>
              <w:numPr>
                <w:ilvl w:val="0"/>
                <w:numId w:val="6"/>
              </w:numPr>
            </w:pPr>
            <w:hyperlink r:id="rId23" w:history="1">
              <w:r w:rsidR="00CF5201" w:rsidRPr="001B0EC6">
                <w:rPr>
                  <w:rStyle w:val="Hyperlink"/>
                </w:rPr>
                <w:t>Thông tư 15/2016/TT-BKHĐT hướng dẫn lập hồ sơ mời sơ tuyển, hồ sơ mời thầu lựa chọn nhà đầu tư thực hiện dự án đầu tư theo hình thức đối tác công tư</w:t>
              </w:r>
            </w:hyperlink>
          </w:p>
          <w:p w:rsidR="00CF5201" w:rsidRDefault="001B0EC6" w:rsidP="001B0EC6">
            <w:pPr>
              <w:pStyle w:val="ListParagraph"/>
              <w:numPr>
                <w:ilvl w:val="0"/>
                <w:numId w:val="6"/>
              </w:numPr>
            </w:pPr>
            <w:hyperlink r:id="rId24" w:history="1">
              <w:r w:rsidR="00CF5201" w:rsidRPr="001B0EC6">
                <w:rPr>
                  <w:rStyle w:val="Hyperlink"/>
                </w:rPr>
                <w:t>Thông tư 11/2016/TT-BKHĐT Hướng dẫn lập hồ sơ mời thầu thiết kế, cung cấp hàng hóa và xây lắp (EPC)</w:t>
              </w:r>
            </w:hyperlink>
          </w:p>
          <w:p w:rsidR="00CF5201" w:rsidRDefault="001B0EC6" w:rsidP="001B0EC6">
            <w:pPr>
              <w:pStyle w:val="ListParagraph"/>
              <w:numPr>
                <w:ilvl w:val="0"/>
                <w:numId w:val="6"/>
              </w:numPr>
            </w:pPr>
            <w:hyperlink r:id="rId25" w:history="1">
              <w:r w:rsidR="00CF5201" w:rsidRPr="001B0EC6">
                <w:rPr>
                  <w:rStyle w:val="Hyperlink"/>
                </w:rPr>
                <w:t>Thông tư 10/2016/TT-BKHĐT Quy định chi tiết việc giám sát, theo dõi và kiểm tra hoạt động đấu thầu</w:t>
              </w:r>
            </w:hyperlink>
          </w:p>
          <w:p w:rsidR="00CF5201" w:rsidRDefault="001B0EC6" w:rsidP="001B0EC6">
            <w:pPr>
              <w:pStyle w:val="ListParagraph"/>
              <w:numPr>
                <w:ilvl w:val="0"/>
                <w:numId w:val="6"/>
              </w:numPr>
            </w:pPr>
            <w:hyperlink r:id="rId26" w:history="1">
              <w:r w:rsidR="007503C7" w:rsidRPr="001B0EC6">
                <w:rPr>
                  <w:rStyle w:val="Hyperlink"/>
                </w:rPr>
                <w:t>Thông tư 02/2016/TT-BKHĐT hướng dẫn lựa chọn sơ bộ dự án, lập, thẩm định, phê duyệt đề xuất dự án và báo cáo nghiên cứu khả thi dự án đầu tư theo hình thức đối tác công tư</w:t>
              </w:r>
            </w:hyperlink>
          </w:p>
          <w:p w:rsidR="007503C7" w:rsidRDefault="001B0EC6" w:rsidP="001B0EC6">
            <w:pPr>
              <w:pStyle w:val="ListParagraph"/>
              <w:numPr>
                <w:ilvl w:val="0"/>
                <w:numId w:val="6"/>
              </w:numPr>
            </w:pPr>
            <w:hyperlink r:id="rId27" w:history="1">
              <w:r w:rsidR="007503C7" w:rsidRPr="001B0EC6">
                <w:rPr>
                  <w:rStyle w:val="Hyperlink"/>
                </w:rPr>
                <w:t>Thông tư 23/2015/TT-BKHĐT quy định chi tiết lập báo cáo đánh giá hồ sơ dự thầu</w:t>
              </w:r>
            </w:hyperlink>
          </w:p>
          <w:p w:rsidR="007503C7" w:rsidRDefault="001B0EC6" w:rsidP="001B0EC6">
            <w:pPr>
              <w:pStyle w:val="ListParagraph"/>
              <w:numPr>
                <w:ilvl w:val="0"/>
                <w:numId w:val="6"/>
              </w:numPr>
            </w:pPr>
            <w:hyperlink r:id="rId28" w:history="1">
              <w:r w:rsidR="007503C7" w:rsidRPr="001B0EC6">
                <w:rPr>
                  <w:rStyle w:val="Hyperlink"/>
                </w:rPr>
                <w:t xml:space="preserve">Thông tư 19/2015/TT-BKHĐT quy định chi tiết lập báo cáo </w:t>
              </w:r>
              <w:r w:rsidR="007503C7" w:rsidRPr="001B0EC6">
                <w:rPr>
                  <w:rStyle w:val="Hyperlink"/>
                </w:rPr>
                <w:lastRenderedPageBreak/>
                <w:t>thẩm định trong quá trình tổ chức lựa chọn nhà thầu</w:t>
              </w:r>
            </w:hyperlink>
          </w:p>
          <w:p w:rsidR="007503C7" w:rsidRDefault="001B0EC6" w:rsidP="001B0EC6">
            <w:pPr>
              <w:pStyle w:val="ListParagraph"/>
              <w:numPr>
                <w:ilvl w:val="0"/>
                <w:numId w:val="6"/>
              </w:numPr>
            </w:pPr>
            <w:hyperlink r:id="rId29" w:history="1">
              <w:r w:rsidR="007503C7" w:rsidRPr="001B0EC6">
                <w:rPr>
                  <w:rStyle w:val="Hyperlink"/>
                </w:rPr>
                <w:t>Thông tư 10/2015/TT-BKHĐT quy định chi tiết về kế hoạch lựa chọn nhà thầu</w:t>
              </w:r>
            </w:hyperlink>
          </w:p>
          <w:p w:rsidR="007503C7" w:rsidRDefault="001B0EC6" w:rsidP="001B0EC6">
            <w:pPr>
              <w:pStyle w:val="ListParagraph"/>
              <w:numPr>
                <w:ilvl w:val="0"/>
                <w:numId w:val="6"/>
              </w:numPr>
            </w:pPr>
            <w:hyperlink r:id="rId30" w:history="1">
              <w:r w:rsidR="007503C7" w:rsidRPr="001B0EC6">
                <w:rPr>
                  <w:rStyle w:val="Hyperlink"/>
                </w:rPr>
                <w:t>Thông tư 05/2015/TT-BKHĐT Quy định chi tiết lập hồ sơ mời thầu mua sắm hàng hóa</w:t>
              </w:r>
            </w:hyperlink>
          </w:p>
          <w:p w:rsidR="007503C7" w:rsidRDefault="001B0EC6" w:rsidP="001B0EC6">
            <w:pPr>
              <w:pStyle w:val="ListParagraph"/>
              <w:numPr>
                <w:ilvl w:val="0"/>
                <w:numId w:val="6"/>
              </w:numPr>
            </w:pPr>
            <w:hyperlink r:id="rId31" w:history="1">
              <w:r w:rsidR="007503C7" w:rsidRPr="001B0EC6">
                <w:rPr>
                  <w:rStyle w:val="Hyperlink"/>
                </w:rPr>
                <w:t>Thông tư 03/2015/TT-BKHĐT Quy định chi tiết lập hồ sơ mời thầu xây lắp </w:t>
              </w:r>
            </w:hyperlink>
          </w:p>
          <w:p w:rsidR="007503C7" w:rsidRDefault="001B0EC6" w:rsidP="001B0EC6">
            <w:pPr>
              <w:pStyle w:val="ListParagraph"/>
              <w:numPr>
                <w:ilvl w:val="0"/>
                <w:numId w:val="6"/>
              </w:numPr>
            </w:pPr>
            <w:hyperlink r:id="rId32" w:history="1">
              <w:r w:rsidR="007503C7" w:rsidRPr="001B0EC6">
                <w:rPr>
                  <w:rStyle w:val="Hyperlink"/>
                </w:rPr>
                <w:t>Thông tư 01/2015/TT-BKHĐT quy định chi tiết lập Hồ sơ mời quan tâm, Hồ sơ mời thầu, Hồ sơ yêu cầu dịch vụ tư vấn</w:t>
              </w:r>
            </w:hyperlink>
          </w:p>
          <w:p w:rsidR="007503C7" w:rsidRDefault="001B0EC6" w:rsidP="001B0EC6">
            <w:pPr>
              <w:pStyle w:val="ListParagraph"/>
              <w:numPr>
                <w:ilvl w:val="0"/>
                <w:numId w:val="6"/>
              </w:numPr>
            </w:pPr>
            <w:hyperlink r:id="rId33" w:history="1">
              <w:r w:rsidR="007503C7" w:rsidRPr="001B0EC6">
                <w:rPr>
                  <w:rStyle w:val="Hyperlink"/>
                </w:rPr>
                <w:t>Thông tư 03/2010/TT-BKH</w:t>
              </w:r>
              <w:r w:rsidRPr="001B0EC6">
                <w:rPr>
                  <w:rStyle w:val="Hyperlink"/>
                </w:rPr>
                <w:t>T</w:t>
              </w:r>
              <w:r w:rsidR="007503C7" w:rsidRPr="001B0EC6">
                <w:rPr>
                  <w:rStyle w:val="Hyperlink"/>
                </w:rPr>
                <w:t xml:space="preserve"> quy định chi tiết lập hồ sơ mời sơ tuyển xây lắp</w:t>
              </w:r>
            </w:hyperlink>
          </w:p>
          <w:p w:rsidR="001B0EC6" w:rsidRPr="00681B1E" w:rsidRDefault="001B0EC6" w:rsidP="001B0EC6">
            <w:pPr>
              <w:numPr>
                <w:ilvl w:val="0"/>
                <w:numId w:val="6"/>
              </w:numPr>
            </w:pPr>
            <w:hyperlink r:id="rId34" w:tgtFrame="_blank" w:history="1">
              <w:r w:rsidRPr="00E222B6">
                <w:rPr>
                  <w:rStyle w:val="Hyperlink"/>
                </w:rPr>
                <w:t>Thông tư 03/2017/TT-BXD hướng dẫn xác định chi phí bảo trì công trình xây dựng do Bộ Xây dựng ban hành</w:t>
              </w:r>
            </w:hyperlink>
          </w:p>
          <w:p w:rsidR="001B0EC6" w:rsidRPr="00681B1E" w:rsidRDefault="001B0EC6" w:rsidP="001B0EC6">
            <w:pPr>
              <w:numPr>
                <w:ilvl w:val="0"/>
                <w:numId w:val="6"/>
              </w:numPr>
            </w:pPr>
            <w:hyperlink r:id="rId35" w:tgtFrame="_blank" w:history="1">
              <w:r w:rsidRPr="00E222B6">
                <w:rPr>
                  <w:rStyle w:val="Hyperlink"/>
                </w:rPr>
                <w:t>Thông tư 01/2017/TT-BXD hướng dẫn xác định và quản lý chi phí khảo sát xây dựng do Bộ trưởng Bộ Xây dựng ban hành</w:t>
              </w:r>
            </w:hyperlink>
          </w:p>
          <w:p w:rsidR="001B0EC6" w:rsidRPr="00681B1E" w:rsidRDefault="001B0EC6" w:rsidP="001B0EC6">
            <w:pPr>
              <w:numPr>
                <w:ilvl w:val="0"/>
                <w:numId w:val="6"/>
              </w:numPr>
            </w:pPr>
            <w:hyperlink r:id="rId36" w:tgtFrame="_blank" w:history="1">
              <w:r w:rsidRPr="00E222B6">
                <w:rPr>
                  <w:rStyle w:val="Hyperlink"/>
                </w:rPr>
                <w:t>Thông tư 05/2017/TT-BXD hướng dẫn xác định, quản lý chi phí quy hoạch xây dựng và quy hoạch đô thị do Bộ trưởng Bộ Xây dựng ban hành</w:t>
              </w:r>
            </w:hyperlink>
          </w:p>
          <w:p w:rsidR="001B0EC6" w:rsidRPr="00681B1E" w:rsidRDefault="001B0EC6" w:rsidP="001B0EC6">
            <w:pPr>
              <w:numPr>
                <w:ilvl w:val="0"/>
                <w:numId w:val="6"/>
              </w:numPr>
            </w:pPr>
            <w:hyperlink r:id="rId37" w:tgtFrame="_blank" w:history="1">
              <w:r w:rsidRPr="00E222B6">
                <w:rPr>
                  <w:rStyle w:val="Hyperlink"/>
                </w:rPr>
                <w:t>Thông tư 02/2017/TT-BXD hướng dẫn về quy hoạch xây dựng nông thôn do Bộ trưởng Bộ Xây dựng ban hành</w:t>
              </w:r>
            </w:hyperlink>
          </w:p>
          <w:p w:rsidR="001B0EC6" w:rsidRPr="00681B1E" w:rsidRDefault="001B0EC6" w:rsidP="001B0EC6">
            <w:pPr>
              <w:numPr>
                <w:ilvl w:val="0"/>
                <w:numId w:val="6"/>
              </w:numPr>
            </w:pPr>
            <w:hyperlink r:id="rId38" w:tgtFrame="_blank" w:history="1">
              <w:r w:rsidRPr="00E222B6">
                <w:rPr>
                  <w:rStyle w:val="Hyperlink"/>
                </w:rPr>
                <w:t>Thông tư 04/2017/TT-BXD quy định về quản lý an toàn lao động trong thi công xây dựng công trình do Bộ trưởng Bộ Xây dựng ban hành</w:t>
              </w:r>
            </w:hyperlink>
          </w:p>
          <w:p w:rsidR="001B0EC6" w:rsidRPr="00681B1E" w:rsidRDefault="001B0EC6" w:rsidP="001B0EC6">
            <w:pPr>
              <w:numPr>
                <w:ilvl w:val="0"/>
                <w:numId w:val="6"/>
              </w:numPr>
            </w:pPr>
            <w:hyperlink r:id="rId39" w:tgtFrame="_blank" w:history="1">
              <w:r w:rsidRPr="00E222B6">
                <w:rPr>
                  <w:rStyle w:val="Hyperlink"/>
                </w:rPr>
                <w:t>Thông tư 329/2016/TT-BTC hướng dẫn thực hiện Nghị định 119/2015/NĐ-CP quy định bảo hiểm bắt buộc trong hoạt động đầu tư xây dựng do Bộ trưởng Bộ Tài chính ban hành</w:t>
              </w:r>
            </w:hyperlink>
          </w:p>
          <w:p w:rsidR="001B0EC6" w:rsidRPr="00681B1E" w:rsidRDefault="001B0EC6" w:rsidP="001B0EC6">
            <w:pPr>
              <w:numPr>
                <w:ilvl w:val="0"/>
                <w:numId w:val="6"/>
              </w:numPr>
            </w:pPr>
            <w:hyperlink r:id="rId40" w:tgtFrame="_blank" w:history="1">
              <w:r w:rsidRPr="00E222B6">
                <w:rPr>
                  <w:rStyle w:val="Hyperlink"/>
                </w:rPr>
                <w:t>Thông tư 209/2016/TT-BTC quy định mức thu, chế độ thu, nộp, quản lý và sử dụng phí thẩm định dự án đầu tư xây dựng, phí thẩm định thiết kế cơ sở do Bộ trưởng Bộ Tài chính ban hành</w:t>
              </w:r>
            </w:hyperlink>
          </w:p>
          <w:p w:rsidR="001B0EC6" w:rsidRPr="00681B1E" w:rsidRDefault="001B0EC6" w:rsidP="001B0EC6">
            <w:pPr>
              <w:numPr>
                <w:ilvl w:val="0"/>
                <w:numId w:val="6"/>
              </w:numPr>
            </w:pPr>
            <w:hyperlink r:id="rId41" w:tgtFrame="_blank" w:history="1">
              <w:r w:rsidRPr="00E222B6">
                <w:rPr>
                  <w:rStyle w:val="Hyperlink"/>
                </w:rPr>
                <w:t>Thông tư 210/2016/TT-BTC quy định mức thu, chế độ thu, nộp, quản lý và sử dụng phí thẩm định thiết kế kỹ thuật, phí thẩm định dự toán xây dựng do Bộ trưởng Bộ Tài chính ban hành</w:t>
              </w:r>
            </w:hyperlink>
          </w:p>
          <w:p w:rsidR="001B0EC6" w:rsidRPr="00681B1E" w:rsidRDefault="001B0EC6" w:rsidP="001B0EC6">
            <w:pPr>
              <w:numPr>
                <w:ilvl w:val="0"/>
                <w:numId w:val="6"/>
              </w:numPr>
            </w:pPr>
            <w:hyperlink r:id="rId42" w:tgtFrame="_blank" w:history="1">
              <w:r w:rsidRPr="00E222B6">
                <w:rPr>
                  <w:rStyle w:val="Hyperlink"/>
                </w:rPr>
                <w:t>Thông tư 172/2016/TT-BTC quy định mức thu, chế độ thu, nộp lệ phí cấp giấy phép hoạt động xây dựng do Bộ trưởng Bộ Tài chính ban hành</w:t>
              </w:r>
            </w:hyperlink>
          </w:p>
          <w:p w:rsidR="001B0EC6" w:rsidRPr="00681B1E" w:rsidRDefault="001B0EC6" w:rsidP="001B0EC6">
            <w:pPr>
              <w:numPr>
                <w:ilvl w:val="0"/>
                <w:numId w:val="6"/>
              </w:numPr>
            </w:pPr>
            <w:hyperlink r:id="rId43" w:tgtFrame="_blank" w:history="1">
              <w:r w:rsidRPr="00E222B6">
                <w:rPr>
                  <w:rStyle w:val="Hyperlink"/>
                </w:rPr>
                <w:t>Thông tư 17/2016/TT-BXD hướng dẫn về năng lực của tổ chức, cá nhân tham gia hoạt động xây dựng do Bộ trưởng Bộ Xây dựng ban hành</w:t>
              </w:r>
            </w:hyperlink>
            <w:r w:rsidRPr="00E222B6">
              <w:t> </w:t>
            </w:r>
          </w:p>
          <w:p w:rsidR="001B0EC6" w:rsidRPr="00681B1E" w:rsidRDefault="001B0EC6" w:rsidP="001B0EC6">
            <w:pPr>
              <w:numPr>
                <w:ilvl w:val="0"/>
                <w:numId w:val="6"/>
              </w:numPr>
            </w:pPr>
            <w:hyperlink r:id="rId44" w:tgtFrame="_blank" w:history="1">
              <w:r w:rsidRPr="00E222B6">
                <w:rPr>
                  <w:rStyle w:val="Hyperlink"/>
                </w:rPr>
                <w:t>Thông tư 18/2016/TT-BXD hướng dẫn về thẩm định, phê duyệt dự án và thiết kế, dự toán xây dựng công trình do Bộ trưởng Bộ Xây dựng ban hành</w:t>
              </w:r>
            </w:hyperlink>
          </w:p>
          <w:p w:rsidR="001B0EC6" w:rsidRPr="00681B1E" w:rsidRDefault="001B0EC6" w:rsidP="001B0EC6">
            <w:pPr>
              <w:numPr>
                <w:ilvl w:val="0"/>
                <w:numId w:val="6"/>
              </w:numPr>
            </w:pPr>
            <w:hyperlink r:id="rId45" w:tgtFrame="_blank" w:history="1">
              <w:r w:rsidRPr="00E222B6">
                <w:rPr>
                  <w:rStyle w:val="Hyperlink"/>
                </w:rPr>
                <w:t>Thông tư 15/2016/TT-BXD hướng dẫn về cấp giấy phép xây dựng do Bộ trưởng Bộ Xây dựng ban hành</w:t>
              </w:r>
            </w:hyperlink>
          </w:p>
          <w:p w:rsidR="001B0EC6" w:rsidRPr="00681B1E" w:rsidRDefault="001B0EC6" w:rsidP="001B0EC6">
            <w:pPr>
              <w:numPr>
                <w:ilvl w:val="0"/>
                <w:numId w:val="6"/>
              </w:numPr>
            </w:pPr>
            <w:hyperlink r:id="rId46" w:tgtFrame="_blank" w:history="1">
              <w:r w:rsidRPr="00E222B6">
                <w:rPr>
                  <w:rStyle w:val="Hyperlink"/>
                </w:rPr>
                <w:t>Thông tư 13/2016/TT-BXD hướng dẫn về thi tuyển, tuyển chọn phương án thiết kế kiến trúc công trình xây dựng do Bộ trưởng Bộ Xây dựng ban hành</w:t>
              </w:r>
            </w:hyperlink>
          </w:p>
          <w:p w:rsidR="001B0EC6" w:rsidRPr="00681B1E" w:rsidRDefault="001B0EC6" w:rsidP="001B0EC6">
            <w:pPr>
              <w:numPr>
                <w:ilvl w:val="0"/>
                <w:numId w:val="6"/>
              </w:numPr>
            </w:pPr>
            <w:hyperlink r:id="rId47" w:tgtFrame="_blank" w:history="1">
              <w:r w:rsidRPr="00E222B6">
                <w:rPr>
                  <w:rStyle w:val="Hyperlink"/>
                </w:rPr>
                <w:t>Thông tư 14/2016/TT-BXD hướng dẫn về cấp giấy phép hoạt động xây dựng và quản lý nhà thầu nước ngoài hoạt động xây dựng tại Việt Nam do Bộ trưởng Bộ Xây dựng ban hành</w:t>
              </w:r>
            </w:hyperlink>
          </w:p>
          <w:p w:rsidR="001B0EC6" w:rsidRPr="00681B1E" w:rsidRDefault="001B0EC6" w:rsidP="001B0EC6">
            <w:pPr>
              <w:numPr>
                <w:ilvl w:val="0"/>
                <w:numId w:val="6"/>
              </w:numPr>
            </w:pPr>
            <w:hyperlink r:id="rId48" w:tgtFrame="_blank" w:history="1">
              <w:r w:rsidRPr="00E222B6">
                <w:rPr>
                  <w:rStyle w:val="Hyperlink"/>
                </w:rPr>
                <w:t>Thông tư 16/2016/TT-BXD hướng dẫn thực hiện Nghị định 59/2015/NĐ-CP về hình thức tổ chức quản lý dự án đầu tư xây dựng do Bộ trưởng Bộ Xây dựng ban hành</w:t>
              </w:r>
            </w:hyperlink>
          </w:p>
          <w:p w:rsidR="001B0EC6" w:rsidRPr="00681B1E" w:rsidRDefault="001B0EC6" w:rsidP="001B0EC6">
            <w:pPr>
              <w:numPr>
                <w:ilvl w:val="0"/>
                <w:numId w:val="6"/>
              </w:numPr>
            </w:pPr>
            <w:hyperlink r:id="rId49" w:tgtFrame="_blank" w:history="1">
              <w:r w:rsidRPr="00E222B6">
                <w:rPr>
                  <w:rStyle w:val="Hyperlink"/>
                </w:rPr>
                <w:t>Thông tư 26/2016/TT-BXD quy định về quản lý chất lượng và bảo trì công trình xây dựng do Bộ trưởng Bộ Xây dựng ban hành</w:t>
              </w:r>
            </w:hyperlink>
          </w:p>
          <w:p w:rsidR="001B0EC6" w:rsidRPr="00681B1E" w:rsidRDefault="001B0EC6" w:rsidP="001B0EC6">
            <w:pPr>
              <w:numPr>
                <w:ilvl w:val="0"/>
                <w:numId w:val="6"/>
              </w:numPr>
            </w:pPr>
            <w:hyperlink r:id="rId50" w:tgtFrame="_blank" w:history="1">
              <w:r w:rsidRPr="00E222B6">
                <w:rPr>
                  <w:rStyle w:val="Hyperlink"/>
                </w:rPr>
                <w:t>Thông tư 03/2016/TT-BXD Quy định về phân cấp công trình xây dựng và hướng dẫn áp dụng trong quản lý hoạt động đầu tư xây dựng do Bộ trưởng Bộ Xây dựng ban hành</w:t>
              </w:r>
            </w:hyperlink>
          </w:p>
          <w:p w:rsidR="001B0EC6" w:rsidRPr="00681B1E" w:rsidRDefault="001B0EC6" w:rsidP="001B0EC6">
            <w:pPr>
              <w:numPr>
                <w:ilvl w:val="0"/>
                <w:numId w:val="6"/>
              </w:numPr>
            </w:pPr>
            <w:hyperlink r:id="rId51" w:tgtFrame="_blank" w:history="1">
              <w:r w:rsidRPr="00E222B6">
                <w:rPr>
                  <w:rStyle w:val="Hyperlink"/>
                </w:rPr>
                <w:t>Thông tư 04/2016/TT-BXD Quy định Giải thưởng về chất lượng công trình xây dựng do Bộ trưởng Bộ Xây dựng ban hành</w:t>
              </w:r>
            </w:hyperlink>
          </w:p>
          <w:p w:rsidR="001B0EC6" w:rsidRPr="00681B1E" w:rsidRDefault="001B0EC6" w:rsidP="001B0EC6">
            <w:pPr>
              <w:numPr>
                <w:ilvl w:val="0"/>
                <w:numId w:val="6"/>
              </w:numPr>
            </w:pPr>
            <w:hyperlink r:id="rId52" w:tgtFrame="_blank" w:history="1">
              <w:r w:rsidRPr="00E222B6">
                <w:rPr>
                  <w:rStyle w:val="Hyperlink"/>
                </w:rPr>
                <w:t>Thông tư 171/2016/TT-BTC quy định mức thu, chế độ thu, nộp lệ phí cấp giấy phép quy hoạch do Bộ trưởng Bộ Tài chính ban hành</w:t>
              </w:r>
            </w:hyperlink>
          </w:p>
          <w:p w:rsidR="001B0EC6" w:rsidRPr="00681B1E" w:rsidRDefault="001B0EC6" w:rsidP="001B0EC6">
            <w:pPr>
              <w:numPr>
                <w:ilvl w:val="0"/>
                <w:numId w:val="6"/>
              </w:numPr>
            </w:pPr>
            <w:hyperlink r:id="rId53" w:tgtFrame="_blank" w:history="1">
              <w:r w:rsidRPr="00E222B6">
                <w:rPr>
                  <w:rStyle w:val="Hyperlink"/>
                </w:rPr>
                <w:t>Thông tư 12/2016/TT-BXD quy định về hồ sơ của nhiệm vụ và đồ án quy hoạch xây dựng vùng, quy hoạch đô thị và quy hoạch xây dựng khu chức năng đặc thù do Bộ trưởng Bộ Xây dựng ban hành</w:t>
              </w:r>
            </w:hyperlink>
          </w:p>
          <w:p w:rsidR="001B0EC6" w:rsidRPr="00681B1E" w:rsidRDefault="001B0EC6" w:rsidP="001B0EC6">
            <w:pPr>
              <w:numPr>
                <w:ilvl w:val="0"/>
                <w:numId w:val="6"/>
              </w:numPr>
            </w:pPr>
            <w:hyperlink r:id="rId54" w:tgtFrame="_blank" w:history="1">
              <w:r w:rsidRPr="00E222B6">
                <w:rPr>
                  <w:rStyle w:val="Hyperlink"/>
                </w:rPr>
                <w:t>Thông tư 10/2016/TT-BXD quy định về cắm mốc giới và quản lý mốc giới theo quy hoạch xây dựng do Bộ trưởng Bộ Xây dựng ban hành</w:t>
              </w:r>
            </w:hyperlink>
          </w:p>
          <w:p w:rsidR="001B0EC6" w:rsidRPr="00681B1E" w:rsidRDefault="001B0EC6" w:rsidP="001B0EC6">
            <w:pPr>
              <w:numPr>
                <w:ilvl w:val="0"/>
                <w:numId w:val="6"/>
              </w:numPr>
            </w:pPr>
            <w:hyperlink r:id="rId55" w:tgtFrame="_blank" w:history="1">
              <w:r w:rsidRPr="00E222B6">
                <w:rPr>
                  <w:rStyle w:val="Hyperlink"/>
                </w:rPr>
                <w:t>Thông tư 30/2016/TT-BXD hướng dẫn hợp đồng thiết kế - cung cấp thiết bị công nghệ và thi công xây dựng công trình do Bộ trưởng Bộ Xây dựng ban hành</w:t>
              </w:r>
            </w:hyperlink>
          </w:p>
          <w:p w:rsidR="001B0EC6" w:rsidRPr="00681B1E" w:rsidRDefault="001B0EC6" w:rsidP="001B0EC6">
            <w:pPr>
              <w:numPr>
                <w:ilvl w:val="0"/>
                <w:numId w:val="6"/>
              </w:numPr>
            </w:pPr>
            <w:hyperlink r:id="rId56" w:tgtFrame="_blank" w:history="1">
              <w:r w:rsidRPr="00E222B6">
                <w:rPr>
                  <w:rStyle w:val="Hyperlink"/>
                </w:rPr>
                <w:t>Thông tư 07/2016/TT-BXD hướng dẫn điều chỉnh giá hợp đồng xây dựng do Bộ trưởng Bộ Xây dựng ban hành</w:t>
              </w:r>
            </w:hyperlink>
          </w:p>
          <w:p w:rsidR="001B0EC6" w:rsidRPr="00681B1E" w:rsidRDefault="001B0EC6" w:rsidP="001B0EC6">
            <w:pPr>
              <w:numPr>
                <w:ilvl w:val="0"/>
                <w:numId w:val="6"/>
              </w:numPr>
            </w:pPr>
            <w:hyperlink r:id="rId57" w:tgtFrame="_blank" w:history="1">
              <w:r w:rsidRPr="00E222B6">
                <w:rPr>
                  <w:rStyle w:val="Hyperlink"/>
                </w:rPr>
                <w:t>Thông tư 08/2016/TT-BXD hướng dẫn về hợp đồng tư vấn xây dựng do Bộ trưởng Bộ Xây dựng ban hành</w:t>
              </w:r>
            </w:hyperlink>
          </w:p>
          <w:p w:rsidR="001B0EC6" w:rsidRPr="00681B1E" w:rsidRDefault="001B0EC6" w:rsidP="001B0EC6">
            <w:pPr>
              <w:numPr>
                <w:ilvl w:val="0"/>
                <w:numId w:val="6"/>
              </w:numPr>
            </w:pPr>
            <w:hyperlink r:id="rId58" w:tgtFrame="_blank" w:history="1">
              <w:r w:rsidRPr="00E222B6">
                <w:rPr>
                  <w:rStyle w:val="Hyperlink"/>
                </w:rPr>
                <w:t>Thông tư 09/2016/TT-BXD hướng dẫn hợp đồng thi công xây dựng công trình do Bộ trưởng Bộ Xây dựng ban hành</w:t>
              </w:r>
            </w:hyperlink>
          </w:p>
          <w:p w:rsidR="001B0EC6" w:rsidRPr="00681B1E" w:rsidRDefault="001B0EC6" w:rsidP="001B0EC6">
            <w:pPr>
              <w:numPr>
                <w:ilvl w:val="0"/>
                <w:numId w:val="6"/>
              </w:numPr>
            </w:pPr>
            <w:hyperlink r:id="rId59" w:tgtFrame="_blank" w:history="1">
              <w:r w:rsidRPr="00E222B6">
                <w:rPr>
                  <w:rStyle w:val="Hyperlink"/>
                </w:rPr>
                <w:t>Thông tư 05/2016/TT-BXD hướng dẫn xác định đơn giá nhân công trong quản lý chi phí đầu tư xây dựng do Bộ trưởng Bộ Xây dựng ban hành</w:t>
              </w:r>
            </w:hyperlink>
          </w:p>
          <w:p w:rsidR="001B0EC6" w:rsidRPr="00681B1E" w:rsidRDefault="001B0EC6" w:rsidP="001B0EC6">
            <w:pPr>
              <w:numPr>
                <w:ilvl w:val="0"/>
                <w:numId w:val="6"/>
              </w:numPr>
            </w:pPr>
            <w:hyperlink r:id="rId60" w:tgtFrame="_blank" w:history="1">
              <w:r w:rsidRPr="00E222B6">
                <w:rPr>
                  <w:rStyle w:val="Hyperlink"/>
                </w:rPr>
                <w:t>Thông tư 06/2016/TT-BXD hướng dẫn xác định và quản lý chi phí đầu tư xây dựng do Bộ trưởng Bộ Xây dựng ban hành</w:t>
              </w:r>
            </w:hyperlink>
          </w:p>
          <w:p w:rsidR="001B0EC6" w:rsidRPr="00681B1E" w:rsidRDefault="001B0EC6" w:rsidP="001B0EC6">
            <w:pPr>
              <w:numPr>
                <w:ilvl w:val="0"/>
                <w:numId w:val="6"/>
              </w:numPr>
            </w:pPr>
            <w:hyperlink r:id="rId61" w:tgtFrame="_blank" w:history="1">
              <w:r w:rsidRPr="00E222B6">
                <w:rPr>
                  <w:rStyle w:val="Hyperlink"/>
                </w:rPr>
                <w:t>Thông tư 09/2016/TT-BTC Quy định về quyết toán dự án hoàn thành thuộc nguồn vốn Nhà nước do Bộ trưởng Bộ Tài chính ban hành</w:t>
              </w:r>
            </w:hyperlink>
          </w:p>
          <w:p w:rsidR="001B0EC6" w:rsidRPr="00E222B6" w:rsidRDefault="001B0EC6" w:rsidP="001B0EC6">
            <w:pPr>
              <w:numPr>
                <w:ilvl w:val="0"/>
                <w:numId w:val="6"/>
              </w:numPr>
            </w:pPr>
            <w:hyperlink r:id="rId62" w:tgtFrame="_blank" w:history="1">
              <w:r w:rsidRPr="00E222B6">
                <w:rPr>
                  <w:rStyle w:val="Hyperlink"/>
                </w:rPr>
                <w:t>Thông tư 05/2015/TT-BXD quy định về quản lý chất lượng xây dựng và bảo trì nhà ở riêng lẻ do Bộ Xây dựng ban hành</w:t>
              </w:r>
            </w:hyperlink>
          </w:p>
          <w:p w:rsidR="007503C7" w:rsidRDefault="007503C7"/>
        </w:tc>
      </w:tr>
      <w:tr w:rsidR="00CF5201" w:rsidTr="001B0EC6">
        <w:tc>
          <w:tcPr>
            <w:tcW w:w="1368" w:type="dxa"/>
          </w:tcPr>
          <w:p w:rsidR="00CF5201" w:rsidRDefault="007503C7">
            <w:r>
              <w:lastRenderedPageBreak/>
              <w:t>Văn bản khác</w:t>
            </w:r>
          </w:p>
        </w:tc>
        <w:tc>
          <w:tcPr>
            <w:tcW w:w="6516" w:type="dxa"/>
          </w:tcPr>
          <w:p w:rsidR="00CF5201" w:rsidRDefault="00166223" w:rsidP="00166223">
            <w:pPr>
              <w:pStyle w:val="ListParagraph"/>
              <w:numPr>
                <w:ilvl w:val="0"/>
                <w:numId w:val="9"/>
              </w:numPr>
            </w:pPr>
            <w:hyperlink r:id="rId63" w:history="1">
              <w:r w:rsidR="007503C7" w:rsidRPr="00166223">
                <w:rPr>
                  <w:rStyle w:val="Hyperlink"/>
                </w:rPr>
                <w:t>Quyết định 1785/QĐ-TTg năm 2017 về quy chế hoạt động của Ban Chỉ đạo quốc gia về đấu thầu qua mạng</w:t>
              </w:r>
            </w:hyperlink>
          </w:p>
          <w:p w:rsidR="007503C7" w:rsidRDefault="00166223" w:rsidP="00166223">
            <w:pPr>
              <w:pStyle w:val="ListParagraph"/>
              <w:numPr>
                <w:ilvl w:val="0"/>
                <w:numId w:val="9"/>
              </w:numPr>
            </w:pPr>
            <w:hyperlink r:id="rId64" w:history="1">
              <w:r w:rsidR="007503C7" w:rsidRPr="00166223">
                <w:rPr>
                  <w:rStyle w:val="Hyperlink"/>
                </w:rPr>
                <w:t>Quyết định 1402/QĐ-TTg năm 2016 phê duyệt Kế hoạch tổng thể và lộ trình áp dụng đấu thầu qua mạng</w:t>
              </w:r>
            </w:hyperlink>
          </w:p>
          <w:p w:rsidR="00166223" w:rsidRPr="00681B1E" w:rsidRDefault="00166223" w:rsidP="00166223">
            <w:pPr>
              <w:numPr>
                <w:ilvl w:val="0"/>
                <w:numId w:val="9"/>
              </w:numPr>
            </w:pPr>
            <w:hyperlink r:id="rId65" w:tgtFrame="_blank" w:history="1">
              <w:r w:rsidRPr="00E222B6">
                <w:rPr>
                  <w:rStyle w:val="Hyperlink"/>
                </w:rPr>
                <w:t>Quyết định 79/QĐ-BXD năm 2017 công bố Định mức chi phí quản lý dự án và tư vấn đầu tư xây dựng do Bộ trưởng Bộ Xây dựng ban hành</w:t>
              </w:r>
            </w:hyperlink>
          </w:p>
          <w:p w:rsidR="00166223" w:rsidRPr="00E222B6" w:rsidRDefault="00166223" w:rsidP="00166223">
            <w:pPr>
              <w:numPr>
                <w:ilvl w:val="0"/>
                <w:numId w:val="9"/>
              </w:numPr>
            </w:pPr>
            <w:hyperlink r:id="rId66" w:tgtFrame="_blank" w:history="1">
              <w:r w:rsidRPr="00E222B6">
                <w:rPr>
                  <w:rStyle w:val="Hyperlink"/>
                </w:rPr>
                <w:t>Quyết định 1134/QĐ-BXD năm 2015 công bố định mức các hao phí xác định giá ca máy và thiết bị thi công xây dựng do Bộ trưởng Bộ Xây dựng ban hành</w:t>
              </w:r>
            </w:hyperlink>
          </w:p>
          <w:p w:rsidR="00166223" w:rsidRPr="00681B1E" w:rsidRDefault="00166223" w:rsidP="00166223">
            <w:pPr>
              <w:numPr>
                <w:ilvl w:val="0"/>
                <w:numId w:val="9"/>
              </w:numPr>
            </w:pPr>
            <w:hyperlink r:id="rId67" w:tgtFrame="_blank" w:history="1">
              <w:r w:rsidRPr="00E222B6">
                <w:rPr>
                  <w:rStyle w:val="Hyperlink"/>
                </w:rPr>
                <w:t>Công văn 10254/BTC-ĐT năm 2015 hướng dẫn mức tạm ứng đối với công việc của dự án được thực hiện theo hợp đồng do Bộ Tài chính ban hành</w:t>
              </w:r>
            </w:hyperlink>
          </w:p>
          <w:p w:rsidR="00166223" w:rsidRPr="00681B1E" w:rsidRDefault="00166223" w:rsidP="00166223">
            <w:pPr>
              <w:numPr>
                <w:ilvl w:val="0"/>
                <w:numId w:val="9"/>
              </w:numPr>
            </w:pPr>
            <w:hyperlink r:id="rId68" w:tgtFrame="_blank" w:history="1">
              <w:r w:rsidRPr="00E222B6">
                <w:rPr>
                  <w:rStyle w:val="Hyperlink"/>
                </w:rPr>
                <w:t>Công văn 54/BXD-KTXD năm 2016 hướng dẫn thẩm quyền phê duyệt dự toán theo Nghị định 59/2015/NĐ-CP do Bộ Xây dựng ban hành</w:t>
              </w:r>
            </w:hyperlink>
          </w:p>
          <w:p w:rsidR="00166223" w:rsidRDefault="00166223" w:rsidP="00166223">
            <w:pPr>
              <w:numPr>
                <w:ilvl w:val="0"/>
                <w:numId w:val="9"/>
              </w:numPr>
            </w:pPr>
            <w:hyperlink r:id="rId69" w:tgtFrame="_blank" w:history="1">
              <w:r w:rsidRPr="00E222B6">
                <w:rPr>
                  <w:rStyle w:val="Hyperlink"/>
                </w:rPr>
                <w:t>Công văn 3482/BXD-HĐXD năm 2014 thực hiện Luật Xây dựng 2014 do Bộ Xây dựng ban hành</w:t>
              </w:r>
            </w:hyperlink>
          </w:p>
          <w:p w:rsidR="007503C7" w:rsidRDefault="007503C7"/>
        </w:tc>
      </w:tr>
    </w:tbl>
    <w:p w:rsidR="00061E80" w:rsidRDefault="00061E80"/>
    <w:sectPr w:rsidR="00061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7659"/>
    <w:multiLevelType w:val="hybridMultilevel"/>
    <w:tmpl w:val="11B83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10E44"/>
    <w:multiLevelType w:val="hybridMultilevel"/>
    <w:tmpl w:val="001ED440"/>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9F519A1"/>
    <w:multiLevelType w:val="hybridMultilevel"/>
    <w:tmpl w:val="CCC4394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435D0F21"/>
    <w:multiLevelType w:val="hybridMultilevel"/>
    <w:tmpl w:val="18803B1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46D21A6C"/>
    <w:multiLevelType w:val="hybridMultilevel"/>
    <w:tmpl w:val="AF6C3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3D2618"/>
    <w:multiLevelType w:val="hybridMultilevel"/>
    <w:tmpl w:val="1AC8C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847A70"/>
    <w:multiLevelType w:val="hybridMultilevel"/>
    <w:tmpl w:val="C97669A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7E45F67"/>
    <w:multiLevelType w:val="hybridMultilevel"/>
    <w:tmpl w:val="794E329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6957721E"/>
    <w:multiLevelType w:val="hybridMultilevel"/>
    <w:tmpl w:val="9110A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5"/>
  </w:num>
  <w:num w:numId="5">
    <w:abstractNumId w:val="1"/>
  </w:num>
  <w:num w:numId="6">
    <w:abstractNumId w:val="8"/>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80"/>
    <w:rsid w:val="00061E80"/>
    <w:rsid w:val="00166223"/>
    <w:rsid w:val="001B0EC6"/>
    <w:rsid w:val="00534D48"/>
    <w:rsid w:val="007503C7"/>
    <w:rsid w:val="0077371C"/>
    <w:rsid w:val="00907B54"/>
    <w:rsid w:val="00CF5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B0EC6"/>
    <w:rPr>
      <w:color w:val="0000FF"/>
      <w:u w:val="single"/>
    </w:rPr>
  </w:style>
  <w:style w:type="paragraph" w:styleId="ListParagraph">
    <w:name w:val="List Paragraph"/>
    <w:basedOn w:val="Normal"/>
    <w:uiPriority w:val="34"/>
    <w:qFormat/>
    <w:rsid w:val="001B0E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2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1B0EC6"/>
    <w:rPr>
      <w:color w:val="0000FF"/>
      <w:u w:val="single"/>
    </w:rPr>
  </w:style>
  <w:style w:type="paragraph" w:styleId="ListParagraph">
    <w:name w:val="List Paragraph"/>
    <w:basedOn w:val="Normal"/>
    <w:uiPriority w:val="34"/>
    <w:qFormat/>
    <w:rsid w:val="001B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kyluat.vn/vb/nghi-dinh-42-2017-nd-cp-sua-doi-nghi-dinh-59-2015-nd-cp-quan-ly-du-an-dau-tu-xay-dung-4e28b.html" TargetMode="External"/><Relationship Id="rId18" Type="http://schemas.openxmlformats.org/officeDocument/2006/relationships/hyperlink" Target="https://thukyluat.vn/vb/nghi-dinh-37-2015-nd-cp-huong-dan-hop-dong-xay-dung-427e0.html" TargetMode="External"/><Relationship Id="rId26" Type="http://schemas.openxmlformats.org/officeDocument/2006/relationships/hyperlink" Target="https://thukyluat.vn/vb/thong-tu-02-2016-tt-bkhdt-lua-chon-so-bo-du-an-lap-tham-dinh-phe-duyet-de-xuat-du-an-va-bao-cao-nghien-cuu-kha-thi-du-an-dau-tu-theo-hinh-thuc-doi-tac...-4a543.html" TargetMode="External"/><Relationship Id="rId39" Type="http://schemas.openxmlformats.org/officeDocument/2006/relationships/hyperlink" Target="https://thukyluat.vn/vb/thong-tu-329-2016-tt-btc-huong-dan-119-2015-nd-cp-bao-hiem-bat-buoc-trong-dau-tu-xay-dung-495c3.html" TargetMode="External"/><Relationship Id="rId21" Type="http://schemas.openxmlformats.org/officeDocument/2006/relationships/hyperlink" Target="https://thukyluat.vn/vb/thong-tu-04-2017-tt-bkhdt-lua-chon-nha-thau-qua-he-thong-mang-dau-thau-quoc-gia-59b41.html" TargetMode="External"/><Relationship Id="rId34" Type="http://schemas.openxmlformats.org/officeDocument/2006/relationships/hyperlink" Target="https://thukyluat.vn/vb/thong-tu-03-2017-tt-bxd-huong-dan-xac-dinh-chi-phi-bao-tri-cong-trinh-xay-dung-52342.html" TargetMode="External"/><Relationship Id="rId42" Type="http://schemas.openxmlformats.org/officeDocument/2006/relationships/hyperlink" Target="https://thukyluat.vn/vb/thong-tu-172-2016-tt-btc-muc-thu-che-do-thu-nop-le-phi-cap-giay-phep-hoat-dong-xay-dung-4e2e3.html" TargetMode="External"/><Relationship Id="rId47" Type="http://schemas.openxmlformats.org/officeDocument/2006/relationships/hyperlink" Target="https://thukyluat.vn/vb/thong-tu-14-2016-tt-bxd-cap-phep-xay-dung-quan-ly-nha-thau-nuoc-ngoai-hoat-dong-xay-dung-viet-nam-4d4e7.html" TargetMode="External"/><Relationship Id="rId50" Type="http://schemas.openxmlformats.org/officeDocument/2006/relationships/hyperlink" Target="https://thukyluat.vn/vb/thong-tu-03-2016-tt-bxd-phan-cap-cong-trinh-xay-dung-ap-dung-trong-quan-ly-dau-tu-xay-dung-4b951.html" TargetMode="External"/><Relationship Id="rId55" Type="http://schemas.openxmlformats.org/officeDocument/2006/relationships/hyperlink" Target="https://thukyluat.vn/vb/thong-tu-30-2016-tt-bxd-huong-dan-hop-dong-thiet-ke-cung-cap-thiet-bi-cong-nghe-va-thi-cong-xay-dung-cong-trinh-52976.html" TargetMode="External"/><Relationship Id="rId63" Type="http://schemas.openxmlformats.org/officeDocument/2006/relationships/hyperlink" Target="https://thukyluat.vn/vb/quyet-dinh-1785-qd-ttg-2017-quy-che-hoat-dong-ban-chi-dao-quoc-gia-dau-thau-qua-mang-59a77.html" TargetMode="External"/><Relationship Id="rId68" Type="http://schemas.openxmlformats.org/officeDocument/2006/relationships/hyperlink" Target="https://thukyluat.vn/cv/cong-van-54-bxd-ktxd-2016-huong-dan-tham-quyen-phe-duyet-du-toan-nghi-dinh-59-2015-nd-cp-4f93a.html" TargetMode="External"/><Relationship Id="rId7" Type="http://schemas.openxmlformats.org/officeDocument/2006/relationships/hyperlink" Target="https://thukyluat.vn/vb/luat-dau-thau-2013-34b1e.html" TargetMode="Externa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hukyluat.vn/vb/nghi-dinh-46-2015-nd-cp-quan-ly-chat-luong-bao-tri-cong-trinh-xay-dung-42e62.html" TargetMode="External"/><Relationship Id="rId29" Type="http://schemas.openxmlformats.org/officeDocument/2006/relationships/hyperlink" Target="https://thukyluat.vn/vb/thong-tu-10-2015-tt-bkhdt-ke-hoach-lua-chon-nha-thau-47d87.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kyluat.vn/vb/nghi-dinh-63-2014-nd-cp-huong-dan-luat-dau-thau-ve-lua-chon-nha-thau-39fa9.html" TargetMode="External"/><Relationship Id="rId24" Type="http://schemas.openxmlformats.org/officeDocument/2006/relationships/hyperlink" Target="https://thukyluat.vn/vb/thong-tu-11-2016-tt-bkhdt-huong-dan-lap-ho-so-moi-thau-thiet-ke-cung-cap-hang-hoa-xay-lap-epc-44641.html" TargetMode="External"/><Relationship Id="rId32" Type="http://schemas.openxmlformats.org/officeDocument/2006/relationships/hyperlink" Target="https://thukyluat.vn/vb/thong-tu-01-2015-bkhdt-ho-so-moi-quan-tam-ho-so-moi-thau-ho-so-yeu-cau-dich-vu-tu-van-41041.html" TargetMode="External"/><Relationship Id="rId37" Type="http://schemas.openxmlformats.org/officeDocument/2006/relationships/hyperlink" Target="https://thukyluat.vn/vb/thong-tu-02-2017-tt-bxd-huong-dan-quy-hoach-xay-dung-nong-thon-53828.html" TargetMode="External"/><Relationship Id="rId40" Type="http://schemas.openxmlformats.org/officeDocument/2006/relationships/hyperlink" Target="https://thukyluat.vn/vb/thong-tu-209-2016-tt-btc-muc-thu-che-do-thu-nop-quan-ly-su-dung-phi-tham-dinh-du-an-dau-tu-xay-dung-thiet-ke-co-so-4e2e0.html" TargetMode="External"/><Relationship Id="rId45" Type="http://schemas.openxmlformats.org/officeDocument/2006/relationships/hyperlink" Target="https://thukyluat.vn/vb/thong-tu-nam-quy-dinh-chi-tiet-mot-so-noi-dung-ve-cap-giay-phep-xay-dung-va-quan-ly-trat-tu-xay-dung-4735c.html" TargetMode="External"/><Relationship Id="rId53" Type="http://schemas.openxmlformats.org/officeDocument/2006/relationships/hyperlink" Target="https://thukyluat.vn/vb/thong-tu-12-2016-tt-bxd-ho-so-nhiem-vu-do-an-quy-hoach-xay-dung-vung-do-thi-xay-dung-khu-chuc-nang-dac-thu-4d681.html" TargetMode="External"/><Relationship Id="rId58" Type="http://schemas.openxmlformats.org/officeDocument/2006/relationships/hyperlink" Target="https://thukyluat.vn/vb/thong-tu-09-2016-tt-bxd-huong-dan-hop-dong-thi-cong-xay-dung-cong-trinh-4b106.html" TargetMode="External"/><Relationship Id="rId66" Type="http://schemas.openxmlformats.org/officeDocument/2006/relationships/hyperlink" Target="https://thukyluat.vn/vb/quyet-dinh-so-1134-qd-bxd-cong-bo-dinh-muc-cac-hao-phi-xac-dinh-gia-ca-may-va-thiet-bi-thi-cong-xay-dung-478c5.html" TargetMode="External"/><Relationship Id="rId5" Type="http://schemas.openxmlformats.org/officeDocument/2006/relationships/settings" Target="settings.xml"/><Relationship Id="rId15" Type="http://schemas.openxmlformats.org/officeDocument/2006/relationships/hyperlink" Target="https://thukyluat.vn/vb/nghi-dinh-59-2015-nd-cp-quan-ly-du-an-dau-tu-xay-dung-440d8.html" TargetMode="External"/><Relationship Id="rId23" Type="http://schemas.openxmlformats.org/officeDocument/2006/relationships/hyperlink" Target="https://thukyluat.vn/vb/thong-tu-15-2016-tt-bkhdt-huong-dan-lap-ho-so-moi-so-tuyen-moi-thau-lua-chon-nha-dau-tu-doi-tac-cong-tu-4f2e4.html" TargetMode="External"/><Relationship Id="rId28" Type="http://schemas.openxmlformats.org/officeDocument/2006/relationships/hyperlink" Target="https://thukyluat.vn/vb/thong-tu-19-2015-tt-bkhdt-quy-dinh-chi-tiet-lap-bao-cao-tham-dinh-trong-qua-trinh-to-chuc-lua-chon-nha-thau-487eb.html" TargetMode="External"/><Relationship Id="rId36" Type="http://schemas.openxmlformats.org/officeDocument/2006/relationships/hyperlink" Target="https://thukyluat.vn/vb/thong-tu-05-2017-tt-bxd-huong-dan-xac-dinh-quan-ly-chi-phi-quy-hoach-xay-dung-do-thi-52346.html" TargetMode="External"/><Relationship Id="rId49" Type="http://schemas.openxmlformats.org/officeDocument/2006/relationships/hyperlink" Target="https://thukyluat.vn/vb/thong-tu-26-2016-tt-bxd-quan-ly-chat-luong-bao-tri-cong-trinh-xay-dung-46c1b.html" TargetMode="External"/><Relationship Id="rId57" Type="http://schemas.openxmlformats.org/officeDocument/2006/relationships/hyperlink" Target="https://thukyluat.vn/vb/thong-tu-08-2016-tt-bxd-huong-dan-ve-hop-dong-tu-van-xay-dung-4b104.html" TargetMode="External"/><Relationship Id="rId61" Type="http://schemas.openxmlformats.org/officeDocument/2006/relationships/hyperlink" Target="https://thukyluat.vn/vb/thong-tu-09-2016-tt-btc-ve-quyet-toan-du-an-hoan-thanh-thuoc-nguon-von-nha-nuoc-49c0b.html" TargetMode="External"/><Relationship Id="rId10" Type="http://schemas.openxmlformats.org/officeDocument/2006/relationships/hyperlink" Target="https://thukyluat.vn/vb/nghi-dinh-30-2015-nd-cp-huong-dan-luat-dau-thau-ve-lua-chon-nha-dau-tu-41917.html" TargetMode="External"/><Relationship Id="rId19" Type="http://schemas.openxmlformats.org/officeDocument/2006/relationships/hyperlink" Target="https://thukyluat.vn/vb/nghi-dinh-32-2015-nd-cp-quan-ly-chi-phi-dau-tu-xay-dung-41b71.html" TargetMode="External"/><Relationship Id="rId31" Type="http://schemas.openxmlformats.org/officeDocument/2006/relationships/hyperlink" Target="https://thukyluat.vn/vb/thong-tu-03-2015-bkhdt-lap-ho-so-moi-thau-xay-lap-42c77.html" TargetMode="External"/><Relationship Id="rId44" Type="http://schemas.openxmlformats.org/officeDocument/2006/relationships/hyperlink" Target="https://thukyluat.vn/vb/thong-tu-18-2016-tt-bxd-huong-dan-tham-dinh-phe-duyet-du-an-va-thiet-ke-du-toan-xay-dung-cong-trinh-471c8.html" TargetMode="External"/><Relationship Id="rId52" Type="http://schemas.openxmlformats.org/officeDocument/2006/relationships/hyperlink" Target="https://thukyluat.vn/vb/thong-tu-171-2016-tt-btc-muc-thu-che-do-thu-nop-le-phi-cap-giay-phep-quy-hoach-502ff.html" TargetMode="External"/><Relationship Id="rId60" Type="http://schemas.openxmlformats.org/officeDocument/2006/relationships/hyperlink" Target="https://thukyluat.vn/vb/thong-tu-06-2016-tt-bxd-huong-dan-xac-dinh-va-quan-ly-chi-phi-dau-tu-xay-dung-4b107.html" TargetMode="External"/><Relationship Id="rId65" Type="http://schemas.openxmlformats.org/officeDocument/2006/relationships/hyperlink" Target="https://thukyluat.vn/vb/quyet-dinh-79-qd-bxd-nam-2017-dinh-muc-chi-phi-quan-ly-du-an-tu-van-dau-tu-xay-dung-53162.html" TargetMode="External"/><Relationship Id="rId4" Type="http://schemas.microsoft.com/office/2007/relationships/stylesWithEffects" Target="stylesWithEffects.xml"/><Relationship Id="rId9" Type="http://schemas.openxmlformats.org/officeDocument/2006/relationships/hyperlink" Target="https://thukyluat.vn/vb/luat-sua-doi-bo-sung-dieu-6-phu-luc-4-danh-muc-nganh-nghe-dau-tu-kinh-doanh-co-dieu-kien-luat-dau-tu-50533.html" TargetMode="External"/><Relationship Id="rId14" Type="http://schemas.openxmlformats.org/officeDocument/2006/relationships/hyperlink" Target="https://thukyluat.vn/vb/nghi-dinh-119-2015-nd-cp-ve-bao-hiem-bat-buoc-trong-hoat-dong-dau-tu-xay-dung-45de4.html" TargetMode="External"/><Relationship Id="rId22" Type="http://schemas.openxmlformats.org/officeDocument/2006/relationships/hyperlink" Target="https://thukyluat.vn/vb/thong-tu-16-2016-tt-bkhdt-huong-dan-lap-ho-so-moi-so-tuyen-moi-thau-lua-chon-nha-dau-tu-da-dau-tu-co-sdd-4e978.html" TargetMode="External"/><Relationship Id="rId27" Type="http://schemas.openxmlformats.org/officeDocument/2006/relationships/hyperlink" Target="https://thukyluat.vn/vb/thong-tu-23-2015-tt-bkhdt-bao-cao-danh-gia-ho-so-du-thau-490d1.html" TargetMode="External"/><Relationship Id="rId30" Type="http://schemas.openxmlformats.org/officeDocument/2006/relationships/hyperlink" Target="https://thukyluat.vn/vb/thong-tu-05-2015-bkhdt-ho-so-moi-thau-mua-sam-hang-hoa-441b8.html" TargetMode="External"/><Relationship Id="rId35" Type="http://schemas.openxmlformats.org/officeDocument/2006/relationships/hyperlink" Target="https://thukyluat.vn/vb/thong-tu-01-2017-tt-bxd-huong-dan-xac-dinh-quan-ly-chi-phi-khao-sat-xay-dung-530d1.html" TargetMode="External"/><Relationship Id="rId43" Type="http://schemas.openxmlformats.org/officeDocument/2006/relationships/hyperlink" Target="https://thukyluat.vn/vb/thong-tu-17-2016-tt-bxd-huong-dan-nang-luc-cua-to-chuc-ca-nhan-tham-gia-hoat-dong-xay-dung-46c39.html" TargetMode="External"/><Relationship Id="rId48" Type="http://schemas.openxmlformats.org/officeDocument/2006/relationships/hyperlink" Target="https://thukyluat.vn/vb/thong-tu-16-2016-tt-bxd-huong-dan-nghi-dinh-59-2015-nd-cp-hinh-thuc-quan-ly-du-an-dau-tu-xay-dung-4d546.html" TargetMode="External"/><Relationship Id="rId56" Type="http://schemas.openxmlformats.org/officeDocument/2006/relationships/hyperlink" Target="https://thukyluat.vn/vb/thong-tu-07-2016-tt-bxd-huong-dan-dieu-chinh-gia-hop-dong-xay-dung-do-bo-truong-bo-xay-dung-ban-hanh-44644.html" TargetMode="External"/><Relationship Id="rId64" Type="http://schemas.openxmlformats.org/officeDocument/2006/relationships/hyperlink" Target="https://thukyluat.vn/vb/quyet-dinh-1402-qd-ttg-2016-ke-hoach-tong-the-lo-trinh-ap-dung-dau-thau-qua-mang-2016-2025-4d74b.html" TargetMode="External"/><Relationship Id="rId69" Type="http://schemas.openxmlformats.org/officeDocument/2006/relationships/hyperlink" Target="https://thukyluat.vn/cv/cong-van-3482-bxd-hdxd-cua-bo-xay-dung-nam-2014-3ffef.html" TargetMode="External"/><Relationship Id="rId8" Type="http://schemas.openxmlformats.org/officeDocument/2006/relationships/hyperlink" Target="https://thukyluat.vn/vb/luat-xay-dung-2014-3a434.html" TargetMode="External"/><Relationship Id="rId51" Type="http://schemas.openxmlformats.org/officeDocument/2006/relationships/hyperlink" Target="https://thukyluat.vn/vb/thong-tu-04-2016-tt-bxd-giai-thuong-ve-chat-luong-cong-trinh-xay-dung-4b952.html" TargetMode="External"/><Relationship Id="rId3" Type="http://schemas.openxmlformats.org/officeDocument/2006/relationships/styles" Target="styles.xml"/><Relationship Id="rId12" Type="http://schemas.openxmlformats.org/officeDocument/2006/relationships/hyperlink" Target="https://thukyluat.vn/vb/nghi-dinh-53-2017-nd-cp-giay-to-hop-phap-quyen-su-dung-dat-de-cap-giay-phep-xay-dung-5520e.html" TargetMode="External"/><Relationship Id="rId17" Type="http://schemas.openxmlformats.org/officeDocument/2006/relationships/hyperlink" Target="https://thukyluat.vn/vb/nghi-dinh-44-2015-nd-cp-huong-dan-ve-quy-hoach-xay-dung-42cb3.html" TargetMode="External"/><Relationship Id="rId25" Type="http://schemas.openxmlformats.org/officeDocument/2006/relationships/hyperlink" Target="https://thukyluat.vn/vb/thong-tu-10-2016-tt-bkhdt-quy-dinh-giam-sat-theo-doi-va-kiem-tra-hoat-dong-dau-thau-4dd2b.html" TargetMode="External"/><Relationship Id="rId33" Type="http://schemas.openxmlformats.org/officeDocument/2006/relationships/hyperlink" Target="https://thukyluat.vn/vb/thong-tu-03-2010-tt-bkh-chi-tiet-lap-ho-so-moi-so-tuyen-xay-lap-18a50.html" TargetMode="External"/><Relationship Id="rId38" Type="http://schemas.openxmlformats.org/officeDocument/2006/relationships/hyperlink" Target="https://thukyluat.vn/vb/thong-tu-04-2017-tt-bxd-quan-ly-an-toan-lao-dong-thi-cong-xay-dung-cong-trinh-551a1.html" TargetMode="External"/><Relationship Id="rId46" Type="http://schemas.openxmlformats.org/officeDocument/2006/relationships/hyperlink" Target="https://thukyluat.vn/vb/thong-tu-13-2016-tt-bxd-huong-dan-thi-tuyen-tuyen-chon-phuong-an-thiet-ke-kien-truc-cong-trinh-xay-dung-49f87.html" TargetMode="External"/><Relationship Id="rId59" Type="http://schemas.openxmlformats.org/officeDocument/2006/relationships/hyperlink" Target="https://thukyluat.vn/vb/thong-tu-05-2016-tt-bxd-don-gia-nhan-cong-trong-quan-ly-chi-phi-dau-tu-xay-dung-4b0e2.html" TargetMode="External"/><Relationship Id="rId67" Type="http://schemas.openxmlformats.org/officeDocument/2006/relationships/hyperlink" Target="https://thukyluat.vn/cv/cong-van-10254-btc-dt-cua-bo-tai-chinh-nam-2015-458f7.html" TargetMode="External"/><Relationship Id="rId20" Type="http://schemas.openxmlformats.org/officeDocument/2006/relationships/hyperlink" Target="https://thukyluat.vn/vb/thong-tu-06-2017-tt-bkhdt-thong-tin-ve-dau-thau-hoat-dong-lua-chon-nha-thau-5a233.html" TargetMode="External"/><Relationship Id="rId41" Type="http://schemas.openxmlformats.org/officeDocument/2006/relationships/hyperlink" Target="https://thukyluat.vn/vb/thong-tu-210-2016-tt-btc-muc-thu-che-do-thu-nop-quan-ly-su-dung-phi-tham-dinh-thiet-ke-ky-thuat-du-toan-xay-dung-4e2e2.html" TargetMode="External"/><Relationship Id="rId54" Type="http://schemas.openxmlformats.org/officeDocument/2006/relationships/hyperlink" Target="https://thukyluat.vn/vb/thong-tu-10-2016-tt-bxd-cam-moc-gioi-va-quan-ly-moc-gioi-theo-quy-hoach-xay-dung-4b105.html" TargetMode="External"/><Relationship Id="rId62" Type="http://schemas.openxmlformats.org/officeDocument/2006/relationships/hyperlink" Target="https://thukyluat.vn/vb/thong-tu-05-2015-tt-bxd-quy-dinh-quan-ly-chat-luong-xay-dung-va-bao-tri-nha-o-rieng-le-47f55.html"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F810F-6D5B-43EC-911D-D8771913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4</Pages>
  <Words>2390</Words>
  <Characters>13628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2018-03-15T04:00:00Z</dcterms:created>
  <dcterms:modified xsi:type="dcterms:W3CDTF">2018-03-15T06:54:00Z</dcterms:modified>
</cp:coreProperties>
</file>